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E2" w:rsidRDefault="005908E2" w:rsidP="005908E2">
      <w:pPr>
        <w:jc w:val="center"/>
        <w:rPr>
          <w:b/>
          <w:sz w:val="40"/>
          <w:szCs w:val="40"/>
        </w:rPr>
      </w:pPr>
      <w:bookmarkStart w:id="0" w:name="_GoBack"/>
      <w:bookmarkEnd w:id="0"/>
    </w:p>
    <w:p w:rsidR="005908E2" w:rsidRDefault="005908E2" w:rsidP="005908E2">
      <w:pPr>
        <w:jc w:val="center"/>
        <w:rPr>
          <w:b/>
          <w:sz w:val="40"/>
          <w:szCs w:val="40"/>
        </w:rPr>
      </w:pPr>
    </w:p>
    <w:p w:rsidR="005908E2" w:rsidRDefault="005908E2" w:rsidP="005908E2">
      <w:pPr>
        <w:jc w:val="center"/>
        <w:rPr>
          <w:b/>
          <w:sz w:val="40"/>
          <w:szCs w:val="40"/>
        </w:rPr>
      </w:pPr>
    </w:p>
    <w:p w:rsidR="005908E2" w:rsidRDefault="005908E2" w:rsidP="005908E2">
      <w:pPr>
        <w:jc w:val="center"/>
        <w:rPr>
          <w:b/>
          <w:sz w:val="40"/>
          <w:szCs w:val="40"/>
        </w:rPr>
      </w:pPr>
    </w:p>
    <w:p w:rsidR="005908E2" w:rsidRDefault="005908E2" w:rsidP="005908E2">
      <w:pPr>
        <w:jc w:val="center"/>
        <w:rPr>
          <w:b/>
          <w:sz w:val="40"/>
          <w:szCs w:val="40"/>
        </w:rPr>
      </w:pPr>
    </w:p>
    <w:p w:rsidR="005908E2" w:rsidRDefault="005908E2" w:rsidP="005908E2">
      <w:pPr>
        <w:jc w:val="center"/>
        <w:rPr>
          <w:b/>
          <w:sz w:val="40"/>
          <w:szCs w:val="40"/>
        </w:rPr>
      </w:pPr>
    </w:p>
    <w:p w:rsidR="005908E2" w:rsidRDefault="005908E2" w:rsidP="005908E2">
      <w:pPr>
        <w:jc w:val="center"/>
        <w:rPr>
          <w:b/>
          <w:sz w:val="40"/>
          <w:szCs w:val="40"/>
        </w:rPr>
      </w:pPr>
    </w:p>
    <w:p w:rsidR="005908E2" w:rsidRDefault="005908E2" w:rsidP="005908E2">
      <w:pPr>
        <w:jc w:val="center"/>
        <w:rPr>
          <w:b/>
          <w:sz w:val="40"/>
          <w:szCs w:val="40"/>
        </w:rPr>
      </w:pPr>
    </w:p>
    <w:p w:rsidR="005908E2" w:rsidRPr="00D80535" w:rsidRDefault="005908E2" w:rsidP="005908E2">
      <w:pPr>
        <w:jc w:val="center"/>
        <w:rPr>
          <w:b/>
          <w:caps/>
          <w:sz w:val="40"/>
          <w:szCs w:val="40"/>
        </w:rPr>
      </w:pPr>
      <w:r w:rsidRPr="00D80535">
        <w:rPr>
          <w:b/>
          <w:sz w:val="40"/>
          <w:szCs w:val="40"/>
        </w:rPr>
        <w:t>HARİTALAMA ÇALIŞMASI RAPORU</w:t>
      </w: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caps/>
          <w:sz w:val="40"/>
          <w:szCs w:val="40"/>
        </w:rPr>
      </w:pPr>
    </w:p>
    <w:p w:rsidR="005908E2" w:rsidRPr="00D80535" w:rsidRDefault="005908E2" w:rsidP="005908E2">
      <w:pPr>
        <w:jc w:val="center"/>
        <w:rPr>
          <w:b/>
          <w:sz w:val="40"/>
          <w:szCs w:val="40"/>
        </w:rPr>
      </w:pPr>
      <w:r w:rsidRPr="00D80535">
        <w:rPr>
          <w:b/>
          <w:sz w:val="40"/>
          <w:szCs w:val="40"/>
        </w:rPr>
        <w:t>Raporu Hazırlayanlar</w:t>
      </w:r>
    </w:p>
    <w:p w:rsidR="005908E2" w:rsidRPr="00D80535" w:rsidRDefault="005908E2" w:rsidP="005908E2">
      <w:pPr>
        <w:jc w:val="center"/>
        <w:rPr>
          <w:b/>
          <w:sz w:val="28"/>
          <w:szCs w:val="28"/>
        </w:rPr>
      </w:pPr>
    </w:p>
    <w:p w:rsidR="005908E2" w:rsidRDefault="005908E2" w:rsidP="005908E2">
      <w:pPr>
        <w:jc w:val="center"/>
        <w:rPr>
          <w:b/>
          <w:sz w:val="36"/>
          <w:szCs w:val="36"/>
        </w:rPr>
      </w:pPr>
    </w:p>
    <w:p w:rsidR="005908E2" w:rsidRPr="00D80535" w:rsidRDefault="005908E2" w:rsidP="005908E2">
      <w:pPr>
        <w:jc w:val="center"/>
        <w:rPr>
          <w:b/>
          <w:sz w:val="36"/>
          <w:szCs w:val="36"/>
        </w:rPr>
      </w:pPr>
      <w:r w:rsidRPr="00D80535">
        <w:rPr>
          <w:b/>
          <w:sz w:val="36"/>
          <w:szCs w:val="36"/>
        </w:rPr>
        <w:t>Sevinç Eryılmaz D</w:t>
      </w:r>
      <w:r w:rsidR="00F07AE7">
        <w:rPr>
          <w:b/>
          <w:sz w:val="36"/>
          <w:szCs w:val="36"/>
        </w:rPr>
        <w:t>ilek</w:t>
      </w:r>
    </w:p>
    <w:p w:rsidR="005908E2" w:rsidRPr="00D80535" w:rsidRDefault="005908E2" w:rsidP="005908E2">
      <w:pPr>
        <w:jc w:val="center"/>
        <w:rPr>
          <w:b/>
          <w:sz w:val="36"/>
          <w:szCs w:val="36"/>
        </w:rPr>
      </w:pPr>
      <w:r w:rsidRPr="00D80535">
        <w:rPr>
          <w:b/>
          <w:sz w:val="36"/>
          <w:szCs w:val="36"/>
        </w:rPr>
        <w:t>Ulaş Karan</w:t>
      </w:r>
    </w:p>
    <w:p w:rsidR="005908E2" w:rsidRPr="00D80535" w:rsidRDefault="005908E2" w:rsidP="005908E2">
      <w:pPr>
        <w:jc w:val="center"/>
        <w:rPr>
          <w:b/>
          <w:smallCaps/>
          <w:sz w:val="36"/>
          <w:szCs w:val="36"/>
        </w:rPr>
      </w:pPr>
    </w:p>
    <w:p w:rsidR="005908E2" w:rsidRPr="00D80535" w:rsidRDefault="005908E2" w:rsidP="005908E2">
      <w:pPr>
        <w:jc w:val="center"/>
      </w:pPr>
    </w:p>
    <w:p w:rsidR="005908E2" w:rsidRPr="00D80535" w:rsidRDefault="005908E2" w:rsidP="005908E2">
      <w:pPr>
        <w:jc w:val="center"/>
      </w:pPr>
    </w:p>
    <w:p w:rsidR="005908E2" w:rsidRPr="00D80535" w:rsidRDefault="005908E2" w:rsidP="005908E2">
      <w:pPr>
        <w:jc w:val="center"/>
      </w:pPr>
    </w:p>
    <w:p w:rsidR="005908E2" w:rsidRPr="00D80535" w:rsidRDefault="005908E2" w:rsidP="005908E2">
      <w:pPr>
        <w:jc w:val="center"/>
        <w:rPr>
          <w:b/>
          <w:sz w:val="32"/>
          <w:szCs w:val="32"/>
        </w:rPr>
      </w:pPr>
    </w:p>
    <w:p w:rsidR="005908E2" w:rsidRPr="00D80535" w:rsidRDefault="005908E2" w:rsidP="005908E2">
      <w:pPr>
        <w:jc w:val="center"/>
        <w:rPr>
          <w:b/>
          <w:sz w:val="32"/>
          <w:szCs w:val="32"/>
        </w:rPr>
      </w:pPr>
    </w:p>
    <w:p w:rsidR="005908E2" w:rsidRPr="00D80535" w:rsidRDefault="005908E2" w:rsidP="005908E2">
      <w:pPr>
        <w:jc w:val="center"/>
        <w:rPr>
          <w:b/>
          <w:sz w:val="32"/>
          <w:szCs w:val="32"/>
        </w:rPr>
      </w:pPr>
    </w:p>
    <w:p w:rsidR="005908E2" w:rsidRPr="00D80535" w:rsidRDefault="005908E2" w:rsidP="005908E2">
      <w:pPr>
        <w:jc w:val="center"/>
        <w:rPr>
          <w:b/>
          <w:sz w:val="32"/>
          <w:szCs w:val="32"/>
        </w:rPr>
      </w:pPr>
    </w:p>
    <w:p w:rsidR="005908E2" w:rsidRPr="00D80535" w:rsidRDefault="005908E2" w:rsidP="005908E2">
      <w:pPr>
        <w:jc w:val="center"/>
        <w:rPr>
          <w:b/>
          <w:sz w:val="32"/>
          <w:szCs w:val="32"/>
        </w:rPr>
      </w:pPr>
    </w:p>
    <w:p w:rsidR="005908E2" w:rsidRPr="00D80535" w:rsidRDefault="005908E2" w:rsidP="005908E2">
      <w:pPr>
        <w:jc w:val="center"/>
        <w:rPr>
          <w:b/>
          <w:sz w:val="32"/>
          <w:szCs w:val="32"/>
        </w:rPr>
      </w:pPr>
    </w:p>
    <w:p w:rsidR="005908E2" w:rsidRDefault="005908E2" w:rsidP="005908E2">
      <w:pPr>
        <w:jc w:val="center"/>
        <w:rPr>
          <w:rFonts w:ascii="Arial" w:hAnsi="Arial" w:cs="Arial"/>
          <w:b/>
          <w:sz w:val="32"/>
          <w:szCs w:val="32"/>
        </w:rPr>
      </w:pPr>
      <w:r w:rsidRPr="00D80535">
        <w:rPr>
          <w:b/>
          <w:sz w:val="32"/>
          <w:szCs w:val="32"/>
        </w:rPr>
        <w:t>İstanbul, Aralık 2010</w:t>
      </w:r>
    </w:p>
    <w:p w:rsidR="005908E2" w:rsidRPr="00CC046C" w:rsidRDefault="005908E2" w:rsidP="005908E2">
      <w:pPr>
        <w:rPr>
          <w:b/>
          <w:caps/>
        </w:rPr>
      </w:pPr>
      <w:r w:rsidRPr="00341A0D">
        <w:rPr>
          <w:rFonts w:ascii="Arial" w:hAnsi="Arial" w:cs="Arial"/>
          <w:b/>
          <w:caps/>
          <w:sz w:val="26"/>
          <w:szCs w:val="26"/>
        </w:rPr>
        <w:br w:type="page"/>
      </w:r>
      <w:r w:rsidRPr="00CC046C">
        <w:rPr>
          <w:b/>
        </w:rPr>
        <w:lastRenderedPageBreak/>
        <w:t>Haritalama Çalışması Raporu</w:t>
      </w:r>
    </w:p>
    <w:p w:rsidR="005908E2" w:rsidRPr="00CC046C" w:rsidRDefault="005908E2" w:rsidP="005908E2">
      <w:pPr>
        <w:rPr>
          <w:b/>
        </w:rPr>
      </w:pPr>
    </w:p>
    <w:p w:rsidR="005908E2" w:rsidRPr="00CC046C" w:rsidRDefault="005908E2" w:rsidP="005908E2">
      <w:pPr>
        <w:rPr>
          <w:b/>
        </w:rPr>
      </w:pPr>
    </w:p>
    <w:p w:rsidR="005908E2" w:rsidRPr="00CC046C" w:rsidRDefault="005908E2" w:rsidP="005908E2">
      <w:r w:rsidRPr="00CC046C">
        <w:rPr>
          <w:b/>
        </w:rPr>
        <w:t xml:space="preserve">Raporu Hazırlayanlar: </w:t>
      </w:r>
      <w:r w:rsidRPr="00CC046C">
        <w:t>Sevinç Eryılmaz Dilek, Ulaş Karan</w:t>
      </w:r>
    </w:p>
    <w:p w:rsidR="005908E2" w:rsidRPr="00CC046C" w:rsidRDefault="005908E2" w:rsidP="005908E2">
      <w:pPr>
        <w:rPr>
          <w:b/>
        </w:rPr>
      </w:pPr>
      <w:r w:rsidRPr="00CC046C">
        <w:rPr>
          <w:b/>
        </w:rPr>
        <w:t>Yayına Hazırlayanlar:</w:t>
      </w:r>
      <w:r w:rsidRPr="00CC046C">
        <w:t xml:space="preserve"> Gökçeçiçek Ayata, Burcu Yeşiladalı</w:t>
      </w:r>
    </w:p>
    <w:p w:rsidR="005908E2" w:rsidRPr="00CC046C" w:rsidRDefault="005908E2" w:rsidP="005908E2">
      <w:pPr>
        <w:rPr>
          <w:b/>
        </w:rPr>
      </w:pPr>
    </w:p>
    <w:p w:rsidR="005908E2" w:rsidRPr="00CC046C" w:rsidRDefault="005908E2" w:rsidP="005908E2">
      <w:pPr>
        <w:rPr>
          <w:b/>
        </w:rPr>
      </w:pPr>
    </w:p>
    <w:p w:rsidR="005908E2" w:rsidRPr="00CC046C" w:rsidRDefault="005908E2" w:rsidP="005908E2">
      <w:pPr>
        <w:rPr>
          <w:b/>
        </w:rPr>
      </w:pPr>
    </w:p>
    <w:p w:rsidR="005908E2" w:rsidRPr="00CC046C" w:rsidRDefault="005908E2" w:rsidP="005908E2">
      <w:r w:rsidRPr="00CC046C">
        <w:t xml:space="preserve">İstanbul, Aralık 2010 </w:t>
      </w:r>
    </w:p>
    <w:p w:rsidR="005908E2" w:rsidRPr="00CC046C" w:rsidRDefault="005908E2" w:rsidP="005908E2"/>
    <w:p w:rsidR="005908E2" w:rsidRPr="00CC046C" w:rsidRDefault="005908E2" w:rsidP="005908E2"/>
    <w:p w:rsidR="005908E2" w:rsidRPr="00CC046C" w:rsidRDefault="005908E2" w:rsidP="005908E2"/>
    <w:p w:rsidR="005908E2" w:rsidRPr="00CC046C" w:rsidRDefault="005908E2" w:rsidP="005908E2">
      <w:r w:rsidRPr="00CC046C">
        <w:rPr>
          <w:b/>
        </w:rPr>
        <w:t>İstanbul Bilgi Üniversitesi</w:t>
      </w:r>
    </w:p>
    <w:p w:rsidR="005908E2" w:rsidRPr="00CC046C" w:rsidRDefault="005908E2" w:rsidP="005908E2">
      <w:pPr>
        <w:rPr>
          <w:b/>
        </w:rPr>
      </w:pPr>
      <w:r w:rsidRPr="00CC046C">
        <w:rPr>
          <w:b/>
        </w:rPr>
        <w:t>İnsan Hakları Hukuku Uygulama ve Araştırma Merkezi</w:t>
      </w:r>
    </w:p>
    <w:p w:rsidR="005908E2" w:rsidRPr="00CC046C" w:rsidRDefault="005908E2" w:rsidP="005908E2">
      <w:r w:rsidRPr="00CC046C">
        <w:t>Kurtuluş Deresi Cad. Yahya Köprüsü Sok. No:1 Dolapdere 34440 Beyoğlu - İstanbul</w:t>
      </w:r>
    </w:p>
    <w:p w:rsidR="005908E2" w:rsidRPr="00CC046C" w:rsidRDefault="00CC046C" w:rsidP="005908E2">
      <w:pPr>
        <w:tabs>
          <w:tab w:val="left" w:pos="709"/>
          <w:tab w:val="left" w:pos="1418"/>
          <w:tab w:val="left" w:pos="2127"/>
          <w:tab w:val="left" w:pos="2836"/>
          <w:tab w:val="left" w:pos="3545"/>
          <w:tab w:val="left" w:pos="4254"/>
          <w:tab w:val="left" w:pos="5025"/>
        </w:tabs>
      </w:pPr>
      <w:r>
        <w:t>Tel: 0212 253 87 42</w:t>
      </w:r>
      <w:r w:rsidR="005908E2" w:rsidRPr="00CC046C">
        <w:tab/>
      </w:r>
      <w:r w:rsidR="005908E2" w:rsidRPr="00CC046C">
        <w:tab/>
      </w:r>
    </w:p>
    <w:p w:rsidR="005908E2" w:rsidRPr="00CC046C" w:rsidRDefault="005908E2" w:rsidP="005908E2">
      <w:r w:rsidRPr="00CC046C">
        <w:t xml:space="preserve">Faks: 0212 256 53 63 </w:t>
      </w:r>
    </w:p>
    <w:p w:rsidR="005908E2" w:rsidRPr="00CC046C" w:rsidRDefault="005908E2" w:rsidP="005908E2">
      <w:r w:rsidRPr="00CC046C">
        <w:t xml:space="preserve">E-posta: </w:t>
      </w:r>
      <w:hyperlink r:id="rId8" w:history="1">
        <w:r w:rsidRPr="00CC046C">
          <w:rPr>
            <w:rStyle w:val="Hyperlink"/>
          </w:rPr>
          <w:t>insanhaklarimerkezi@bilgi.edu.tr</w:t>
        </w:r>
      </w:hyperlink>
      <w:r w:rsidRPr="00CC046C">
        <w:t xml:space="preserve"> </w:t>
      </w:r>
    </w:p>
    <w:p w:rsidR="005908E2" w:rsidRPr="00CC046C" w:rsidRDefault="005908E2" w:rsidP="005908E2">
      <w:r w:rsidRPr="00CC046C">
        <w:t xml:space="preserve">Web adresi: </w:t>
      </w:r>
      <w:hyperlink r:id="rId9" w:history="1">
        <w:r w:rsidRPr="00CC046C">
          <w:rPr>
            <w:rStyle w:val="Hyperlink"/>
          </w:rPr>
          <w:t>http://insanhaklarimerkezi.bilgi.edu.tr/</w:t>
        </w:r>
      </w:hyperlink>
      <w:r w:rsidRPr="00CC046C">
        <w:t xml:space="preserve"> </w:t>
      </w:r>
    </w:p>
    <w:p w:rsidR="005908E2" w:rsidRPr="00CC046C" w:rsidRDefault="005908E2" w:rsidP="005908E2"/>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5908E2" w:rsidRPr="00CC046C" w:rsidRDefault="005908E2" w:rsidP="005908E2">
      <w:pPr>
        <w:jc w:val="both"/>
      </w:pPr>
    </w:p>
    <w:p w:rsidR="006C68CD" w:rsidRPr="00CC046C" w:rsidRDefault="006C68CD" w:rsidP="005908E2">
      <w:pPr>
        <w:jc w:val="both"/>
      </w:pPr>
    </w:p>
    <w:p w:rsidR="000F07FB" w:rsidRPr="00CC046C" w:rsidRDefault="000F07FB" w:rsidP="005908E2">
      <w:pPr>
        <w:jc w:val="both"/>
      </w:pPr>
    </w:p>
    <w:p w:rsidR="005908E2" w:rsidRPr="00CC046C" w:rsidRDefault="005908E2" w:rsidP="005908E2">
      <w:pPr>
        <w:jc w:val="both"/>
      </w:pPr>
      <w:r w:rsidRPr="00CC046C">
        <w:rPr>
          <w:i/>
        </w:rPr>
        <w:t>Haritalama Çalışması Raporu</w:t>
      </w:r>
      <w:r w:rsidRPr="00CC046C">
        <w:t xml:space="preserve">, İstanbul Bilgi Üniversitesi İnsan Hakları Hukuku Uygulama ve Araştırma Merkezi’nin Şubat 2009 – Mart 2011 arasında yürüttüğü Belgeleme ve Raporlama Yoluyla Türkiye’de Ayrımcılıkla Mücadele Projesi kapsamında hazırlanmıştır. İlk olarak Temmuz 2009’da yayınlanan </w:t>
      </w:r>
      <w:r w:rsidRPr="00CC046C">
        <w:rPr>
          <w:i/>
        </w:rPr>
        <w:t>Haritalama Çalışması Raporu</w:t>
      </w:r>
      <w:r w:rsidRPr="00CC046C">
        <w:t>, sonraki tarihlerde gönderilen anketler dikkate alınarak 2010 yılında güncellenmiştir.</w:t>
      </w:r>
    </w:p>
    <w:p w:rsidR="005908E2" w:rsidRPr="00CC046C" w:rsidRDefault="005908E2" w:rsidP="005908E2">
      <w:pPr>
        <w:jc w:val="both"/>
      </w:pPr>
    </w:p>
    <w:p w:rsidR="005908E2" w:rsidRPr="00CC046C" w:rsidRDefault="005908E2" w:rsidP="005908E2">
      <w:pPr>
        <w:jc w:val="both"/>
      </w:pPr>
      <w:r w:rsidRPr="00CC046C">
        <w:t>Proje, Avrupa Birliği’nin Demokrasi ve İnsan Hakları için Avrupa Aracı ve Global Dialogue tarafından finansal olarak desteklenmiştir.</w:t>
      </w:r>
    </w:p>
    <w:p w:rsidR="005908E2" w:rsidRPr="00CC046C" w:rsidRDefault="005908E2" w:rsidP="005908E2">
      <w:pPr>
        <w:jc w:val="both"/>
      </w:pPr>
    </w:p>
    <w:p w:rsidR="005908E2" w:rsidRPr="00CC046C" w:rsidRDefault="005908E2" w:rsidP="005908E2">
      <w:pPr>
        <w:jc w:val="both"/>
      </w:pPr>
      <w:r w:rsidRPr="00CC046C">
        <w:t>Raporun içeriğinin sorumluluğu tamamen yazarlarına ait olup, hiçbir suretle Avrupa Birliği’nin, Global Dialogue’un ve İstanbul Bilgi Üniversitesi’nin görüşleri veya tutumu şeklinde yansıtılamaz.</w:t>
      </w:r>
    </w:p>
    <w:p w:rsidR="005908E2" w:rsidRPr="00CC046C" w:rsidRDefault="005908E2" w:rsidP="005908E2">
      <w:pPr>
        <w:jc w:val="both"/>
      </w:pPr>
    </w:p>
    <w:p w:rsidR="005908E2" w:rsidRPr="00CC046C" w:rsidRDefault="005908E2" w:rsidP="00C94335">
      <w:pPr>
        <w:rPr>
          <w:rFonts w:ascii="Arial" w:hAnsi="Arial" w:cs="Arial"/>
          <w:b/>
        </w:rPr>
      </w:pPr>
      <w:r w:rsidRPr="00CC046C">
        <w:t>Raporun içeriği kaynak gösterilmeden kullanılamaz. Rapor ticari olmayan amaçlarla ve kaynak göstermek kaydıyla çoğaltılabilir.</w:t>
      </w:r>
    </w:p>
    <w:p w:rsidR="00E536B0" w:rsidRPr="00FB1535" w:rsidRDefault="005908E2" w:rsidP="00C94335">
      <w:pPr>
        <w:rPr>
          <w:b/>
          <w:sz w:val="28"/>
          <w:szCs w:val="28"/>
        </w:rPr>
      </w:pPr>
      <w:r>
        <w:rPr>
          <w:rFonts w:ascii="Arial" w:hAnsi="Arial" w:cs="Arial"/>
          <w:b/>
          <w:sz w:val="28"/>
          <w:szCs w:val="28"/>
        </w:rPr>
        <w:br w:type="page"/>
      </w:r>
      <w:r w:rsidR="006C68CD" w:rsidRPr="00FB1535">
        <w:rPr>
          <w:b/>
          <w:sz w:val="28"/>
          <w:szCs w:val="28"/>
        </w:rPr>
        <w:lastRenderedPageBreak/>
        <w:t>İç</w:t>
      </w:r>
      <w:r w:rsidR="00F07AE7">
        <w:rPr>
          <w:b/>
          <w:sz w:val="28"/>
          <w:szCs w:val="28"/>
        </w:rPr>
        <w:t>indekiler</w:t>
      </w:r>
    </w:p>
    <w:p w:rsidR="00E536B0" w:rsidRDefault="00E536B0" w:rsidP="00C94335">
      <w:pPr>
        <w:rPr>
          <w:rFonts w:ascii="Arial" w:hAnsi="Arial" w:cs="Arial"/>
          <w:b/>
          <w:sz w:val="22"/>
          <w:szCs w:val="28"/>
        </w:rPr>
      </w:pPr>
    </w:p>
    <w:p w:rsidR="00F07AE7" w:rsidRPr="00F07AE7" w:rsidRDefault="00F07AE7" w:rsidP="00C94335">
      <w:pPr>
        <w:rPr>
          <w:rFonts w:ascii="Arial" w:hAnsi="Arial" w:cs="Arial"/>
          <w:b/>
          <w:sz w:val="22"/>
          <w:szCs w:val="28"/>
        </w:rPr>
      </w:pPr>
    </w:p>
    <w:p w:rsidR="00B72E02" w:rsidRDefault="00B72E02">
      <w:pPr>
        <w:pStyle w:val="TOC1"/>
        <w:rPr>
          <w:rFonts w:asciiTheme="minorHAnsi" w:eastAsiaTheme="minorEastAsia" w:hAnsiTheme="minorHAnsi" w:cstheme="minorBidi"/>
          <w:b w:val="0"/>
          <w:kern w:val="0"/>
          <w:sz w:val="22"/>
          <w:szCs w:val="22"/>
        </w:rPr>
      </w:pPr>
      <w:r>
        <w:rPr>
          <w:b w:val="0"/>
        </w:rPr>
        <w:fldChar w:fldCharType="begin"/>
      </w:r>
      <w:r>
        <w:rPr>
          <w:b w:val="0"/>
        </w:rPr>
        <w:instrText xml:space="preserve"> TOC \o "1-2" \h \z \u </w:instrText>
      </w:r>
      <w:r>
        <w:rPr>
          <w:b w:val="0"/>
        </w:rPr>
        <w:fldChar w:fldCharType="separate"/>
      </w:r>
      <w:hyperlink w:anchor="_Toc296826368" w:history="1">
        <w:r w:rsidRPr="004A43C1">
          <w:rPr>
            <w:rStyle w:val="Hyperlink"/>
          </w:rPr>
          <w:t>Raporu Hazırlayanlar</w:t>
        </w:r>
        <w:r>
          <w:rPr>
            <w:webHidden/>
          </w:rPr>
          <w:tab/>
        </w:r>
        <w:r>
          <w:rPr>
            <w:webHidden/>
          </w:rPr>
          <w:fldChar w:fldCharType="begin"/>
        </w:r>
        <w:r>
          <w:rPr>
            <w:webHidden/>
          </w:rPr>
          <w:instrText xml:space="preserve"> PAGEREF _Toc296826368 \h </w:instrText>
        </w:r>
        <w:r>
          <w:rPr>
            <w:webHidden/>
          </w:rPr>
        </w:r>
        <w:r>
          <w:rPr>
            <w:webHidden/>
          </w:rPr>
          <w:fldChar w:fldCharType="separate"/>
        </w:r>
        <w:r w:rsidR="00FA3EFC">
          <w:rPr>
            <w:webHidden/>
          </w:rPr>
          <w:t>5</w:t>
        </w:r>
        <w:r>
          <w:rPr>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69" w:history="1">
        <w:r w:rsidR="00B72E02" w:rsidRPr="004A43C1">
          <w:rPr>
            <w:rStyle w:val="Hyperlink"/>
          </w:rPr>
          <w:t>Kısaltmalar</w:t>
        </w:r>
        <w:r w:rsidR="00B72E02">
          <w:rPr>
            <w:webHidden/>
          </w:rPr>
          <w:tab/>
        </w:r>
        <w:r w:rsidR="00B72E02">
          <w:rPr>
            <w:webHidden/>
          </w:rPr>
          <w:fldChar w:fldCharType="begin"/>
        </w:r>
        <w:r w:rsidR="00B72E02">
          <w:rPr>
            <w:webHidden/>
          </w:rPr>
          <w:instrText xml:space="preserve"> PAGEREF _Toc296826369 \h </w:instrText>
        </w:r>
        <w:r w:rsidR="00B72E02">
          <w:rPr>
            <w:webHidden/>
          </w:rPr>
        </w:r>
        <w:r w:rsidR="00B72E02">
          <w:rPr>
            <w:webHidden/>
          </w:rPr>
          <w:fldChar w:fldCharType="separate"/>
        </w:r>
        <w:r w:rsidR="00FA3EFC">
          <w:rPr>
            <w:webHidden/>
          </w:rPr>
          <w:t>6</w:t>
        </w:r>
        <w:r w:rsidR="00B72E02">
          <w:rPr>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70" w:history="1">
        <w:r w:rsidR="00B72E02" w:rsidRPr="004A43C1">
          <w:rPr>
            <w:rStyle w:val="Hyperlink"/>
          </w:rPr>
          <w:t>Sunuş</w:t>
        </w:r>
        <w:r w:rsidR="00B72E02">
          <w:rPr>
            <w:webHidden/>
          </w:rPr>
          <w:tab/>
        </w:r>
        <w:r w:rsidR="00B72E02">
          <w:rPr>
            <w:webHidden/>
          </w:rPr>
          <w:fldChar w:fldCharType="begin"/>
        </w:r>
        <w:r w:rsidR="00B72E02">
          <w:rPr>
            <w:webHidden/>
          </w:rPr>
          <w:instrText xml:space="preserve"> PAGEREF _Toc296826370 \h </w:instrText>
        </w:r>
        <w:r w:rsidR="00B72E02">
          <w:rPr>
            <w:webHidden/>
          </w:rPr>
        </w:r>
        <w:r w:rsidR="00B72E02">
          <w:rPr>
            <w:webHidden/>
          </w:rPr>
          <w:fldChar w:fldCharType="separate"/>
        </w:r>
        <w:r w:rsidR="00FA3EFC">
          <w:rPr>
            <w:webHidden/>
          </w:rPr>
          <w:t>7</w:t>
        </w:r>
        <w:r w:rsidR="00B72E02">
          <w:rPr>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71" w:history="1">
        <w:r w:rsidR="00B72E02" w:rsidRPr="004A43C1">
          <w:rPr>
            <w:rStyle w:val="Hyperlink"/>
          </w:rPr>
          <w:t>Giriş</w:t>
        </w:r>
        <w:r w:rsidR="00B72E02">
          <w:rPr>
            <w:webHidden/>
          </w:rPr>
          <w:tab/>
        </w:r>
        <w:r w:rsidR="00B72E02">
          <w:rPr>
            <w:webHidden/>
          </w:rPr>
          <w:fldChar w:fldCharType="begin"/>
        </w:r>
        <w:r w:rsidR="00B72E02">
          <w:rPr>
            <w:webHidden/>
          </w:rPr>
          <w:instrText xml:space="preserve"> PAGEREF _Toc296826371 \h </w:instrText>
        </w:r>
        <w:r w:rsidR="00B72E02">
          <w:rPr>
            <w:webHidden/>
          </w:rPr>
        </w:r>
        <w:r w:rsidR="00B72E02">
          <w:rPr>
            <w:webHidden/>
          </w:rPr>
          <w:fldChar w:fldCharType="separate"/>
        </w:r>
        <w:r w:rsidR="00FA3EFC">
          <w:rPr>
            <w:webHidden/>
          </w:rPr>
          <w:t>11</w:t>
        </w:r>
        <w:r w:rsidR="00B72E02">
          <w:rPr>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72" w:history="1">
        <w:r w:rsidR="00B72E02" w:rsidRPr="004A43C1">
          <w:rPr>
            <w:rStyle w:val="Hyperlink"/>
          </w:rPr>
          <w:t>Diğer Kurumlarla İlişki Düzeyi ve Kaynaklara Erişim</w:t>
        </w:r>
        <w:r w:rsidR="00B72E02">
          <w:rPr>
            <w:webHidden/>
          </w:rPr>
          <w:tab/>
        </w:r>
        <w:r w:rsidR="00B72E02">
          <w:rPr>
            <w:webHidden/>
          </w:rPr>
          <w:fldChar w:fldCharType="begin"/>
        </w:r>
        <w:r w:rsidR="00B72E02">
          <w:rPr>
            <w:webHidden/>
          </w:rPr>
          <w:instrText xml:space="preserve"> PAGEREF _Toc296826372 \h </w:instrText>
        </w:r>
        <w:r w:rsidR="00B72E02">
          <w:rPr>
            <w:webHidden/>
          </w:rPr>
        </w:r>
        <w:r w:rsidR="00B72E02">
          <w:rPr>
            <w:webHidden/>
          </w:rPr>
          <w:fldChar w:fldCharType="separate"/>
        </w:r>
        <w:r w:rsidR="00FA3EFC">
          <w:rPr>
            <w:webHidden/>
          </w:rPr>
          <w:t>15</w:t>
        </w:r>
        <w:r w:rsidR="00B72E02">
          <w:rPr>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3" w:history="1">
        <w:r w:rsidR="00B72E02" w:rsidRPr="004A43C1">
          <w:rPr>
            <w:rStyle w:val="Hyperlink"/>
            <w:noProof/>
          </w:rPr>
          <w:t>Kurumların aynı alanda çalışan diğer STK’larla/sendikalarla ortaklaşa çalışmalar yürütme konusuna ilişkin yaklaşımları</w:t>
        </w:r>
        <w:r w:rsidR="00B72E02">
          <w:rPr>
            <w:noProof/>
            <w:webHidden/>
          </w:rPr>
          <w:tab/>
        </w:r>
        <w:r w:rsidR="00B72E02">
          <w:rPr>
            <w:noProof/>
            <w:webHidden/>
          </w:rPr>
          <w:fldChar w:fldCharType="begin"/>
        </w:r>
        <w:r w:rsidR="00B72E02">
          <w:rPr>
            <w:noProof/>
            <w:webHidden/>
          </w:rPr>
          <w:instrText xml:space="preserve"> PAGEREF _Toc296826373 \h </w:instrText>
        </w:r>
        <w:r w:rsidR="00B72E02">
          <w:rPr>
            <w:noProof/>
            <w:webHidden/>
          </w:rPr>
        </w:r>
        <w:r w:rsidR="00B72E02">
          <w:rPr>
            <w:noProof/>
            <w:webHidden/>
          </w:rPr>
          <w:fldChar w:fldCharType="separate"/>
        </w:r>
        <w:r w:rsidR="00FA3EFC">
          <w:rPr>
            <w:noProof/>
            <w:webHidden/>
          </w:rPr>
          <w:t>15</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4" w:history="1">
        <w:r w:rsidR="00B72E02" w:rsidRPr="004A43C1">
          <w:rPr>
            <w:rStyle w:val="Hyperlink"/>
            <w:noProof/>
          </w:rPr>
          <w:t>Diğer STK’larla/sendikalarla işbirliği deneyiminde yaşanan zorluklar</w:t>
        </w:r>
        <w:r w:rsidR="00B72E02">
          <w:rPr>
            <w:noProof/>
            <w:webHidden/>
          </w:rPr>
          <w:tab/>
        </w:r>
        <w:r w:rsidR="00B72E02">
          <w:rPr>
            <w:noProof/>
            <w:webHidden/>
          </w:rPr>
          <w:fldChar w:fldCharType="begin"/>
        </w:r>
        <w:r w:rsidR="00B72E02">
          <w:rPr>
            <w:noProof/>
            <w:webHidden/>
          </w:rPr>
          <w:instrText xml:space="preserve"> PAGEREF _Toc296826374 \h </w:instrText>
        </w:r>
        <w:r w:rsidR="00B72E02">
          <w:rPr>
            <w:noProof/>
            <w:webHidden/>
          </w:rPr>
        </w:r>
        <w:r w:rsidR="00B72E02">
          <w:rPr>
            <w:noProof/>
            <w:webHidden/>
          </w:rPr>
          <w:fldChar w:fldCharType="separate"/>
        </w:r>
        <w:r w:rsidR="00FA3EFC">
          <w:rPr>
            <w:noProof/>
            <w:webHidden/>
          </w:rPr>
          <w:t>17</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5" w:history="1">
        <w:r w:rsidR="00B72E02" w:rsidRPr="004A43C1">
          <w:rPr>
            <w:rStyle w:val="Hyperlink"/>
            <w:noProof/>
          </w:rPr>
          <w:t>Diğer STK’larla/sendikalarla işbirliği deneyiminin olumlu sonuçları</w:t>
        </w:r>
        <w:r w:rsidR="00B72E02">
          <w:rPr>
            <w:noProof/>
            <w:webHidden/>
          </w:rPr>
          <w:tab/>
        </w:r>
        <w:r w:rsidR="00B72E02">
          <w:rPr>
            <w:noProof/>
            <w:webHidden/>
          </w:rPr>
          <w:fldChar w:fldCharType="begin"/>
        </w:r>
        <w:r w:rsidR="00B72E02">
          <w:rPr>
            <w:noProof/>
            <w:webHidden/>
          </w:rPr>
          <w:instrText xml:space="preserve"> PAGEREF _Toc296826375 \h </w:instrText>
        </w:r>
        <w:r w:rsidR="00B72E02">
          <w:rPr>
            <w:noProof/>
            <w:webHidden/>
          </w:rPr>
        </w:r>
        <w:r w:rsidR="00B72E02">
          <w:rPr>
            <w:noProof/>
            <w:webHidden/>
          </w:rPr>
          <w:fldChar w:fldCharType="separate"/>
        </w:r>
        <w:r w:rsidR="00FA3EFC">
          <w:rPr>
            <w:noProof/>
            <w:webHidden/>
          </w:rPr>
          <w:t>18</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6" w:history="1">
        <w:r w:rsidR="00B72E02" w:rsidRPr="004A43C1">
          <w:rPr>
            <w:rStyle w:val="Hyperlink"/>
            <w:noProof/>
          </w:rPr>
          <w:t>Kurumlara devlet tarafından maddi veya ayni olarak kısmen ya da tamamen destek verilmesi</w:t>
        </w:r>
        <w:r w:rsidR="00B72E02">
          <w:rPr>
            <w:noProof/>
            <w:webHidden/>
          </w:rPr>
          <w:tab/>
        </w:r>
        <w:r w:rsidR="00B72E02">
          <w:rPr>
            <w:noProof/>
            <w:webHidden/>
          </w:rPr>
          <w:fldChar w:fldCharType="begin"/>
        </w:r>
        <w:r w:rsidR="00B72E02">
          <w:rPr>
            <w:noProof/>
            <w:webHidden/>
          </w:rPr>
          <w:instrText xml:space="preserve"> PAGEREF _Toc296826376 \h </w:instrText>
        </w:r>
        <w:r w:rsidR="00B72E02">
          <w:rPr>
            <w:noProof/>
            <w:webHidden/>
          </w:rPr>
        </w:r>
        <w:r w:rsidR="00B72E02">
          <w:rPr>
            <w:noProof/>
            <w:webHidden/>
          </w:rPr>
          <w:fldChar w:fldCharType="separate"/>
        </w:r>
        <w:r w:rsidR="00FA3EFC">
          <w:rPr>
            <w:noProof/>
            <w:webHidden/>
          </w:rPr>
          <w:t>18</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7" w:history="1">
        <w:r w:rsidR="00B72E02" w:rsidRPr="004A43C1">
          <w:rPr>
            <w:rStyle w:val="Hyperlink"/>
            <w:noProof/>
          </w:rPr>
          <w:t>Kurumlara özel kuruluşlar veya bireyler tarafından maddi veya ayni destek verilmesi</w:t>
        </w:r>
        <w:r w:rsidR="00B72E02">
          <w:rPr>
            <w:noProof/>
            <w:webHidden/>
          </w:rPr>
          <w:tab/>
        </w:r>
        <w:r w:rsidR="00B72E02">
          <w:rPr>
            <w:noProof/>
            <w:webHidden/>
          </w:rPr>
          <w:fldChar w:fldCharType="begin"/>
        </w:r>
        <w:r w:rsidR="00B72E02">
          <w:rPr>
            <w:noProof/>
            <w:webHidden/>
          </w:rPr>
          <w:instrText xml:space="preserve"> PAGEREF _Toc296826377 \h </w:instrText>
        </w:r>
        <w:r w:rsidR="00B72E02">
          <w:rPr>
            <w:noProof/>
            <w:webHidden/>
          </w:rPr>
        </w:r>
        <w:r w:rsidR="00B72E02">
          <w:rPr>
            <w:noProof/>
            <w:webHidden/>
          </w:rPr>
          <w:fldChar w:fldCharType="separate"/>
        </w:r>
        <w:r w:rsidR="00FA3EFC">
          <w:rPr>
            <w:noProof/>
            <w:webHidden/>
          </w:rPr>
          <w:t>19</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8" w:history="1">
        <w:r w:rsidR="00B72E02" w:rsidRPr="004A43C1">
          <w:rPr>
            <w:rStyle w:val="Hyperlink"/>
            <w:noProof/>
          </w:rPr>
          <w:t>Kaynak yetersizliğinin kurumların etkinliklerinin kapsamını sınırlandırması</w:t>
        </w:r>
        <w:r w:rsidR="00B72E02">
          <w:rPr>
            <w:noProof/>
            <w:webHidden/>
          </w:rPr>
          <w:tab/>
        </w:r>
        <w:r w:rsidR="00B72E02">
          <w:rPr>
            <w:noProof/>
            <w:webHidden/>
          </w:rPr>
          <w:fldChar w:fldCharType="begin"/>
        </w:r>
        <w:r w:rsidR="00B72E02">
          <w:rPr>
            <w:noProof/>
            <w:webHidden/>
          </w:rPr>
          <w:instrText xml:space="preserve"> PAGEREF _Toc296826378 \h </w:instrText>
        </w:r>
        <w:r w:rsidR="00B72E02">
          <w:rPr>
            <w:noProof/>
            <w:webHidden/>
          </w:rPr>
        </w:r>
        <w:r w:rsidR="00B72E02">
          <w:rPr>
            <w:noProof/>
            <w:webHidden/>
          </w:rPr>
          <w:fldChar w:fldCharType="separate"/>
        </w:r>
        <w:r w:rsidR="00FA3EFC">
          <w:rPr>
            <w:noProof/>
            <w:webHidden/>
          </w:rPr>
          <w:t>20</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79" w:history="1">
        <w:r w:rsidR="00B72E02" w:rsidRPr="004A43C1">
          <w:rPr>
            <w:rStyle w:val="Hyperlink"/>
            <w:noProof/>
          </w:rPr>
          <w:t>Kurumların kaynak yetersizliği sorununu aşmak için yürüttükleri çalışmalar</w:t>
        </w:r>
        <w:r w:rsidR="00B72E02">
          <w:rPr>
            <w:noProof/>
            <w:webHidden/>
          </w:rPr>
          <w:tab/>
        </w:r>
        <w:r w:rsidR="00B72E02">
          <w:rPr>
            <w:noProof/>
            <w:webHidden/>
          </w:rPr>
          <w:fldChar w:fldCharType="begin"/>
        </w:r>
        <w:r w:rsidR="00B72E02">
          <w:rPr>
            <w:noProof/>
            <w:webHidden/>
          </w:rPr>
          <w:instrText xml:space="preserve"> PAGEREF _Toc296826379 \h </w:instrText>
        </w:r>
        <w:r w:rsidR="00B72E02">
          <w:rPr>
            <w:noProof/>
            <w:webHidden/>
          </w:rPr>
        </w:r>
        <w:r w:rsidR="00B72E02">
          <w:rPr>
            <w:noProof/>
            <w:webHidden/>
          </w:rPr>
          <w:fldChar w:fldCharType="separate"/>
        </w:r>
        <w:r w:rsidR="00FA3EFC">
          <w:rPr>
            <w:noProof/>
            <w:webHidden/>
          </w:rPr>
          <w:t>21</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0" w:history="1">
        <w:r w:rsidR="00B72E02" w:rsidRPr="004A43C1">
          <w:rPr>
            <w:rStyle w:val="Hyperlink"/>
            <w:noProof/>
          </w:rPr>
          <w:t>Kurumların uluslararası düzeyde çalışmaları</w:t>
        </w:r>
        <w:r w:rsidR="00B72E02">
          <w:rPr>
            <w:noProof/>
            <w:webHidden/>
          </w:rPr>
          <w:tab/>
        </w:r>
        <w:r w:rsidR="00B72E02">
          <w:rPr>
            <w:noProof/>
            <w:webHidden/>
          </w:rPr>
          <w:fldChar w:fldCharType="begin"/>
        </w:r>
        <w:r w:rsidR="00B72E02">
          <w:rPr>
            <w:noProof/>
            <w:webHidden/>
          </w:rPr>
          <w:instrText xml:space="preserve"> PAGEREF _Toc296826380 \h </w:instrText>
        </w:r>
        <w:r w:rsidR="00B72E02">
          <w:rPr>
            <w:noProof/>
            <w:webHidden/>
          </w:rPr>
        </w:r>
        <w:r w:rsidR="00B72E02">
          <w:rPr>
            <w:noProof/>
            <w:webHidden/>
          </w:rPr>
          <w:fldChar w:fldCharType="separate"/>
        </w:r>
        <w:r w:rsidR="00FA3EFC">
          <w:rPr>
            <w:noProof/>
            <w:webHidden/>
          </w:rPr>
          <w:t>21</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1" w:history="1">
        <w:r w:rsidR="00B72E02" w:rsidRPr="004A43C1">
          <w:rPr>
            <w:rStyle w:val="Hyperlink"/>
            <w:noProof/>
          </w:rPr>
          <w:t>Uluslararası düzeyde çalışmaların olmamasının nedenleri</w:t>
        </w:r>
        <w:r w:rsidR="00B72E02">
          <w:rPr>
            <w:noProof/>
            <w:webHidden/>
          </w:rPr>
          <w:tab/>
        </w:r>
        <w:r w:rsidR="00B72E02">
          <w:rPr>
            <w:noProof/>
            <w:webHidden/>
          </w:rPr>
          <w:fldChar w:fldCharType="begin"/>
        </w:r>
        <w:r w:rsidR="00B72E02">
          <w:rPr>
            <w:noProof/>
            <w:webHidden/>
          </w:rPr>
          <w:instrText xml:space="preserve"> PAGEREF _Toc296826381 \h </w:instrText>
        </w:r>
        <w:r w:rsidR="00B72E02">
          <w:rPr>
            <w:noProof/>
            <w:webHidden/>
          </w:rPr>
        </w:r>
        <w:r w:rsidR="00B72E02">
          <w:rPr>
            <w:noProof/>
            <w:webHidden/>
          </w:rPr>
          <w:fldChar w:fldCharType="separate"/>
        </w:r>
        <w:r w:rsidR="00FA3EFC">
          <w:rPr>
            <w:noProof/>
            <w:webHidden/>
          </w:rPr>
          <w:t>21</w:t>
        </w:r>
        <w:r w:rsidR="00B72E02">
          <w:rPr>
            <w:noProof/>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82" w:history="1">
        <w:r w:rsidR="00B72E02" w:rsidRPr="004A43C1">
          <w:rPr>
            <w:rStyle w:val="Hyperlink"/>
          </w:rPr>
          <w:t>Uzmanlık Düzeyi</w:t>
        </w:r>
        <w:r w:rsidR="00B72E02">
          <w:rPr>
            <w:webHidden/>
          </w:rPr>
          <w:tab/>
        </w:r>
        <w:r w:rsidR="00B72E02">
          <w:rPr>
            <w:webHidden/>
          </w:rPr>
          <w:fldChar w:fldCharType="begin"/>
        </w:r>
        <w:r w:rsidR="00B72E02">
          <w:rPr>
            <w:webHidden/>
          </w:rPr>
          <w:instrText xml:space="preserve"> PAGEREF _Toc296826382 \h </w:instrText>
        </w:r>
        <w:r w:rsidR="00B72E02">
          <w:rPr>
            <w:webHidden/>
          </w:rPr>
        </w:r>
        <w:r w:rsidR="00B72E02">
          <w:rPr>
            <w:webHidden/>
          </w:rPr>
          <w:fldChar w:fldCharType="separate"/>
        </w:r>
        <w:r w:rsidR="00FA3EFC">
          <w:rPr>
            <w:webHidden/>
          </w:rPr>
          <w:t>23</w:t>
        </w:r>
        <w:r w:rsidR="00B72E02">
          <w:rPr>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3" w:history="1">
        <w:r w:rsidR="00B72E02" w:rsidRPr="004A43C1">
          <w:rPr>
            <w:rStyle w:val="Hyperlink"/>
            <w:noProof/>
          </w:rPr>
          <w:t>Ayrımcılık yasağının kurumun temel çalışma alanı olup olmadığı</w:t>
        </w:r>
        <w:r w:rsidR="00B72E02">
          <w:rPr>
            <w:noProof/>
            <w:webHidden/>
          </w:rPr>
          <w:tab/>
        </w:r>
        <w:r w:rsidR="00B72E02">
          <w:rPr>
            <w:noProof/>
            <w:webHidden/>
          </w:rPr>
          <w:fldChar w:fldCharType="begin"/>
        </w:r>
        <w:r w:rsidR="00B72E02">
          <w:rPr>
            <w:noProof/>
            <w:webHidden/>
          </w:rPr>
          <w:instrText xml:space="preserve"> PAGEREF _Toc296826383 \h </w:instrText>
        </w:r>
        <w:r w:rsidR="00B72E02">
          <w:rPr>
            <w:noProof/>
            <w:webHidden/>
          </w:rPr>
        </w:r>
        <w:r w:rsidR="00B72E02">
          <w:rPr>
            <w:noProof/>
            <w:webHidden/>
          </w:rPr>
          <w:fldChar w:fldCharType="separate"/>
        </w:r>
        <w:r w:rsidR="00FA3EFC">
          <w:rPr>
            <w:noProof/>
            <w:webHidden/>
          </w:rPr>
          <w:t>23</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4" w:history="1">
        <w:r w:rsidR="00B72E02" w:rsidRPr="004A43C1">
          <w:rPr>
            <w:rStyle w:val="Hyperlink"/>
            <w:noProof/>
          </w:rPr>
          <w:t>Ayrımcılık yasağı ile ilgili olarak şimdiye kadar yürütülen faaliyetler</w:t>
        </w:r>
        <w:r w:rsidR="00B72E02">
          <w:rPr>
            <w:noProof/>
            <w:webHidden/>
          </w:rPr>
          <w:tab/>
        </w:r>
        <w:r w:rsidR="00B72E02">
          <w:rPr>
            <w:noProof/>
            <w:webHidden/>
          </w:rPr>
          <w:fldChar w:fldCharType="begin"/>
        </w:r>
        <w:r w:rsidR="00B72E02">
          <w:rPr>
            <w:noProof/>
            <w:webHidden/>
          </w:rPr>
          <w:instrText xml:space="preserve"> PAGEREF _Toc296826384 \h </w:instrText>
        </w:r>
        <w:r w:rsidR="00B72E02">
          <w:rPr>
            <w:noProof/>
            <w:webHidden/>
          </w:rPr>
        </w:r>
        <w:r w:rsidR="00B72E02">
          <w:rPr>
            <w:noProof/>
            <w:webHidden/>
          </w:rPr>
          <w:fldChar w:fldCharType="separate"/>
        </w:r>
        <w:r w:rsidR="00FA3EFC">
          <w:rPr>
            <w:noProof/>
            <w:webHidden/>
          </w:rPr>
          <w:t>24</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5" w:history="1">
        <w:r w:rsidR="00B72E02" w:rsidRPr="004A43C1">
          <w:rPr>
            <w:rStyle w:val="Hyperlink"/>
            <w:noProof/>
          </w:rPr>
          <w:t>Ayrımcılıkla ilgili yürütülen faaliyet türleri</w:t>
        </w:r>
        <w:r w:rsidR="00B72E02">
          <w:rPr>
            <w:noProof/>
            <w:webHidden/>
          </w:rPr>
          <w:tab/>
        </w:r>
        <w:r w:rsidR="00B72E02">
          <w:rPr>
            <w:noProof/>
            <w:webHidden/>
          </w:rPr>
          <w:fldChar w:fldCharType="begin"/>
        </w:r>
        <w:r w:rsidR="00B72E02">
          <w:rPr>
            <w:noProof/>
            <w:webHidden/>
          </w:rPr>
          <w:instrText xml:space="preserve"> PAGEREF _Toc296826385 \h </w:instrText>
        </w:r>
        <w:r w:rsidR="00B72E02">
          <w:rPr>
            <w:noProof/>
            <w:webHidden/>
          </w:rPr>
        </w:r>
        <w:r w:rsidR="00B72E02">
          <w:rPr>
            <w:noProof/>
            <w:webHidden/>
          </w:rPr>
          <w:fldChar w:fldCharType="separate"/>
        </w:r>
        <w:r w:rsidR="00FA3EFC">
          <w:rPr>
            <w:noProof/>
            <w:webHidden/>
          </w:rPr>
          <w:t>27</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6" w:history="1">
        <w:r w:rsidR="00B72E02" w:rsidRPr="004A43C1">
          <w:rPr>
            <w:rStyle w:val="Hyperlink"/>
            <w:noProof/>
          </w:rPr>
          <w:t>Faaliyetin süresi</w:t>
        </w:r>
        <w:r w:rsidR="00B72E02">
          <w:rPr>
            <w:noProof/>
            <w:webHidden/>
          </w:rPr>
          <w:tab/>
        </w:r>
        <w:r w:rsidR="00B72E02">
          <w:rPr>
            <w:noProof/>
            <w:webHidden/>
          </w:rPr>
          <w:fldChar w:fldCharType="begin"/>
        </w:r>
        <w:r w:rsidR="00B72E02">
          <w:rPr>
            <w:noProof/>
            <w:webHidden/>
          </w:rPr>
          <w:instrText xml:space="preserve"> PAGEREF _Toc296826386 \h </w:instrText>
        </w:r>
        <w:r w:rsidR="00B72E02">
          <w:rPr>
            <w:noProof/>
            <w:webHidden/>
          </w:rPr>
        </w:r>
        <w:r w:rsidR="00B72E02">
          <w:rPr>
            <w:noProof/>
            <w:webHidden/>
          </w:rPr>
          <w:fldChar w:fldCharType="separate"/>
        </w:r>
        <w:r w:rsidR="00FA3EFC">
          <w:rPr>
            <w:noProof/>
            <w:webHidden/>
          </w:rPr>
          <w:t>28</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7" w:history="1">
        <w:r w:rsidR="00B72E02" w:rsidRPr="004A43C1">
          <w:rPr>
            <w:rStyle w:val="Hyperlink"/>
            <w:noProof/>
          </w:rPr>
          <w:t>Faaliyetin sınıflandırması</w:t>
        </w:r>
        <w:r w:rsidR="00B72E02">
          <w:rPr>
            <w:noProof/>
            <w:webHidden/>
          </w:rPr>
          <w:tab/>
        </w:r>
        <w:r w:rsidR="00B72E02">
          <w:rPr>
            <w:noProof/>
            <w:webHidden/>
          </w:rPr>
          <w:fldChar w:fldCharType="begin"/>
        </w:r>
        <w:r w:rsidR="00B72E02">
          <w:rPr>
            <w:noProof/>
            <w:webHidden/>
          </w:rPr>
          <w:instrText xml:space="preserve"> PAGEREF _Toc296826387 \h </w:instrText>
        </w:r>
        <w:r w:rsidR="00B72E02">
          <w:rPr>
            <w:noProof/>
            <w:webHidden/>
          </w:rPr>
        </w:r>
        <w:r w:rsidR="00B72E02">
          <w:rPr>
            <w:noProof/>
            <w:webHidden/>
          </w:rPr>
          <w:fldChar w:fldCharType="separate"/>
        </w:r>
        <w:r w:rsidR="00FA3EFC">
          <w:rPr>
            <w:noProof/>
            <w:webHidden/>
          </w:rPr>
          <w:t>29</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8" w:history="1">
        <w:r w:rsidR="00B72E02" w:rsidRPr="004A43C1">
          <w:rPr>
            <w:rStyle w:val="Hyperlink"/>
            <w:noProof/>
          </w:rPr>
          <w:t>Faaliyetin sonuçları ve karşılaşılan güçlükler</w:t>
        </w:r>
        <w:r w:rsidR="00B72E02">
          <w:rPr>
            <w:noProof/>
            <w:webHidden/>
          </w:rPr>
          <w:tab/>
        </w:r>
        <w:r w:rsidR="00B72E02">
          <w:rPr>
            <w:noProof/>
            <w:webHidden/>
          </w:rPr>
          <w:fldChar w:fldCharType="begin"/>
        </w:r>
        <w:r w:rsidR="00B72E02">
          <w:rPr>
            <w:noProof/>
            <w:webHidden/>
          </w:rPr>
          <w:instrText xml:space="preserve"> PAGEREF _Toc296826388 \h </w:instrText>
        </w:r>
        <w:r w:rsidR="00B72E02">
          <w:rPr>
            <w:noProof/>
            <w:webHidden/>
          </w:rPr>
        </w:r>
        <w:r w:rsidR="00B72E02">
          <w:rPr>
            <w:noProof/>
            <w:webHidden/>
          </w:rPr>
          <w:fldChar w:fldCharType="separate"/>
        </w:r>
        <w:r w:rsidR="00FA3EFC">
          <w:rPr>
            <w:noProof/>
            <w:webHidden/>
          </w:rPr>
          <w:t>30</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89" w:history="1">
        <w:r w:rsidR="00B72E02" w:rsidRPr="004A43C1">
          <w:rPr>
            <w:rStyle w:val="Hyperlink"/>
            <w:noProof/>
          </w:rPr>
          <w:t>Faaliyetlerle hedef alınan temel gruplar</w:t>
        </w:r>
        <w:r w:rsidR="00B72E02">
          <w:rPr>
            <w:noProof/>
            <w:webHidden/>
          </w:rPr>
          <w:tab/>
        </w:r>
        <w:r w:rsidR="00B72E02">
          <w:rPr>
            <w:noProof/>
            <w:webHidden/>
          </w:rPr>
          <w:fldChar w:fldCharType="begin"/>
        </w:r>
        <w:r w:rsidR="00B72E02">
          <w:rPr>
            <w:noProof/>
            <w:webHidden/>
          </w:rPr>
          <w:instrText xml:space="preserve"> PAGEREF _Toc296826389 \h </w:instrText>
        </w:r>
        <w:r w:rsidR="00B72E02">
          <w:rPr>
            <w:noProof/>
            <w:webHidden/>
          </w:rPr>
        </w:r>
        <w:r w:rsidR="00B72E02">
          <w:rPr>
            <w:noProof/>
            <w:webHidden/>
          </w:rPr>
          <w:fldChar w:fldCharType="separate"/>
        </w:r>
        <w:r w:rsidR="00FA3EFC">
          <w:rPr>
            <w:noProof/>
            <w:webHidden/>
          </w:rPr>
          <w:t>31</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0" w:history="1">
        <w:r w:rsidR="00B72E02" w:rsidRPr="004A43C1">
          <w:rPr>
            <w:rStyle w:val="Hyperlink"/>
            <w:noProof/>
          </w:rPr>
          <w:t>Faaliyetler sonunda ortaya çıkarılan yayınlar</w:t>
        </w:r>
        <w:r w:rsidR="00B72E02">
          <w:rPr>
            <w:noProof/>
            <w:webHidden/>
          </w:rPr>
          <w:tab/>
        </w:r>
        <w:r w:rsidR="00B72E02">
          <w:rPr>
            <w:noProof/>
            <w:webHidden/>
          </w:rPr>
          <w:fldChar w:fldCharType="begin"/>
        </w:r>
        <w:r w:rsidR="00B72E02">
          <w:rPr>
            <w:noProof/>
            <w:webHidden/>
          </w:rPr>
          <w:instrText xml:space="preserve"> PAGEREF _Toc296826390 \h </w:instrText>
        </w:r>
        <w:r w:rsidR="00B72E02">
          <w:rPr>
            <w:noProof/>
            <w:webHidden/>
          </w:rPr>
        </w:r>
        <w:r w:rsidR="00B72E02">
          <w:rPr>
            <w:noProof/>
            <w:webHidden/>
          </w:rPr>
          <w:fldChar w:fldCharType="separate"/>
        </w:r>
        <w:r w:rsidR="00FA3EFC">
          <w:rPr>
            <w:noProof/>
            <w:webHidden/>
          </w:rPr>
          <w:t>32</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1" w:history="1">
        <w:r w:rsidR="00B72E02" w:rsidRPr="004A43C1">
          <w:rPr>
            <w:rStyle w:val="Hyperlink"/>
            <w:noProof/>
          </w:rPr>
          <w:t>Kurumların ayrımcılık konusunda bireylerden şikâyet başvurusu kabul edip etmediği</w:t>
        </w:r>
        <w:r w:rsidR="00B72E02">
          <w:rPr>
            <w:noProof/>
            <w:webHidden/>
          </w:rPr>
          <w:tab/>
        </w:r>
        <w:r w:rsidR="00B72E02">
          <w:rPr>
            <w:noProof/>
            <w:webHidden/>
          </w:rPr>
          <w:fldChar w:fldCharType="begin"/>
        </w:r>
        <w:r w:rsidR="00B72E02">
          <w:rPr>
            <w:noProof/>
            <w:webHidden/>
          </w:rPr>
          <w:instrText xml:space="preserve"> PAGEREF _Toc296826391 \h </w:instrText>
        </w:r>
        <w:r w:rsidR="00B72E02">
          <w:rPr>
            <w:noProof/>
            <w:webHidden/>
          </w:rPr>
        </w:r>
        <w:r w:rsidR="00B72E02">
          <w:rPr>
            <w:noProof/>
            <w:webHidden/>
          </w:rPr>
          <w:fldChar w:fldCharType="separate"/>
        </w:r>
        <w:r w:rsidR="00FA3EFC">
          <w:rPr>
            <w:noProof/>
            <w:webHidden/>
          </w:rPr>
          <w:t>32</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2" w:history="1">
        <w:r w:rsidR="00B72E02" w:rsidRPr="004A43C1">
          <w:rPr>
            <w:rStyle w:val="Hyperlink"/>
            <w:noProof/>
          </w:rPr>
          <w:t>Kurumların ayrımcılık mağdurlarını temsilen adli veya idari yargı organlarına başvurup başvurmadığı</w:t>
        </w:r>
        <w:r w:rsidR="00B72E02">
          <w:rPr>
            <w:noProof/>
            <w:webHidden/>
          </w:rPr>
          <w:tab/>
        </w:r>
        <w:r w:rsidR="00B72E02">
          <w:rPr>
            <w:noProof/>
            <w:webHidden/>
          </w:rPr>
          <w:fldChar w:fldCharType="begin"/>
        </w:r>
        <w:r w:rsidR="00B72E02">
          <w:rPr>
            <w:noProof/>
            <w:webHidden/>
          </w:rPr>
          <w:instrText xml:space="preserve"> PAGEREF _Toc296826392 \h </w:instrText>
        </w:r>
        <w:r w:rsidR="00B72E02">
          <w:rPr>
            <w:noProof/>
            <w:webHidden/>
          </w:rPr>
        </w:r>
        <w:r w:rsidR="00B72E02">
          <w:rPr>
            <w:noProof/>
            <w:webHidden/>
          </w:rPr>
          <w:fldChar w:fldCharType="separate"/>
        </w:r>
        <w:r w:rsidR="00FA3EFC">
          <w:rPr>
            <w:noProof/>
            <w:webHidden/>
          </w:rPr>
          <w:t>32</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3" w:history="1">
        <w:r w:rsidR="00B72E02" w:rsidRPr="004A43C1">
          <w:rPr>
            <w:rStyle w:val="Hyperlink"/>
            <w:noProof/>
          </w:rPr>
          <w:t>Kurumların ayrımcılık mağdurlarına sundukları destekler</w:t>
        </w:r>
        <w:r w:rsidR="00B72E02">
          <w:rPr>
            <w:noProof/>
            <w:webHidden/>
          </w:rPr>
          <w:tab/>
        </w:r>
        <w:r w:rsidR="00B72E02">
          <w:rPr>
            <w:noProof/>
            <w:webHidden/>
          </w:rPr>
          <w:fldChar w:fldCharType="begin"/>
        </w:r>
        <w:r w:rsidR="00B72E02">
          <w:rPr>
            <w:noProof/>
            <w:webHidden/>
          </w:rPr>
          <w:instrText xml:space="preserve"> PAGEREF _Toc296826393 \h </w:instrText>
        </w:r>
        <w:r w:rsidR="00B72E02">
          <w:rPr>
            <w:noProof/>
            <w:webHidden/>
          </w:rPr>
        </w:r>
        <w:r w:rsidR="00B72E02">
          <w:rPr>
            <w:noProof/>
            <w:webHidden/>
          </w:rPr>
          <w:fldChar w:fldCharType="separate"/>
        </w:r>
        <w:r w:rsidR="00FA3EFC">
          <w:rPr>
            <w:noProof/>
            <w:webHidden/>
          </w:rPr>
          <w:t>33</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4" w:history="1">
        <w:r w:rsidR="00B72E02" w:rsidRPr="004A43C1">
          <w:rPr>
            <w:rStyle w:val="Hyperlink"/>
            <w:noProof/>
          </w:rPr>
          <w:t>Kurumların ayrımcılık mağdurlarına ya da mağdur olma potansiyeli taşıyan kişilere sundukları destekler</w:t>
        </w:r>
        <w:r w:rsidR="00B72E02">
          <w:rPr>
            <w:noProof/>
            <w:webHidden/>
          </w:rPr>
          <w:tab/>
        </w:r>
        <w:r w:rsidR="00B72E02">
          <w:rPr>
            <w:noProof/>
            <w:webHidden/>
          </w:rPr>
          <w:fldChar w:fldCharType="begin"/>
        </w:r>
        <w:r w:rsidR="00B72E02">
          <w:rPr>
            <w:noProof/>
            <w:webHidden/>
          </w:rPr>
          <w:instrText xml:space="preserve"> PAGEREF _Toc296826394 \h </w:instrText>
        </w:r>
        <w:r w:rsidR="00B72E02">
          <w:rPr>
            <w:noProof/>
            <w:webHidden/>
          </w:rPr>
        </w:r>
        <w:r w:rsidR="00B72E02">
          <w:rPr>
            <w:noProof/>
            <w:webHidden/>
          </w:rPr>
          <w:fldChar w:fldCharType="separate"/>
        </w:r>
        <w:r w:rsidR="00FA3EFC">
          <w:rPr>
            <w:noProof/>
            <w:webHidden/>
          </w:rPr>
          <w:t>34</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5" w:history="1">
        <w:r w:rsidR="00B72E02" w:rsidRPr="004A43C1">
          <w:rPr>
            <w:rStyle w:val="Hyperlink"/>
            <w:noProof/>
          </w:rPr>
          <w:t>Kurumların ayrımcılık yasağı konusunda yasalarda veya hükümet politikalarında değişikliğe gidilmesine yönelik çalışmaları</w:t>
        </w:r>
        <w:r w:rsidR="00B72E02">
          <w:rPr>
            <w:noProof/>
            <w:webHidden/>
          </w:rPr>
          <w:tab/>
        </w:r>
        <w:r w:rsidR="00B72E02">
          <w:rPr>
            <w:noProof/>
            <w:webHidden/>
          </w:rPr>
          <w:fldChar w:fldCharType="begin"/>
        </w:r>
        <w:r w:rsidR="00B72E02">
          <w:rPr>
            <w:noProof/>
            <w:webHidden/>
          </w:rPr>
          <w:instrText xml:space="preserve"> PAGEREF _Toc296826395 \h </w:instrText>
        </w:r>
        <w:r w:rsidR="00B72E02">
          <w:rPr>
            <w:noProof/>
            <w:webHidden/>
          </w:rPr>
        </w:r>
        <w:r w:rsidR="00B72E02">
          <w:rPr>
            <w:noProof/>
            <w:webHidden/>
          </w:rPr>
          <w:fldChar w:fldCharType="separate"/>
        </w:r>
        <w:r w:rsidR="00FA3EFC">
          <w:rPr>
            <w:noProof/>
            <w:webHidden/>
          </w:rPr>
          <w:t>34</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6" w:history="1">
        <w:r w:rsidR="00B72E02" w:rsidRPr="004A43C1">
          <w:rPr>
            <w:rStyle w:val="Hyperlink"/>
            <w:noProof/>
          </w:rPr>
          <w:t>Kurum çalışanlarının katıldıkları eğitimler</w:t>
        </w:r>
        <w:r w:rsidR="00B72E02">
          <w:rPr>
            <w:noProof/>
            <w:webHidden/>
          </w:rPr>
          <w:tab/>
        </w:r>
        <w:r w:rsidR="00B72E02">
          <w:rPr>
            <w:noProof/>
            <w:webHidden/>
          </w:rPr>
          <w:fldChar w:fldCharType="begin"/>
        </w:r>
        <w:r w:rsidR="00B72E02">
          <w:rPr>
            <w:noProof/>
            <w:webHidden/>
          </w:rPr>
          <w:instrText xml:space="preserve"> PAGEREF _Toc296826396 \h </w:instrText>
        </w:r>
        <w:r w:rsidR="00B72E02">
          <w:rPr>
            <w:noProof/>
            <w:webHidden/>
          </w:rPr>
        </w:r>
        <w:r w:rsidR="00B72E02">
          <w:rPr>
            <w:noProof/>
            <w:webHidden/>
          </w:rPr>
          <w:fldChar w:fldCharType="separate"/>
        </w:r>
        <w:r w:rsidR="00FA3EFC">
          <w:rPr>
            <w:noProof/>
            <w:webHidden/>
          </w:rPr>
          <w:t>35</w:t>
        </w:r>
        <w:r w:rsidR="00B72E02">
          <w:rPr>
            <w:noProof/>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397" w:history="1">
        <w:r w:rsidR="00B72E02" w:rsidRPr="004A43C1">
          <w:rPr>
            <w:rStyle w:val="Hyperlink"/>
          </w:rPr>
          <w:t>İhtiyaçlar</w:t>
        </w:r>
        <w:r w:rsidR="00B72E02">
          <w:rPr>
            <w:webHidden/>
          </w:rPr>
          <w:tab/>
        </w:r>
        <w:r w:rsidR="00B72E02">
          <w:rPr>
            <w:webHidden/>
          </w:rPr>
          <w:fldChar w:fldCharType="begin"/>
        </w:r>
        <w:r w:rsidR="00B72E02">
          <w:rPr>
            <w:webHidden/>
          </w:rPr>
          <w:instrText xml:space="preserve"> PAGEREF _Toc296826397 \h </w:instrText>
        </w:r>
        <w:r w:rsidR="00B72E02">
          <w:rPr>
            <w:webHidden/>
          </w:rPr>
        </w:r>
        <w:r w:rsidR="00B72E02">
          <w:rPr>
            <w:webHidden/>
          </w:rPr>
          <w:fldChar w:fldCharType="separate"/>
        </w:r>
        <w:r w:rsidR="00FA3EFC">
          <w:rPr>
            <w:webHidden/>
          </w:rPr>
          <w:t>37</w:t>
        </w:r>
        <w:r w:rsidR="00B72E02">
          <w:rPr>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8" w:history="1">
        <w:r w:rsidR="00B72E02" w:rsidRPr="004A43C1">
          <w:rPr>
            <w:rStyle w:val="Hyperlink"/>
            <w:noProof/>
          </w:rPr>
          <w:t>Kurumların ayrımcılık yasağı çerçevesinde eğitime ihtiyaçları olduğunu düşündükleri konular</w:t>
        </w:r>
        <w:r w:rsidR="00B72E02">
          <w:rPr>
            <w:noProof/>
            <w:webHidden/>
          </w:rPr>
          <w:tab/>
        </w:r>
        <w:r w:rsidR="00B72E02">
          <w:rPr>
            <w:noProof/>
            <w:webHidden/>
          </w:rPr>
          <w:fldChar w:fldCharType="begin"/>
        </w:r>
        <w:r w:rsidR="00B72E02">
          <w:rPr>
            <w:noProof/>
            <w:webHidden/>
          </w:rPr>
          <w:instrText xml:space="preserve"> PAGEREF _Toc296826398 \h </w:instrText>
        </w:r>
        <w:r w:rsidR="00B72E02">
          <w:rPr>
            <w:noProof/>
            <w:webHidden/>
          </w:rPr>
        </w:r>
        <w:r w:rsidR="00B72E02">
          <w:rPr>
            <w:noProof/>
            <w:webHidden/>
          </w:rPr>
          <w:fldChar w:fldCharType="separate"/>
        </w:r>
        <w:r w:rsidR="00FA3EFC">
          <w:rPr>
            <w:noProof/>
            <w:webHidden/>
          </w:rPr>
          <w:t>37</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399" w:history="1">
        <w:r w:rsidR="00B72E02" w:rsidRPr="004A43C1">
          <w:rPr>
            <w:rStyle w:val="Hyperlink"/>
            <w:noProof/>
          </w:rPr>
          <w:t>Kurumların ayrımcılık yasağı konusunda karşılaştıkları temel sorunlar</w:t>
        </w:r>
        <w:r w:rsidR="00B72E02">
          <w:rPr>
            <w:noProof/>
            <w:webHidden/>
          </w:rPr>
          <w:tab/>
        </w:r>
        <w:r w:rsidR="00B72E02">
          <w:rPr>
            <w:noProof/>
            <w:webHidden/>
          </w:rPr>
          <w:fldChar w:fldCharType="begin"/>
        </w:r>
        <w:r w:rsidR="00B72E02">
          <w:rPr>
            <w:noProof/>
            <w:webHidden/>
          </w:rPr>
          <w:instrText xml:space="preserve"> PAGEREF _Toc296826399 \h </w:instrText>
        </w:r>
        <w:r w:rsidR="00B72E02">
          <w:rPr>
            <w:noProof/>
            <w:webHidden/>
          </w:rPr>
        </w:r>
        <w:r w:rsidR="00B72E02">
          <w:rPr>
            <w:noProof/>
            <w:webHidden/>
          </w:rPr>
          <w:fldChar w:fldCharType="separate"/>
        </w:r>
        <w:r w:rsidR="00FA3EFC">
          <w:rPr>
            <w:noProof/>
            <w:webHidden/>
          </w:rPr>
          <w:t>38</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0" w:history="1">
        <w:r w:rsidR="00B72E02" w:rsidRPr="004A43C1">
          <w:rPr>
            <w:rStyle w:val="Hyperlink"/>
            <w:noProof/>
          </w:rPr>
          <w:t>Kurumların, ayrımcılık yasağı alanında çalışırken karşılaştıkları sıkıntılar</w:t>
        </w:r>
        <w:r w:rsidR="00B72E02">
          <w:rPr>
            <w:noProof/>
            <w:webHidden/>
          </w:rPr>
          <w:tab/>
        </w:r>
        <w:r w:rsidR="00B72E02">
          <w:rPr>
            <w:noProof/>
            <w:webHidden/>
          </w:rPr>
          <w:fldChar w:fldCharType="begin"/>
        </w:r>
        <w:r w:rsidR="00B72E02">
          <w:rPr>
            <w:noProof/>
            <w:webHidden/>
          </w:rPr>
          <w:instrText xml:space="preserve"> PAGEREF _Toc296826400 \h </w:instrText>
        </w:r>
        <w:r w:rsidR="00B72E02">
          <w:rPr>
            <w:noProof/>
            <w:webHidden/>
          </w:rPr>
        </w:r>
        <w:r w:rsidR="00B72E02">
          <w:rPr>
            <w:noProof/>
            <w:webHidden/>
          </w:rPr>
          <w:fldChar w:fldCharType="separate"/>
        </w:r>
        <w:r w:rsidR="00FA3EFC">
          <w:rPr>
            <w:noProof/>
            <w:webHidden/>
          </w:rPr>
          <w:t>39</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1" w:history="1">
        <w:r w:rsidR="00B72E02" w:rsidRPr="004A43C1">
          <w:rPr>
            <w:rStyle w:val="Hyperlink"/>
            <w:noProof/>
          </w:rPr>
          <w:t>Kurum çalışanlarının ayrımcılık yasağı konusundaki hukuksal düzenlemelere hâkimiyeti</w:t>
        </w:r>
        <w:r w:rsidR="00B72E02">
          <w:rPr>
            <w:noProof/>
            <w:webHidden/>
          </w:rPr>
          <w:tab/>
        </w:r>
        <w:r w:rsidR="00B72E02">
          <w:rPr>
            <w:noProof/>
            <w:webHidden/>
          </w:rPr>
          <w:fldChar w:fldCharType="begin"/>
        </w:r>
        <w:r w:rsidR="00B72E02">
          <w:rPr>
            <w:noProof/>
            <w:webHidden/>
          </w:rPr>
          <w:instrText xml:space="preserve"> PAGEREF _Toc296826401 \h </w:instrText>
        </w:r>
        <w:r w:rsidR="00B72E02">
          <w:rPr>
            <w:noProof/>
            <w:webHidden/>
          </w:rPr>
        </w:r>
        <w:r w:rsidR="00B72E02">
          <w:rPr>
            <w:noProof/>
            <w:webHidden/>
          </w:rPr>
          <w:fldChar w:fldCharType="separate"/>
        </w:r>
        <w:r w:rsidR="00FA3EFC">
          <w:rPr>
            <w:noProof/>
            <w:webHidden/>
          </w:rPr>
          <w:t>39</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2" w:history="1">
        <w:r w:rsidR="00B72E02" w:rsidRPr="004A43C1">
          <w:rPr>
            <w:rStyle w:val="Hyperlink"/>
            <w:noProof/>
          </w:rPr>
          <w:t>Kurum çalışanlarının ayrımcılık yasağı konusundaki ulusal ve uluslararası yargı kararlarına hâkimiyeti</w:t>
        </w:r>
        <w:r w:rsidR="00B72E02">
          <w:rPr>
            <w:noProof/>
            <w:webHidden/>
          </w:rPr>
          <w:tab/>
        </w:r>
        <w:r w:rsidR="00B72E02">
          <w:rPr>
            <w:noProof/>
            <w:webHidden/>
          </w:rPr>
          <w:fldChar w:fldCharType="begin"/>
        </w:r>
        <w:r w:rsidR="00B72E02">
          <w:rPr>
            <w:noProof/>
            <w:webHidden/>
          </w:rPr>
          <w:instrText xml:space="preserve"> PAGEREF _Toc296826402 \h </w:instrText>
        </w:r>
        <w:r w:rsidR="00B72E02">
          <w:rPr>
            <w:noProof/>
            <w:webHidden/>
          </w:rPr>
        </w:r>
        <w:r w:rsidR="00B72E02">
          <w:rPr>
            <w:noProof/>
            <w:webHidden/>
          </w:rPr>
          <w:fldChar w:fldCharType="separate"/>
        </w:r>
        <w:r w:rsidR="00FA3EFC">
          <w:rPr>
            <w:noProof/>
            <w:webHidden/>
          </w:rPr>
          <w:t>40</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3" w:history="1">
        <w:r w:rsidR="00B72E02" w:rsidRPr="004A43C1">
          <w:rPr>
            <w:rStyle w:val="Hyperlink"/>
            <w:noProof/>
          </w:rPr>
          <w:t>Kurumların ayrımcılık yasağı konusunda kamuoyunu bilinçlendirici faaliyetleri</w:t>
        </w:r>
        <w:r w:rsidR="00B72E02">
          <w:rPr>
            <w:noProof/>
            <w:webHidden/>
          </w:rPr>
          <w:tab/>
        </w:r>
        <w:r w:rsidR="00B72E02">
          <w:rPr>
            <w:noProof/>
            <w:webHidden/>
          </w:rPr>
          <w:fldChar w:fldCharType="begin"/>
        </w:r>
        <w:r w:rsidR="00B72E02">
          <w:rPr>
            <w:noProof/>
            <w:webHidden/>
          </w:rPr>
          <w:instrText xml:space="preserve"> PAGEREF _Toc296826403 \h </w:instrText>
        </w:r>
        <w:r w:rsidR="00B72E02">
          <w:rPr>
            <w:noProof/>
            <w:webHidden/>
          </w:rPr>
        </w:r>
        <w:r w:rsidR="00B72E02">
          <w:rPr>
            <w:noProof/>
            <w:webHidden/>
          </w:rPr>
          <w:fldChar w:fldCharType="separate"/>
        </w:r>
        <w:r w:rsidR="00FA3EFC">
          <w:rPr>
            <w:noProof/>
            <w:webHidden/>
          </w:rPr>
          <w:t>41</w:t>
        </w:r>
        <w:r w:rsidR="00B72E02">
          <w:rPr>
            <w:noProof/>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404" w:history="1">
        <w:r w:rsidR="00B72E02" w:rsidRPr="004A43C1">
          <w:rPr>
            <w:rStyle w:val="Hyperlink"/>
          </w:rPr>
          <w:t>Sonuç</w:t>
        </w:r>
        <w:r w:rsidR="00B72E02">
          <w:rPr>
            <w:webHidden/>
          </w:rPr>
          <w:tab/>
        </w:r>
        <w:r w:rsidR="00B72E02">
          <w:rPr>
            <w:webHidden/>
          </w:rPr>
          <w:fldChar w:fldCharType="begin"/>
        </w:r>
        <w:r w:rsidR="00B72E02">
          <w:rPr>
            <w:webHidden/>
          </w:rPr>
          <w:instrText xml:space="preserve"> PAGEREF _Toc296826404 \h </w:instrText>
        </w:r>
        <w:r w:rsidR="00B72E02">
          <w:rPr>
            <w:webHidden/>
          </w:rPr>
        </w:r>
        <w:r w:rsidR="00B72E02">
          <w:rPr>
            <w:webHidden/>
          </w:rPr>
          <w:fldChar w:fldCharType="separate"/>
        </w:r>
        <w:r w:rsidR="00FA3EFC">
          <w:rPr>
            <w:webHidden/>
          </w:rPr>
          <w:t>43</w:t>
        </w:r>
        <w:r w:rsidR="00B72E02">
          <w:rPr>
            <w:webHidden/>
          </w:rPr>
          <w:fldChar w:fldCharType="end"/>
        </w:r>
      </w:hyperlink>
    </w:p>
    <w:p w:rsidR="00B72E02" w:rsidRDefault="0093331A">
      <w:pPr>
        <w:pStyle w:val="TOC1"/>
        <w:rPr>
          <w:rFonts w:asciiTheme="minorHAnsi" w:eastAsiaTheme="minorEastAsia" w:hAnsiTheme="minorHAnsi" w:cstheme="minorBidi"/>
          <w:b w:val="0"/>
          <w:kern w:val="0"/>
          <w:sz w:val="22"/>
          <w:szCs w:val="22"/>
        </w:rPr>
      </w:pPr>
      <w:hyperlink w:anchor="_Toc296826405" w:history="1">
        <w:r w:rsidR="00B72E02" w:rsidRPr="004A43C1">
          <w:rPr>
            <w:rStyle w:val="Hyperlink"/>
          </w:rPr>
          <w:t>Ekler</w:t>
        </w:r>
        <w:r w:rsidR="00B72E02">
          <w:rPr>
            <w:webHidden/>
          </w:rPr>
          <w:tab/>
        </w:r>
        <w:r w:rsidR="00B72E02">
          <w:rPr>
            <w:webHidden/>
          </w:rPr>
          <w:fldChar w:fldCharType="begin"/>
        </w:r>
        <w:r w:rsidR="00B72E02">
          <w:rPr>
            <w:webHidden/>
          </w:rPr>
          <w:instrText xml:space="preserve"> PAGEREF _Toc296826405 \h </w:instrText>
        </w:r>
        <w:r w:rsidR="00B72E02">
          <w:rPr>
            <w:webHidden/>
          </w:rPr>
        </w:r>
        <w:r w:rsidR="00B72E02">
          <w:rPr>
            <w:webHidden/>
          </w:rPr>
          <w:fldChar w:fldCharType="separate"/>
        </w:r>
        <w:r w:rsidR="00FA3EFC">
          <w:rPr>
            <w:webHidden/>
          </w:rPr>
          <w:t>47</w:t>
        </w:r>
        <w:r w:rsidR="00B72E02">
          <w:rPr>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6" w:history="1">
        <w:r w:rsidR="00B72E02" w:rsidRPr="004A43C1">
          <w:rPr>
            <w:rStyle w:val="Hyperlink"/>
            <w:noProof/>
          </w:rPr>
          <w:t>EK-I: Anket Formu</w:t>
        </w:r>
        <w:r w:rsidR="00B72E02">
          <w:rPr>
            <w:noProof/>
            <w:webHidden/>
          </w:rPr>
          <w:tab/>
        </w:r>
        <w:r w:rsidR="00B72E02">
          <w:rPr>
            <w:noProof/>
            <w:webHidden/>
          </w:rPr>
          <w:fldChar w:fldCharType="begin"/>
        </w:r>
        <w:r w:rsidR="00B72E02">
          <w:rPr>
            <w:noProof/>
            <w:webHidden/>
          </w:rPr>
          <w:instrText xml:space="preserve"> PAGEREF _Toc296826406 \h </w:instrText>
        </w:r>
        <w:r w:rsidR="00B72E02">
          <w:rPr>
            <w:noProof/>
            <w:webHidden/>
          </w:rPr>
        </w:r>
        <w:r w:rsidR="00B72E02">
          <w:rPr>
            <w:noProof/>
            <w:webHidden/>
          </w:rPr>
          <w:fldChar w:fldCharType="separate"/>
        </w:r>
        <w:r w:rsidR="00FA3EFC">
          <w:rPr>
            <w:noProof/>
            <w:webHidden/>
          </w:rPr>
          <w:t>47</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7" w:history="1">
        <w:r w:rsidR="00B72E02" w:rsidRPr="004A43C1">
          <w:rPr>
            <w:rStyle w:val="Hyperlink"/>
            <w:noProof/>
          </w:rPr>
          <w:t>EK-II: Örnek Yayınlar</w:t>
        </w:r>
        <w:r w:rsidR="00B72E02">
          <w:rPr>
            <w:noProof/>
            <w:webHidden/>
          </w:rPr>
          <w:tab/>
        </w:r>
        <w:r w:rsidR="00B72E02">
          <w:rPr>
            <w:noProof/>
            <w:webHidden/>
          </w:rPr>
          <w:fldChar w:fldCharType="begin"/>
        </w:r>
        <w:r w:rsidR="00B72E02">
          <w:rPr>
            <w:noProof/>
            <w:webHidden/>
          </w:rPr>
          <w:instrText xml:space="preserve"> PAGEREF _Toc296826407 \h </w:instrText>
        </w:r>
        <w:r w:rsidR="00B72E02">
          <w:rPr>
            <w:noProof/>
            <w:webHidden/>
          </w:rPr>
        </w:r>
        <w:r w:rsidR="00B72E02">
          <w:rPr>
            <w:noProof/>
            <w:webHidden/>
          </w:rPr>
          <w:fldChar w:fldCharType="separate"/>
        </w:r>
        <w:r w:rsidR="00FA3EFC">
          <w:rPr>
            <w:noProof/>
            <w:webHidden/>
          </w:rPr>
          <w:t>54</w:t>
        </w:r>
        <w:r w:rsidR="00B72E02">
          <w:rPr>
            <w:noProof/>
            <w:webHidden/>
          </w:rPr>
          <w:fldChar w:fldCharType="end"/>
        </w:r>
      </w:hyperlink>
    </w:p>
    <w:p w:rsidR="00B72E02" w:rsidRDefault="0093331A">
      <w:pPr>
        <w:pStyle w:val="TOC2"/>
        <w:tabs>
          <w:tab w:val="right" w:leader="dot" w:pos="9060"/>
        </w:tabs>
        <w:rPr>
          <w:rFonts w:asciiTheme="minorHAnsi" w:eastAsiaTheme="minorEastAsia" w:hAnsiTheme="minorHAnsi" w:cstheme="minorBidi"/>
          <w:noProof/>
          <w:sz w:val="22"/>
          <w:szCs w:val="22"/>
        </w:rPr>
      </w:pPr>
      <w:hyperlink w:anchor="_Toc296826408" w:history="1">
        <w:r w:rsidR="00B72E02" w:rsidRPr="004A43C1">
          <w:rPr>
            <w:rStyle w:val="Hyperlink"/>
            <w:noProof/>
          </w:rPr>
          <w:t>EK-III: Çalışmaya Katılan Kurumların İletişim Bilgileri ve Çalışma Alanları</w:t>
        </w:r>
        <w:r w:rsidR="00B72E02">
          <w:rPr>
            <w:noProof/>
            <w:webHidden/>
          </w:rPr>
          <w:tab/>
        </w:r>
        <w:r w:rsidR="00B72E02">
          <w:rPr>
            <w:noProof/>
            <w:webHidden/>
          </w:rPr>
          <w:fldChar w:fldCharType="begin"/>
        </w:r>
        <w:r w:rsidR="00B72E02">
          <w:rPr>
            <w:noProof/>
            <w:webHidden/>
          </w:rPr>
          <w:instrText xml:space="preserve"> PAGEREF _Toc296826408 \h </w:instrText>
        </w:r>
        <w:r w:rsidR="00B72E02">
          <w:rPr>
            <w:noProof/>
            <w:webHidden/>
          </w:rPr>
        </w:r>
        <w:r w:rsidR="00B72E02">
          <w:rPr>
            <w:noProof/>
            <w:webHidden/>
          </w:rPr>
          <w:fldChar w:fldCharType="separate"/>
        </w:r>
        <w:r w:rsidR="00FA3EFC">
          <w:rPr>
            <w:noProof/>
            <w:webHidden/>
          </w:rPr>
          <w:t>58</w:t>
        </w:r>
        <w:r w:rsidR="00B72E02">
          <w:rPr>
            <w:noProof/>
            <w:webHidden/>
          </w:rPr>
          <w:fldChar w:fldCharType="end"/>
        </w:r>
      </w:hyperlink>
    </w:p>
    <w:p w:rsidR="00E536B0" w:rsidRPr="00341A0D" w:rsidRDefault="00B72E02" w:rsidP="002E5C45">
      <w:r>
        <w:rPr>
          <w:b/>
          <w:noProof/>
          <w:kern w:val="36"/>
        </w:rPr>
        <w:fldChar w:fldCharType="end"/>
      </w:r>
    </w:p>
    <w:p w:rsidR="00E536B0" w:rsidRPr="006C68CD" w:rsidRDefault="00E536B0" w:rsidP="00DD5127">
      <w:pPr>
        <w:pStyle w:val="Heading1"/>
        <w:keepNext w:val="0"/>
        <w:spacing w:before="100" w:beforeAutospacing="1" w:after="100" w:afterAutospacing="1"/>
        <w:jc w:val="both"/>
        <w:rPr>
          <w:rFonts w:ascii="Times New Roman" w:hAnsi="Times New Roman" w:cs="Times New Roman"/>
          <w:sz w:val="28"/>
          <w:szCs w:val="28"/>
        </w:rPr>
      </w:pPr>
      <w:r w:rsidRPr="006C68CD">
        <w:rPr>
          <w:rFonts w:ascii="Times New Roman" w:hAnsi="Times New Roman" w:cs="Times New Roman"/>
          <w:sz w:val="28"/>
          <w:szCs w:val="28"/>
        </w:rPr>
        <w:br w:type="page"/>
      </w:r>
      <w:bookmarkStart w:id="1" w:name="_Toc295137504"/>
      <w:bookmarkStart w:id="2" w:name="_Toc296537059"/>
      <w:bookmarkStart w:id="3" w:name="_Toc296824592"/>
      <w:bookmarkStart w:id="4" w:name="_Toc296825305"/>
      <w:bookmarkStart w:id="5" w:name="_Toc296826255"/>
      <w:bookmarkStart w:id="6" w:name="_Toc296826368"/>
      <w:r w:rsidRPr="00607F83">
        <w:rPr>
          <w:rFonts w:ascii="Times New Roman" w:hAnsi="Times New Roman" w:cs="Times New Roman"/>
          <w:kern w:val="36"/>
          <w:sz w:val="28"/>
          <w:szCs w:val="28"/>
        </w:rPr>
        <w:lastRenderedPageBreak/>
        <w:t>Raporu Hazırlayanlar</w:t>
      </w:r>
      <w:bookmarkEnd w:id="1"/>
      <w:bookmarkEnd w:id="2"/>
      <w:bookmarkEnd w:id="3"/>
      <w:bookmarkEnd w:id="4"/>
      <w:bookmarkEnd w:id="5"/>
      <w:bookmarkEnd w:id="6"/>
    </w:p>
    <w:p w:rsidR="006C68CD" w:rsidRPr="009F3408" w:rsidRDefault="006C68CD" w:rsidP="009F3408">
      <w:pPr>
        <w:jc w:val="both"/>
        <w:rPr>
          <w:b/>
        </w:rPr>
      </w:pPr>
      <w:bookmarkStart w:id="7" w:name="_Toc296537060"/>
      <w:r w:rsidRPr="009F3408">
        <w:rPr>
          <w:b/>
        </w:rPr>
        <w:t>SEVİNÇ ERYILMAZ DİLEK</w:t>
      </w:r>
      <w:bookmarkEnd w:id="7"/>
    </w:p>
    <w:p w:rsidR="00E536B0" w:rsidRPr="00607F83" w:rsidRDefault="00E536B0" w:rsidP="009F3408">
      <w:pPr>
        <w:jc w:val="both"/>
      </w:pPr>
      <w:bookmarkStart w:id="8" w:name="_Toc296537061"/>
      <w:r w:rsidRPr="00607F83">
        <w:t>Lisans eğitimini Boğaziçi Üniversitesi İktisadi ve İdari Bilimler Fakültesi Siyaset Bilimi ve Uluslararası İlişkiler Bölümü’</w:t>
      </w:r>
      <w:r w:rsidRPr="000C1B1E">
        <w:t>nde tamamladı. Yüksek lisans derecesini Yıldız Teknik Üniversitesi Siyaset Bilimi ve Uluslararası İlişkiler Bölümü’nde “Uluslararası Göç ve Yurttaşlık” başlıklı teziyle 2004 yılında aldı. Halen, İstanbul Bilgi Üniversitesi Siyaset Bilimi Doktora Pro</w:t>
      </w:r>
      <w:r w:rsidRPr="00926F29">
        <w:t xml:space="preserve">gramı’na devam etmektedir. 2001 yılından bu yana İstanbul Bilgi Üniversitesi İnsan Hakları Hukuku Uygulama ve Araştırma Merkezi’nde çalışan Eryılmaz Dilek, 2005 yılından itibaren Merkez’in Kadına Yönelik Ayrımcılığın ve Şiddetin Önlenmesi Çalışma Grubu’nun ve “Türkiye’de Kadınların İnsan Haklarına Saygının Güçlendirilmesi” projesinin koordinatörlüğünü yürütmektedir. </w:t>
      </w:r>
      <w:r w:rsidRPr="003417AD">
        <w:rPr>
          <w:i/>
        </w:rPr>
        <w:t>Kadın Hakları: Uluslararası Hukuk ve Uygulama</w:t>
      </w:r>
      <w:r w:rsidRPr="00607F83">
        <w:t xml:space="preserve"> adlı kitabı derleyenler arasında yer almaktadır. Toplumsal cinsiyet, kadınların insan hakları, kadın emeği, ayrımcılık yasağı, uluslararası göçler ve yurttaşlık konularıyla ilgili araştırmalar ve çalışmalar yürütmektedir.</w:t>
      </w:r>
      <w:bookmarkEnd w:id="8"/>
    </w:p>
    <w:p w:rsidR="006C68CD" w:rsidRDefault="006C68CD" w:rsidP="009F3408">
      <w:pPr>
        <w:jc w:val="both"/>
      </w:pPr>
    </w:p>
    <w:p w:rsidR="00E536B0" w:rsidRPr="009F3408" w:rsidRDefault="006C68CD" w:rsidP="009F3408">
      <w:pPr>
        <w:jc w:val="both"/>
        <w:rPr>
          <w:b/>
        </w:rPr>
      </w:pPr>
      <w:bookmarkStart w:id="9" w:name="_Toc296537062"/>
      <w:r w:rsidRPr="009F3408">
        <w:rPr>
          <w:b/>
        </w:rPr>
        <w:t>ULAŞ KARAN</w:t>
      </w:r>
      <w:bookmarkEnd w:id="9"/>
    </w:p>
    <w:p w:rsidR="006C68CD" w:rsidRDefault="00E536B0" w:rsidP="009F3408">
      <w:pPr>
        <w:jc w:val="both"/>
        <w:rPr>
          <w:b/>
          <w:szCs w:val="28"/>
        </w:rPr>
      </w:pPr>
      <w:bookmarkStart w:id="10" w:name="_Toc296537063"/>
      <w:r w:rsidRPr="00607F83">
        <w:t>Lisans eğitimini Marmara Üniversitesi Hukuk Fakültesi’nde, yüksek lisans eğitimini insan hakları h</w:t>
      </w:r>
      <w:r w:rsidRPr="000C1B1E">
        <w:t>ukuku alanında İstan</w:t>
      </w:r>
      <w:r w:rsidRPr="00926F29">
        <w:t xml:space="preserve">bul Bilgi Üniversitesi’nde tamamladı. Halen İstanbul Üniversitesi’nde kamu hukuku alanında doktora çalışmasını sürdürmektedir. 2005 yılından bu yana İstanbul Bilgi Üniversitesi İnsan Hakları Hukuku Uygulama ve Araştırma Merkezi bünyesinde farklı konularda araştırmalar ve eğitimler yürütmektedir. Aynı zamanda İstanbul Bilgi Üniversitesi Hukuk Fakültesi’nde Anayasa Hukuku araştırma görevlisidir. İnsan hakları alanında çeşitli sivil toplum kuruluşları ile çalışmalar yürütmektedir. </w:t>
      </w:r>
      <w:r w:rsidRPr="003417AD">
        <w:rPr>
          <w:i/>
        </w:rPr>
        <w:t>Avrupa Birliği Ülkelerinde Ay</w:t>
      </w:r>
      <w:r w:rsidRPr="004A7EB8">
        <w:rPr>
          <w:i/>
        </w:rPr>
        <w:t>rımcılık Yasağı ve Eşitlik Kurumları</w:t>
      </w:r>
      <w:r w:rsidRPr="00607F83">
        <w:t xml:space="preserve"> adlı bir kitabı ve insan ticareti, sosyal haklar, eğitim hakkı, çocuk hakları, ayrımcılık yasağı, ceza hukukunda alternatif uyuşmazlık çözüm yolları gibi konularda yayımlanmış makaleleri bulunmaktadır.</w:t>
      </w:r>
      <w:bookmarkEnd w:id="10"/>
    </w:p>
    <w:p w:rsidR="00775B76" w:rsidRDefault="006C68CD" w:rsidP="009F3408">
      <w:pPr>
        <w:pStyle w:val="Heading1"/>
        <w:keepNext w:val="0"/>
        <w:spacing w:before="100" w:beforeAutospacing="1" w:after="100" w:afterAutospacing="1"/>
        <w:jc w:val="both"/>
        <w:rPr>
          <w:rFonts w:ascii="Times New Roman" w:hAnsi="Times New Roman" w:cs="Times New Roman"/>
          <w:b w:val="0"/>
          <w:sz w:val="24"/>
          <w:szCs w:val="28"/>
        </w:rPr>
      </w:pPr>
      <w:r>
        <w:rPr>
          <w:rFonts w:ascii="Times New Roman" w:hAnsi="Times New Roman" w:cs="Times New Roman"/>
          <w:b w:val="0"/>
          <w:sz w:val="24"/>
          <w:szCs w:val="28"/>
        </w:rPr>
        <w:br w:type="page"/>
      </w:r>
      <w:bookmarkStart w:id="11" w:name="_Toc296537064"/>
      <w:bookmarkStart w:id="12" w:name="_Toc296824593"/>
      <w:bookmarkStart w:id="13" w:name="_Toc296825306"/>
      <w:bookmarkStart w:id="14" w:name="_Toc296826256"/>
      <w:bookmarkStart w:id="15" w:name="_Toc296826369"/>
      <w:r w:rsidR="00775B76" w:rsidRPr="00607F83">
        <w:rPr>
          <w:rFonts w:ascii="Times New Roman" w:hAnsi="Times New Roman" w:cs="Times New Roman"/>
          <w:kern w:val="36"/>
          <w:sz w:val="28"/>
          <w:szCs w:val="28"/>
        </w:rPr>
        <w:lastRenderedPageBreak/>
        <w:t>Kısaltmalar</w:t>
      </w:r>
      <w:bookmarkEnd w:id="11"/>
      <w:bookmarkEnd w:id="12"/>
      <w:bookmarkEnd w:id="13"/>
      <w:bookmarkEnd w:id="14"/>
      <w:bookmarkEnd w:id="15"/>
    </w:p>
    <w:p w:rsidR="00957597" w:rsidRDefault="00957597" w:rsidP="00957597">
      <w:r>
        <w:t>AB</w:t>
      </w:r>
      <w:r>
        <w:tab/>
      </w:r>
      <w:r>
        <w:tab/>
      </w:r>
      <w:r>
        <w:tab/>
        <w:t>Avrupa Birliği</w:t>
      </w:r>
    </w:p>
    <w:p w:rsidR="00957597" w:rsidRDefault="00957597" w:rsidP="00957597">
      <w:r>
        <w:t>BM</w:t>
      </w:r>
      <w:r>
        <w:tab/>
      </w:r>
      <w:r>
        <w:tab/>
      </w:r>
      <w:r>
        <w:tab/>
        <w:t>Birleşmiş Milletler</w:t>
      </w:r>
    </w:p>
    <w:p w:rsidR="00957597" w:rsidRDefault="00957597" w:rsidP="00957597">
      <w:pPr>
        <w:ind w:left="2127" w:hanging="2127"/>
      </w:pPr>
      <w:r>
        <w:t>FRA</w:t>
      </w:r>
      <w:r>
        <w:tab/>
        <w:t>Avrupa Birliği Temel Haklar Ajansı</w:t>
      </w:r>
    </w:p>
    <w:p w:rsidR="00957597" w:rsidRPr="001E2444" w:rsidRDefault="00957597" w:rsidP="00957597">
      <w:pPr>
        <w:jc w:val="both"/>
        <w:rPr>
          <w:color w:val="000000"/>
        </w:rPr>
      </w:pPr>
      <w:r>
        <w:t>LGBTT</w:t>
      </w:r>
      <w:r>
        <w:tab/>
      </w:r>
      <w:r>
        <w:tab/>
      </w:r>
      <w:r>
        <w:rPr>
          <w:color w:val="000000"/>
        </w:rPr>
        <w:t>l</w:t>
      </w:r>
      <w:r w:rsidRPr="001D3225">
        <w:rPr>
          <w:color w:val="000000"/>
        </w:rPr>
        <w:t>ezbiyen</w:t>
      </w:r>
      <w:smartTag w:uri="urn:schemas-microsoft-com:office:smarttags" w:element="PersonName">
        <w:r w:rsidRPr="001D3225">
          <w:rPr>
            <w:color w:val="000000"/>
          </w:rPr>
          <w:t>,</w:t>
        </w:r>
      </w:smartTag>
      <w:r w:rsidRPr="001D3225">
        <w:rPr>
          <w:color w:val="000000"/>
        </w:rPr>
        <w:t xml:space="preserve"> gey</w:t>
      </w:r>
      <w:smartTag w:uri="urn:schemas-microsoft-com:office:smarttags" w:element="PersonName">
        <w:r w:rsidRPr="001D3225">
          <w:rPr>
            <w:color w:val="000000"/>
          </w:rPr>
          <w:t>,</w:t>
        </w:r>
      </w:smartTag>
      <w:r w:rsidRPr="001D3225">
        <w:rPr>
          <w:color w:val="000000"/>
        </w:rPr>
        <w:t xml:space="preserve"> biseksüel</w:t>
      </w:r>
      <w:smartTag w:uri="urn:schemas-microsoft-com:office:smarttags" w:element="PersonName">
        <w:r w:rsidRPr="001D3225">
          <w:rPr>
            <w:color w:val="000000"/>
          </w:rPr>
          <w:t>,</w:t>
        </w:r>
      </w:smartTag>
      <w:r w:rsidRPr="001D3225">
        <w:rPr>
          <w:color w:val="000000"/>
        </w:rPr>
        <w:t xml:space="preserve"> travesti ve trans</w:t>
      </w:r>
      <w:r>
        <w:rPr>
          <w:color w:val="000000"/>
        </w:rPr>
        <w:t>seksüel</w:t>
      </w:r>
    </w:p>
    <w:p w:rsidR="00957597" w:rsidRDefault="00957597" w:rsidP="00957597">
      <w:r w:rsidRPr="00341A0D">
        <w:t>STGM</w:t>
      </w:r>
      <w:r>
        <w:t>D</w:t>
      </w:r>
      <w:r>
        <w:tab/>
      </w:r>
      <w:r>
        <w:tab/>
      </w:r>
      <w:r w:rsidRPr="00341A0D">
        <w:t>Sivil Toplum Geliştirme Merkezi Derneği</w:t>
      </w:r>
    </w:p>
    <w:p w:rsidR="00957597" w:rsidRDefault="00957597" w:rsidP="00957597">
      <w:r>
        <w:t>STK</w:t>
      </w:r>
      <w:r>
        <w:tab/>
      </w:r>
      <w:r>
        <w:tab/>
      </w:r>
      <w:r>
        <w:tab/>
        <w:t>sivil toplum kuruluşu</w:t>
      </w:r>
    </w:p>
    <w:p w:rsidR="00957597" w:rsidRDefault="00957597" w:rsidP="00957597">
      <w:r>
        <w:t>Tarih Vakfı</w:t>
      </w:r>
      <w:r>
        <w:tab/>
      </w:r>
      <w:r>
        <w:tab/>
        <w:t>Türkiye Ekonomik ve Toplumsal Tarih Vakfı</w:t>
      </w:r>
    </w:p>
    <w:p w:rsidR="00957597" w:rsidRDefault="00957597" w:rsidP="00957597">
      <w:r>
        <w:t>TBMM</w:t>
      </w:r>
      <w:r>
        <w:tab/>
      </w:r>
      <w:r>
        <w:tab/>
        <w:t>Türkiye Büyük Millet Meclisi</w:t>
      </w:r>
    </w:p>
    <w:p w:rsidR="00957597" w:rsidRDefault="00957597" w:rsidP="00957597">
      <w:r>
        <w:t>vb.</w:t>
      </w:r>
      <w:r>
        <w:tab/>
      </w:r>
      <w:r>
        <w:tab/>
      </w:r>
      <w:r>
        <w:tab/>
        <w:t>ve benzeri</w:t>
      </w:r>
    </w:p>
    <w:p w:rsidR="005D2BF3" w:rsidRDefault="00957597" w:rsidP="00957597">
      <w:pPr>
        <w:sectPr w:rsidR="005D2BF3" w:rsidSect="000F799A">
          <w:headerReference w:type="even" r:id="rId10"/>
          <w:headerReference w:type="default" r:id="rId11"/>
          <w:footerReference w:type="even" r:id="rId12"/>
          <w:type w:val="continuous"/>
          <w:pgSz w:w="11906" w:h="16838"/>
          <w:pgMar w:top="1418" w:right="1418" w:bottom="1418" w:left="1418" w:header="709" w:footer="709" w:gutter="0"/>
          <w:cols w:space="708"/>
          <w:titlePg/>
          <w:docGrid w:linePitch="360"/>
        </w:sectPr>
      </w:pPr>
      <w:r>
        <w:t>vs.</w:t>
      </w:r>
      <w:r>
        <w:tab/>
      </w:r>
      <w:r>
        <w:tab/>
      </w:r>
      <w:r>
        <w:tab/>
        <w:t>ve sair</w:t>
      </w:r>
    </w:p>
    <w:p w:rsidR="00E536B0" w:rsidRPr="00341A0D" w:rsidRDefault="00E536B0" w:rsidP="00B0379C">
      <w:pPr>
        <w:pStyle w:val="Heading1"/>
        <w:keepNext w:val="0"/>
        <w:spacing w:before="100" w:beforeAutospacing="1" w:after="100" w:afterAutospacing="1"/>
        <w:jc w:val="right"/>
        <w:rPr>
          <w:sz w:val="28"/>
          <w:szCs w:val="28"/>
        </w:rPr>
      </w:pPr>
      <w:bookmarkStart w:id="16" w:name="_Toc296537065"/>
      <w:bookmarkStart w:id="17" w:name="_Toc296824594"/>
      <w:bookmarkStart w:id="18" w:name="_Toc296825307"/>
      <w:bookmarkStart w:id="19" w:name="_Toc296826257"/>
      <w:bookmarkStart w:id="20" w:name="_Toc296826370"/>
      <w:r w:rsidRPr="00617927">
        <w:rPr>
          <w:rFonts w:ascii="Times New Roman" w:hAnsi="Times New Roman" w:cs="Times New Roman"/>
          <w:kern w:val="36"/>
          <w:sz w:val="40"/>
          <w:szCs w:val="28"/>
        </w:rPr>
        <w:lastRenderedPageBreak/>
        <w:t>Sunuş</w:t>
      </w:r>
      <w:bookmarkEnd w:id="16"/>
      <w:bookmarkEnd w:id="17"/>
      <w:bookmarkEnd w:id="18"/>
      <w:bookmarkEnd w:id="19"/>
      <w:bookmarkEnd w:id="20"/>
    </w:p>
    <w:p w:rsidR="00E536B0" w:rsidRPr="00341A0D" w:rsidRDefault="00E536B0" w:rsidP="00C7725F">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617927" w:rsidRDefault="00617927" w:rsidP="00046993">
      <w:pPr>
        <w:jc w:val="both"/>
      </w:pPr>
    </w:p>
    <w:p w:rsidR="00141710" w:rsidRDefault="00141710" w:rsidP="00046993">
      <w:pPr>
        <w:jc w:val="both"/>
      </w:pPr>
    </w:p>
    <w:p w:rsidR="00141710" w:rsidRDefault="00141710" w:rsidP="00046993">
      <w:pPr>
        <w:jc w:val="both"/>
      </w:pPr>
    </w:p>
    <w:p w:rsidR="00E536B0" w:rsidRPr="00EA5081" w:rsidRDefault="00E536B0" w:rsidP="00046993">
      <w:pPr>
        <w:jc w:val="both"/>
      </w:pPr>
      <w:r>
        <w:t>Haritalama Çalışması Raporu</w:t>
      </w:r>
      <w:r w:rsidRPr="00EA5081">
        <w:t xml:space="preserve">, </w:t>
      </w:r>
      <w:r>
        <w:t xml:space="preserve">Şubat 2009-Mart 2011 arasında </w:t>
      </w:r>
      <w:r w:rsidR="004C0D6E">
        <w:t>yürütülen</w:t>
      </w:r>
      <w:r>
        <w:t xml:space="preserve"> </w:t>
      </w:r>
      <w:r w:rsidRPr="00EA5081">
        <w:t>Belgeleme ve Raporlama Yoluyla Türkiye’de Ayrımcılıkla Mücadele Projesi kapsamında hazırlandı. İstanbul Bilgi Üniversitesi İnsan Hakları Hukuku Uygulama ve Araştırma Merkezi tarafından yürütülen proje</w:t>
      </w:r>
      <w:r>
        <w:t xml:space="preserve">nin genel amacı, </w:t>
      </w:r>
      <w:r w:rsidRPr="00EA5081">
        <w:t>Türkiye’de süregiden ayrımcı uygulamaların ortaya ç</w:t>
      </w:r>
      <w:r>
        <w:t>ıkarılmasına katkıda bulunmak</w:t>
      </w:r>
      <w:r w:rsidRPr="00EA5081">
        <w:t xml:space="preserve"> ve ayrımcılıkla mücadeleye yönelik mekanizmaların güçlendirilmesi </w:t>
      </w:r>
      <w:r>
        <w:t>idi</w:t>
      </w:r>
      <w:r w:rsidRPr="00EA5081">
        <w:t>.</w:t>
      </w:r>
      <w:r>
        <w:t xml:space="preserve"> S</w:t>
      </w:r>
      <w:r w:rsidRPr="00EA5081">
        <w:t>ivil toplum kuruluşlarının (STK) ve sendikaların</w:t>
      </w:r>
      <w:r>
        <w:t>,</w:t>
      </w:r>
      <w:r w:rsidRPr="00EA5081">
        <w:t xml:space="preserve"> insan haklarının ve temel özgürlüklerin </w:t>
      </w:r>
      <w:r w:rsidRPr="00BD602B">
        <w:t>korunmasında ve ayrımcılıkla mücadelede oynadığı önemli rol</w:t>
      </w:r>
      <w:r>
        <w:t>,</w:t>
      </w:r>
      <w:r w:rsidRPr="00BD602B">
        <w:t xml:space="preserve"> projenin çıkış noktası oldu. Proje kapsamında ırk veya etnik köken, din veya inanç, engellilik, cinsel yönelim veya cinsiyet kimliği ayrımcılık temelleri olarak ele alındı. Proje ile bu temellerde ayrımcılık meselesini ele alan ve bu alanda çalışmalar yapan STK’ların ve sendikaların ayrımcılıkla mücadelede oynadıkları rolün güçlendirilmesi, dolayısıyla bu temellerde ayrımcılığa uğrayan kişi </w:t>
      </w:r>
      <w:r w:rsidR="00775B76">
        <w:t xml:space="preserve">ve </w:t>
      </w:r>
      <w:r w:rsidRPr="00BD602B">
        <w:t>gruplarının durumlarının iyileştirilmesine katkı sağlanması hedeflendi. STK temsilcileri, aktivistler, sendika temsilcileri ve avukatlar ise projenin hedef grubunu oluşturdu.</w:t>
      </w:r>
    </w:p>
    <w:p w:rsidR="00E536B0" w:rsidRPr="00EA5081" w:rsidRDefault="00E536B0" w:rsidP="00276C0D">
      <w:pPr>
        <w:ind w:firstLine="709"/>
        <w:jc w:val="both"/>
      </w:pPr>
      <w:r w:rsidRPr="00EA5081">
        <w:t>Şubat 2009’dan bu yana projenin genel amacı ve hedefleri doğrultusunda bir dizi faaliyet düzenlendi. Bunlardan ilki</w:t>
      </w:r>
      <w:r>
        <w:t>,</w:t>
      </w:r>
      <w:r w:rsidRPr="00EA5081">
        <w:t xml:space="preserve"> ayrımcılık ile mücadele eden veya bu konular üzerinde çalışan belli başlı STK’lar</w:t>
      </w:r>
      <w:r>
        <w:t xml:space="preserve">ın </w:t>
      </w:r>
      <w:r w:rsidRPr="00EA5081">
        <w:t xml:space="preserve">ve sendikaların </w:t>
      </w:r>
      <w:r>
        <w:t xml:space="preserve">ayrımcılıkla mücadelede mevcut durumlarının belirlenmesini </w:t>
      </w:r>
      <w:r w:rsidRPr="00EA5081">
        <w:t xml:space="preserve">hedefleyen </w:t>
      </w:r>
      <w:r>
        <w:t xml:space="preserve">bir </w:t>
      </w:r>
      <w:r w:rsidRPr="00EA5081">
        <w:t>haritalama çalışması oldu</w:t>
      </w:r>
      <w:r w:rsidRPr="0056593F">
        <w:t>.</w:t>
      </w:r>
      <w:r w:rsidRPr="00EA5081">
        <w:t xml:space="preserve"> </w:t>
      </w:r>
      <w:r>
        <w:t xml:space="preserve">Haritalama </w:t>
      </w:r>
      <w:r w:rsidRPr="00EA5081">
        <w:t>çalışma</w:t>
      </w:r>
      <w:r>
        <w:t>sı</w:t>
      </w:r>
      <w:r w:rsidRPr="00EA5081">
        <w:t xml:space="preserve"> ile bu alanda çalışan kurumların profili çıkarılarak, ayrımcılık yasağı alanındaki uzmanlıkları ve ihtiyaçları tespit edildi</w:t>
      </w:r>
      <w:r>
        <w:t xml:space="preserve">, </w:t>
      </w:r>
      <w:r w:rsidRPr="00EA5081">
        <w:t xml:space="preserve">ayrımcılıkla mücadelede karşılaştıkları güçlükler </w:t>
      </w:r>
      <w:r>
        <w:t>ortaya çıkarıldı</w:t>
      </w:r>
      <w:r w:rsidRPr="00EA5081">
        <w:t>.</w:t>
      </w:r>
      <w:r>
        <w:tab/>
      </w:r>
      <w:r w:rsidRPr="00EA5081">
        <w:t>Bu çalışmayı takiben Kasım 2009’da</w:t>
      </w:r>
      <w:r>
        <w:t xml:space="preserve"> STK ve sendika temsilcilerine yönelik olarak İstanbul’da</w:t>
      </w:r>
      <w:r w:rsidRPr="00EA5081">
        <w:t xml:space="preserve"> iki günlük </w:t>
      </w:r>
      <w:r>
        <w:t>“</w:t>
      </w:r>
      <w:r w:rsidRPr="00EA5081">
        <w:t>İletişim ve Ağ Kurma Semineri</w:t>
      </w:r>
      <w:r>
        <w:t>”</w:t>
      </w:r>
      <w:r w:rsidRPr="00EA5081">
        <w:t xml:space="preserve"> düzenlendi. </w:t>
      </w:r>
      <w:r>
        <w:t xml:space="preserve">Her iki çalışma ile </w:t>
      </w:r>
      <w:r w:rsidRPr="00EA5081">
        <w:t>STK</w:t>
      </w:r>
      <w:r>
        <w:t>’lar</w:t>
      </w:r>
      <w:r w:rsidRPr="00EA5081">
        <w:t xml:space="preserve"> ve sendikalar arasındaki mevcut ağların güçlendirilmesi ve yeni ağların oluşmasının teş</w:t>
      </w:r>
      <w:r>
        <w:t xml:space="preserve">vik edilmesi hedeflendi. </w:t>
      </w:r>
      <w:r w:rsidRPr="00EA5081">
        <w:t xml:space="preserve">Ocak 2010’da biri STK ve sendika temsilcilerine, bir diğeri ise avukatlara yönelik “Ayrımcılık Yasağı Eğitim Semineri: Kavramlar, Hukuksal Temeller, İzleme ve Belgeleme” başlıklı üçer günlük </w:t>
      </w:r>
      <w:r w:rsidR="00CC046C">
        <w:t xml:space="preserve">eğitim seminerleri </w:t>
      </w:r>
      <w:r>
        <w:t>gerçekleştirildi. Bu seminerlerin</w:t>
      </w:r>
      <w:r w:rsidRPr="00EA5081">
        <w:t xml:space="preserve"> ardından Haziran 2010’da Batman’da, Temmuz 2010’da ise Bursa’da </w:t>
      </w:r>
      <w:r>
        <w:t xml:space="preserve">gene STK ve sendika temsilcilerine yönelik ve önceki seminerlerle </w:t>
      </w:r>
      <w:r w:rsidRPr="00EA5081">
        <w:t>benzer içerikli birer günlük eğitim seminerleri gerçekleştirildi.</w:t>
      </w:r>
      <w:r>
        <w:t xml:space="preserve"> Projede ayrıca, ayrımcılık</w:t>
      </w:r>
      <w:r w:rsidR="00FF2ED5">
        <w:t>,</w:t>
      </w:r>
      <w:r>
        <w:t xml:space="preserve"> ayrımcılığın izlenmesi ve belgelenmesi konularına ilişkin </w:t>
      </w:r>
      <w:r>
        <w:lastRenderedPageBreak/>
        <w:t xml:space="preserve">eğitimlerde ve </w:t>
      </w:r>
      <w:r w:rsidRPr="00BF62BA">
        <w:t>STK</w:t>
      </w:r>
      <w:r>
        <w:t>’lar ile</w:t>
      </w:r>
      <w:r w:rsidRPr="00BF62BA">
        <w:t xml:space="preserve"> sendikaların yürüttüğü izl</w:t>
      </w:r>
      <w:r>
        <w:t>eme ve belgeleme faaliyetlerinde kaynak olarak kullanılmak üzere iki rehber kitap hazırlandı</w:t>
      </w:r>
      <w:r w:rsidRPr="00BF62BA">
        <w:t>.</w:t>
      </w:r>
      <w:r>
        <w:rPr>
          <w:rStyle w:val="FootnoteReference"/>
        </w:rPr>
        <w:footnoteReference w:id="2"/>
      </w:r>
      <w:r>
        <w:t xml:space="preserve"> </w:t>
      </w:r>
      <w:r w:rsidRPr="00EA5081">
        <w:t>Projenin son bileşeni olarak</w:t>
      </w:r>
      <w:r>
        <w:t>,</w:t>
      </w:r>
      <w:r w:rsidRPr="00EA5081">
        <w:t xml:space="preserve"> projede ele alınan dört farklı ay</w:t>
      </w:r>
      <w:r w:rsidRPr="008B4C73">
        <w:t>rımcılık temelinde</w:t>
      </w:r>
      <w:r w:rsidR="00CC046C">
        <w:t xml:space="preserve"> (ırk/etnik köken, din/</w:t>
      </w:r>
      <w:r w:rsidR="00CC046C" w:rsidRPr="00BD602B">
        <w:t>inanç, engellilik, cinsel yönelim</w:t>
      </w:r>
      <w:r w:rsidR="00CC046C">
        <w:t>/</w:t>
      </w:r>
      <w:r w:rsidR="00CC046C" w:rsidRPr="00BD602B">
        <w:t>cinsiyet kimliği</w:t>
      </w:r>
      <w:r w:rsidR="00CC046C">
        <w:t>)</w:t>
      </w:r>
      <w:r>
        <w:t>,</w:t>
      </w:r>
      <w:r w:rsidRPr="008B4C73">
        <w:t xml:space="preserve"> </w:t>
      </w:r>
      <w:r>
        <w:t xml:space="preserve">Ocak-Haziran 2010 tarihleri arasında gerçekleşen </w:t>
      </w:r>
      <w:r w:rsidRPr="008B4C73">
        <w:t xml:space="preserve">ayrımcılık vakalarını kapsayan </w:t>
      </w:r>
      <w:r w:rsidR="00D0511D">
        <w:t>izleme raporları</w:t>
      </w:r>
      <w:r w:rsidRPr="008B4C73">
        <w:t xml:space="preserve"> hazırlandı.</w:t>
      </w:r>
      <w:r>
        <w:t xml:space="preserve"> Hazırlanan r</w:t>
      </w:r>
      <w:r w:rsidRPr="008B4C73">
        <w:t>aporlarl</w:t>
      </w:r>
      <w:r>
        <w:t>a</w:t>
      </w:r>
      <w:r w:rsidRPr="008B4C73">
        <w:t xml:space="preserve"> Türkiye’de ayrımcılığın varlığı ve yoğunluğu hakkında bilginin yaygınlaştırılması ve artırılması hedeflendi.</w:t>
      </w:r>
      <w:r w:rsidRPr="002210D1">
        <w:rPr>
          <w:rStyle w:val="FootnoteReference"/>
        </w:rPr>
        <w:footnoteReference w:id="3"/>
      </w:r>
    </w:p>
    <w:p w:rsidR="00E536B0" w:rsidRPr="00341A0D" w:rsidRDefault="00E536B0" w:rsidP="00276C0D">
      <w:pPr>
        <w:ind w:firstLine="709"/>
        <w:jc w:val="both"/>
      </w:pPr>
      <w:r>
        <w:t>Projenin</w:t>
      </w:r>
      <w:r w:rsidRPr="00341A0D">
        <w:t xml:space="preserve"> hedefler</w:t>
      </w:r>
      <w:r>
        <w:t>in</w:t>
      </w:r>
      <w:r w:rsidRPr="00341A0D">
        <w:t xml:space="preserve">e ulaşmak için her şeyden önce bu alanda çalışan STK’lar ve konuya ilgi duyan sendikaların ayrımcılıkla mücadelede yaşadıkları tecrübeleri, kazanımları, karşılaştıkları güçlükleri ve ihtiyaçlarını anlamaya yönelik bir çalışma yapmak gerekmekteydi. Şu anda okumakta olduğunuz </w:t>
      </w:r>
      <w:r>
        <w:t>H</w:t>
      </w:r>
      <w:r w:rsidRPr="00341A0D">
        <w:t xml:space="preserve">aritalama </w:t>
      </w:r>
      <w:r>
        <w:t>Ç</w:t>
      </w:r>
      <w:r w:rsidRPr="00341A0D">
        <w:t xml:space="preserve">alışması </w:t>
      </w:r>
      <w:r>
        <w:t>R</w:t>
      </w:r>
      <w:r w:rsidRPr="00341A0D">
        <w:t xml:space="preserve">aporu bu ihtiyaçtan yola çıkarak hazırlandı. </w:t>
      </w:r>
      <w:r w:rsidR="004E2D95">
        <w:t>Bu</w:t>
      </w:r>
      <w:r w:rsidR="004E2D95" w:rsidRPr="00341A0D">
        <w:t xml:space="preserve"> </w:t>
      </w:r>
      <w:r w:rsidRPr="00341A0D">
        <w:t>ça</w:t>
      </w:r>
      <w:r w:rsidR="00D0511D">
        <w:t>lışmanın amacı özetle; ırk/</w:t>
      </w:r>
      <w:r w:rsidRPr="00341A0D">
        <w:t>etnik köken, din</w:t>
      </w:r>
      <w:r w:rsidR="00D0511D">
        <w:t>/</w:t>
      </w:r>
      <w:r w:rsidRPr="00341A0D">
        <w:t>inanç, engellilik ve cinsel yönelim</w:t>
      </w:r>
      <w:r w:rsidR="00D0511D">
        <w:t>/</w:t>
      </w:r>
      <w:r>
        <w:t xml:space="preserve">cinsiyet kimliği </w:t>
      </w:r>
      <w:r w:rsidRPr="00341A0D">
        <w:t>temellerinde ayrımcılıkl</w:t>
      </w:r>
      <w:r>
        <w:t>a</w:t>
      </w:r>
      <w:r w:rsidRPr="00341A0D">
        <w:t xml:space="preserve"> mücadele eden veya bu konular üzerinde çalışan belli başlı STK’ların, sivil girişimlerin ve sendikaların haritasının çıkarılması idi. Haritalama çalışması, İnsan Hakları Hukuku U</w:t>
      </w:r>
      <w:r>
        <w:t>ygulama ve Araştırma Merkezi üyesi U</w:t>
      </w:r>
      <w:r w:rsidRPr="00341A0D">
        <w:t xml:space="preserve">zman </w:t>
      </w:r>
      <w:r>
        <w:t xml:space="preserve">Araştırmacı </w:t>
      </w:r>
      <w:r w:rsidRPr="00341A0D">
        <w:t>Sevinç Eryılmaz Dilek ve Hukuk Fakültesi Araştırma Görevlisi U</w:t>
      </w:r>
      <w:r>
        <w:t xml:space="preserve">laş Karan tarafından yürütüldü. İlk olarak Temmuz 2009’da yayınlanan Haritalama Çalışması Raporu, sonraki tarihlerde gönderilen anketler dikkate alınarak güncellendi ve Aralık 2010’da tekrar </w:t>
      </w:r>
      <w:r w:rsidR="00F51653">
        <w:t>hazırlandı</w:t>
      </w:r>
      <w:r>
        <w:t>.</w:t>
      </w:r>
    </w:p>
    <w:p w:rsidR="00E536B0" w:rsidRPr="00341A0D" w:rsidRDefault="00E536B0" w:rsidP="00276C0D">
      <w:pPr>
        <w:ind w:firstLine="709"/>
        <w:jc w:val="both"/>
      </w:pPr>
      <w:r w:rsidRPr="00341A0D">
        <w:t>Rapor içerisinde tekrarlardan kaçınmak ve akıcılığı sağlamak için STK, sendika ve sivil girişimlerin tümü “kurum” olarak anılmaktadır. Çalışma ile</w:t>
      </w:r>
      <w:r w:rsidR="00D0511D">
        <w:t>,</w:t>
      </w:r>
      <w:r w:rsidRPr="00341A0D">
        <w:t xml:space="preserve"> anket yollanan kurumların profilinin çıkarılması, bu alandaki uzmanlıklarının tespit edilmesi ve ayrımcılıkla mücadelede karşılaştıkları güçlüklerin ve ihtiyaçlarının tanımlanması ile birlikte, ayrımcılık vakalarının izlenmesine, belgelenmesine ve raporlanmasına yönelik eğitim ihtiyaçlarının belirlenmesi hedeflendi. Çalışmanın uzman ekibi tarafından hazırlanan anket formlarının ilgili kurumlar (STK’lar, sendikalar ve sivil girişimler) tarafından doldurulması neticesinde toplanan bilgiler derlenip analiz edilerek hem bir veri tabanı oluşturuldu hem de bu bilgiler ışığında analitik bir değerlendirme yapıldı. Anket formları 179 STK, sendika ve sivil girişimle paylaşıldı,</w:t>
      </w:r>
      <w:r>
        <w:t xml:space="preserve"> bunun sonucunda </w:t>
      </w:r>
      <w:r w:rsidRPr="00586E8B">
        <w:t>7</w:t>
      </w:r>
      <w:r>
        <w:t>5</w:t>
      </w:r>
      <w:r w:rsidRPr="00341A0D">
        <w:t xml:space="preserve"> kurum anketi yanıtlayarak okumakta olduğunuz çalışmaya katkıda bulundu. </w:t>
      </w:r>
    </w:p>
    <w:p w:rsidR="00E536B0" w:rsidRPr="00341A0D" w:rsidRDefault="00E536B0" w:rsidP="00276C0D">
      <w:pPr>
        <w:ind w:firstLine="709"/>
        <w:jc w:val="both"/>
      </w:pPr>
      <w:r>
        <w:t>Çalışma sırasında a</w:t>
      </w:r>
      <w:r w:rsidRPr="00341A0D">
        <w:t>nket formları</w:t>
      </w:r>
      <w:r>
        <w:t>nın</w:t>
      </w:r>
      <w:r w:rsidRPr="00341A0D">
        <w:t xml:space="preserve"> dönüşü için öngör</w:t>
      </w:r>
      <w:r>
        <w:t xml:space="preserve">ülen </w:t>
      </w:r>
      <w:r w:rsidRPr="00341A0D">
        <w:t>tarih</w:t>
      </w:r>
      <w:r w:rsidR="00F07110">
        <w:t>i</w:t>
      </w:r>
      <w:r w:rsidRPr="00341A0D">
        <w:t xml:space="preserve"> </w:t>
      </w:r>
      <w:r>
        <w:t>ertele</w:t>
      </w:r>
      <w:r w:rsidR="00F07110">
        <w:t>memiz gerekti</w:t>
      </w:r>
      <w:r w:rsidRPr="00341A0D">
        <w:t>. Bunun nedenlerinden biri</w:t>
      </w:r>
      <w:r>
        <w:t>,</w:t>
      </w:r>
      <w:r w:rsidRPr="00341A0D">
        <w:t xml:space="preserve"> yanıt bekle</w:t>
      </w:r>
      <w:r>
        <w:t>nen</w:t>
      </w:r>
      <w:r w:rsidRPr="00341A0D">
        <w:t xml:space="preserve"> STK’lar için iş yoğunluğu ve zaman yetersizliği iken</w:t>
      </w:r>
      <w:r>
        <w:t>,</w:t>
      </w:r>
      <w:r w:rsidRPr="00341A0D">
        <w:t xml:space="preserve"> sendikalar</w:t>
      </w:r>
      <w:r>
        <w:t xml:space="preserve"> </w:t>
      </w:r>
      <w:r w:rsidRPr="00341A0D">
        <w:t>için formun doldurulması</w:t>
      </w:r>
      <w:r>
        <w:t>yla</w:t>
      </w:r>
      <w:r w:rsidRPr="00341A0D">
        <w:t xml:space="preserve"> ilgili karar alma süreçlerinin uzun zaman alması idi. Başka bir neden ise hem STK’ların hem de sendikaların pek çoğunun bu tür çalışmaların bir yere varmadığı yönündeki olumsuz yargılarını değiştirmek için harcanan çabanın yanıt alma süresini uzatması idi. Bazı STK’lar ve sendikalar ayrımcılık yasağı alanında çalışmadıklarını belirterek, bazı STK’lar ise kimlik temelinde çalışıyor olmalarına rağmen ayrımcılıkla mücadele etmediklerini veya bu şekilde addedilmek istemediklerini dile getirerek haritalama çalışmasına </w:t>
      </w:r>
      <w:r w:rsidR="00F07110" w:rsidRPr="00341A0D">
        <w:t>dâhil</w:t>
      </w:r>
      <w:r w:rsidRPr="00341A0D">
        <w:t xml:space="preserve"> olmamayı tercih et</w:t>
      </w:r>
      <w:r>
        <w:t>mişlerdir.</w:t>
      </w:r>
      <w:r w:rsidRPr="00341A0D">
        <w:t xml:space="preserve"> Kimlik temelli çalışan STK’ların ayrımcılık yasağı alanında çalışmadıklarını ifade etmeleri, bu STK’ların bir bölümü bilinçli olarak bu yönde bir ifadeyi tercih ediyorsa da, bu konuda yaşanan kafa karışıklığını ortaya koym</w:t>
      </w:r>
      <w:r>
        <w:t>uştur</w:t>
      </w:r>
      <w:r w:rsidRPr="00341A0D">
        <w:t>. Bu çalışma sırasında</w:t>
      </w:r>
      <w:r>
        <w:t xml:space="preserve"> </w:t>
      </w:r>
      <w:r w:rsidR="00D0511D">
        <w:t>yaptığımız</w:t>
      </w:r>
      <w:r w:rsidRPr="00341A0D">
        <w:t xml:space="preserve"> bir </w:t>
      </w:r>
      <w:r w:rsidR="00D0511D">
        <w:t xml:space="preserve">başka </w:t>
      </w:r>
      <w:r w:rsidRPr="00341A0D">
        <w:t>gözlem ise, özellikle büyük ölçekli STK’lar anketi yanıtlamama nedenlerini zaman yetersizliği ile açıklarken, yeni kurulmuş veya daha küçük ölçekte veya yerel düzeyde çalışan STK’ların ankete katılım konusunda ve düzenlenecek etkinliklerden haberdar olma konusunda çok heyecanlı oldukları</w:t>
      </w:r>
      <w:r>
        <w:t>ydı</w:t>
      </w:r>
      <w:r w:rsidRPr="00341A0D">
        <w:t>.</w:t>
      </w:r>
    </w:p>
    <w:p w:rsidR="00E536B0" w:rsidRPr="00341A0D" w:rsidRDefault="00E536B0" w:rsidP="00276C0D">
      <w:pPr>
        <w:ind w:firstLine="709"/>
        <w:jc w:val="both"/>
      </w:pPr>
      <w:r w:rsidRPr="00341A0D">
        <w:lastRenderedPageBreak/>
        <w:t xml:space="preserve">Anket çalışmasında karşılaştığımız </w:t>
      </w:r>
      <w:r>
        <w:t xml:space="preserve">diğer </w:t>
      </w:r>
      <w:r w:rsidRPr="00341A0D">
        <w:t>güçlükler</w:t>
      </w:r>
      <w:r>
        <w:t xml:space="preserve"> i</w:t>
      </w:r>
      <w:r w:rsidRPr="00341A0D">
        <w:t>se</w:t>
      </w:r>
      <w:r>
        <w:t>;</w:t>
      </w:r>
      <w:r w:rsidRPr="00341A0D">
        <w:t xml:space="preserve"> kurumlarda irtibata geçilecek veya ankete katılım konusunda karar verecek kişinin belirsiz olması, bazı sendikaların anketi doldurma konusunda gönüllü olmaması, kimi kurumların da konu “ürkütücü” geldiği veya onları “aştığı” </w:t>
      </w:r>
      <w:r>
        <w:t>gerekçesiyle</w:t>
      </w:r>
      <w:r w:rsidRPr="00341A0D">
        <w:t xml:space="preserve"> anket çalışmasına katılım konusunda</w:t>
      </w:r>
      <w:r>
        <w:t>ki</w:t>
      </w:r>
      <w:r w:rsidRPr="00341A0D">
        <w:t xml:space="preserve"> isteksiz</w:t>
      </w:r>
      <w:r>
        <w:t>liği</w:t>
      </w:r>
      <w:r w:rsidRPr="00341A0D">
        <w:t xml:space="preserve"> </w:t>
      </w:r>
      <w:r>
        <w:t>olarak sıralanabilir</w:t>
      </w:r>
      <w:r w:rsidRPr="00341A0D">
        <w:t xml:space="preserve">. </w:t>
      </w:r>
      <w:r>
        <w:t>Ayrıca, k</w:t>
      </w:r>
      <w:r w:rsidRPr="00341A0D">
        <w:t>urumların iletişim bilgilerinin güncel olmaması da kurumlara erişim</w:t>
      </w:r>
      <w:r>
        <w:t>i zorlaştırmıştır.</w:t>
      </w:r>
      <w:r w:rsidRPr="00341A0D">
        <w:t xml:space="preserve"> </w:t>
      </w:r>
    </w:p>
    <w:p w:rsidR="00E536B0" w:rsidRPr="00341A0D" w:rsidRDefault="00E536B0" w:rsidP="00276C0D">
      <w:pPr>
        <w:ind w:firstLine="708"/>
        <w:jc w:val="both"/>
      </w:pPr>
      <w:r w:rsidRPr="00341A0D">
        <w:t xml:space="preserve">Proje ekibi olarak ikinci adımımız, anket çalışmasına katılmak isteyip zaman yetersizliği dolayısıyla katkı sağlayamayan veya henüz erişemediğimiz STK’ların, sendikaların ve sivil girişimlerin de ihtiyaçlarını ve durumlarını içerecek şekilde haritalama çalışmasını genişletmek ve güncellemek </w:t>
      </w:r>
      <w:r>
        <w:t>oldu</w:t>
      </w:r>
      <w:r w:rsidRPr="00341A0D">
        <w:t>. Rapor</w:t>
      </w:r>
      <w:r w:rsidR="00F07110">
        <w:t xml:space="preserve">un ilk baskısında </w:t>
      </w:r>
      <w:r w:rsidRPr="00341A0D">
        <w:t xml:space="preserve">ek olarak anket formunu sunmamızın bir sebebi de haritalama çalışmasını geliştirmeye ve güncellemeye yönelik bu hedefimizdi. </w:t>
      </w:r>
      <w:r w:rsidR="00F07110">
        <w:t>Raporun bu basımında da anket formuna yer ver</w:t>
      </w:r>
      <w:r w:rsidR="002D1505">
        <w:t>ilmiştir.</w:t>
      </w:r>
      <w:r w:rsidR="00F07110">
        <w:t xml:space="preserve"> Bunun nedeni hem raporun hangi sorular üzerinden şekillendiğinin okuyucular tarafından görülmesine imkân tanı</w:t>
      </w:r>
      <w:r w:rsidR="002D1505">
        <w:t xml:space="preserve">mak </w:t>
      </w:r>
      <w:r w:rsidR="00F07110">
        <w:t>hem de bundan sonraki benzer çalışmalara destek olmak</w:t>
      </w:r>
      <w:r w:rsidR="002D1505">
        <w:t>tır.</w:t>
      </w:r>
    </w:p>
    <w:p w:rsidR="00D0511D" w:rsidRDefault="00E536B0" w:rsidP="00276C0D">
      <w:pPr>
        <w:ind w:firstLine="708"/>
        <w:jc w:val="both"/>
      </w:pPr>
      <w:r>
        <w:t>R</w:t>
      </w:r>
      <w:r w:rsidRPr="00341A0D">
        <w:t xml:space="preserve">apor beş bölümden oluşmaktadır. Giriş bölümünde haritalama çalışmasının nasıl yürütüldüğüne dair bilgi sunulmuştur. Aynı bölümde, anket çalışmasına katılan </w:t>
      </w:r>
      <w:r>
        <w:t xml:space="preserve">ve </w:t>
      </w:r>
      <w:r w:rsidRPr="00341A0D">
        <w:t>farklı ayrımcılık temellerinde faaliyet yürüten kurumlar hakkında öne çıkan bazı bilgiler paylaşılmıştır. Raporun ikinci bölümünde, anket çalışmasına katılan kurumların diğer kurumlarla ilişkilerine dair bilgiler derlenmiştir. Bu bölümde, anketi yanıtlayan kurumların diğer kurumlarla ortak çalışma yürütme konusundaki deneyimleri, bu konudaki yaklaşımları ve ortak çalışma yürütürken yaşadıkları zorluklar sunulmuştur. Raporun üçüncü bölümünde, anket çalışmasına katılan kurumların ayrımcılık yasağı alanındaki uzmanlıkları</w:t>
      </w:r>
      <w:r w:rsidR="003C1B2F">
        <w:t>na</w:t>
      </w:r>
      <w:r w:rsidRPr="00341A0D">
        <w:t>, bu alandaki faaliyetleri</w:t>
      </w:r>
      <w:r w:rsidR="003C1B2F">
        <w:t>ne</w:t>
      </w:r>
      <w:r w:rsidRPr="00341A0D">
        <w:t xml:space="preserve"> ve bu çalışmaları yaparken karşılaştıkları güçlükler</w:t>
      </w:r>
      <w:r w:rsidR="003C1B2F">
        <w:t>e yer verilmiştir</w:t>
      </w:r>
      <w:r w:rsidRPr="00341A0D">
        <w:t>. Bu bölümde</w:t>
      </w:r>
      <w:r w:rsidR="002D1505">
        <w:t>,</w:t>
      </w:r>
      <w:r w:rsidRPr="00341A0D">
        <w:t xml:space="preserve"> kurumların bireysel başvurular karşısında nasıl hareket ettikleri</w:t>
      </w:r>
      <w:r>
        <w:t>ne</w:t>
      </w:r>
      <w:r w:rsidRPr="00341A0D">
        <w:t>, ayrımcılık mağdurlarına sun</w:t>
      </w:r>
      <w:r>
        <w:t>dukları</w:t>
      </w:r>
      <w:r w:rsidRPr="00341A0D">
        <w:t xml:space="preserve"> destek ve destek türleri ile bu kişileri temsilen adım atıp atmadıklarına dair bilgiler</w:t>
      </w:r>
      <w:r w:rsidR="002D1505">
        <w:t xml:space="preserve"> yer almaktadır.</w:t>
      </w:r>
      <w:r w:rsidRPr="00341A0D">
        <w:t xml:space="preserve"> Üçüncü bölümde ayrıca, kurumların ayrımcılık yasağı alanında katıldıkları eğitim programlarına dair bilgiler de sunulmuştur. Raporun dördüncü bölümü, anket çalışmasına katılan kurumların ayrımcılık yasağı alanında</w:t>
      </w:r>
      <w:r w:rsidR="002D1505">
        <w:t>ki</w:t>
      </w:r>
      <w:r w:rsidRPr="00341A0D">
        <w:t xml:space="preserve"> ihtiyaçların</w:t>
      </w:r>
      <w:r w:rsidR="002D1505">
        <w:t>a</w:t>
      </w:r>
      <w:r w:rsidRPr="00341A0D">
        <w:t xml:space="preserve"> ve karşılaştıkları güçlükler</w:t>
      </w:r>
      <w:r w:rsidR="002D1505">
        <w:t>e</w:t>
      </w:r>
      <w:r w:rsidRPr="00341A0D">
        <w:t xml:space="preserve"> dair yöneltilen sorular</w:t>
      </w:r>
      <w:r w:rsidR="002D1505">
        <w:t>a</w:t>
      </w:r>
      <w:r w:rsidRPr="00341A0D">
        <w:t xml:space="preserve"> </w:t>
      </w:r>
      <w:r w:rsidR="002D1505">
        <w:t xml:space="preserve">verdikleri </w:t>
      </w:r>
      <w:r w:rsidRPr="00341A0D">
        <w:t>yanıtları içermektedir.</w:t>
      </w:r>
      <w:r>
        <w:t xml:space="preserve"> Raporun son bölümü</w:t>
      </w:r>
      <w:r w:rsidR="002D1505">
        <w:t>,</w:t>
      </w:r>
      <w:r>
        <w:t xml:space="preserve"> </w:t>
      </w:r>
      <w:r w:rsidRPr="00341A0D">
        <w:t>araştırma sonucunda öne çıkan bulguların aktarıldığı özet ve analiz kısmıdır</w:t>
      </w:r>
      <w:r w:rsidRPr="00141710">
        <w:t>. Rapora ek olarak</w:t>
      </w:r>
      <w:r w:rsidR="00141710" w:rsidRPr="00141710">
        <w:t>,</w:t>
      </w:r>
      <w:r w:rsidRPr="00141710">
        <w:t xml:space="preserve"> </w:t>
      </w:r>
      <w:r w:rsidR="00D0511D">
        <w:t xml:space="preserve">bu çalışmada kullanılan anket formunun örneği, </w:t>
      </w:r>
      <w:r w:rsidRPr="00141710">
        <w:t>anket çalışmasına katılan kurumlar</w:t>
      </w:r>
      <w:r w:rsidR="002D1505" w:rsidRPr="00141710">
        <w:t xml:space="preserve">ın </w:t>
      </w:r>
      <w:r w:rsidR="00D0511D">
        <w:t>ayrımcılık alanına yönelik çıkardığı yayınların listesi ve çalışmaya katılan kurumların iletişim bilgilerinin ve çalışma alanlarının bulunduğu liste sunulmuştur.</w:t>
      </w:r>
    </w:p>
    <w:p w:rsidR="00E536B0" w:rsidRPr="00341A0D" w:rsidRDefault="00E536B0" w:rsidP="00276C0D">
      <w:pPr>
        <w:ind w:firstLine="708"/>
        <w:jc w:val="both"/>
      </w:pPr>
      <w:r w:rsidRPr="00341A0D">
        <w:t xml:space="preserve">Ayrıca, ön plana çıkan ve başarılı uygulama olarak nitelendirilebilecek çalışmalar kurum ismi belirtilerek raporun </w:t>
      </w:r>
      <w:r>
        <w:t>farklı</w:t>
      </w:r>
      <w:r w:rsidRPr="00341A0D">
        <w:t xml:space="preserve"> bölümlerinde ele alınmıştır. Belirtmek istediğimiz bir diğer nokta ise toplumsal cinsiyet temelinde ayrımcılığın bu </w:t>
      </w:r>
      <w:r w:rsidR="005010C9">
        <w:t>p</w:t>
      </w:r>
      <w:r w:rsidRPr="00341A0D">
        <w:t>roje kapsamında ele alınmadığı fakat ayrımcılığın çok katmanlı doğası (ya da farklı ayrımcılık temellerinin kimi zaman birbirinden bağımsız düşünülememesi) dikkate alınarak bazı bölümlerde kadına yönelik ayrımcılıktan da bahsedil</w:t>
      </w:r>
      <w:r>
        <w:t>diğidir</w:t>
      </w:r>
      <w:r w:rsidRPr="00341A0D">
        <w:t>.</w:t>
      </w:r>
    </w:p>
    <w:p w:rsidR="00D0511D" w:rsidRDefault="00D0511D" w:rsidP="00276C0D">
      <w:pPr>
        <w:ind w:firstLine="708"/>
        <w:jc w:val="both"/>
      </w:pPr>
      <w:r>
        <w:t>Raporda yer alan bilgiler bu p</w:t>
      </w:r>
      <w:r w:rsidR="00E536B0" w:rsidRPr="00341A0D">
        <w:t>roje kapsamında İnsan Hakları Hukuku Uygulama ve Araştırma Merkezi ile bilgi paylaşan kurumların sunduğu verilerin derlenmesinden ve araştırmacıların yaptıkları yorumlardan, gözlemlerden, bilgi birikimlerinden ve araştırmacıların saha tecrübelerinden oluşmaktadır. Bu çalışma sonucunda elde edilen bulgular Türkiye’deki STK’ların ve sendikaların genelini temsil ettiği şeklinde bir iddia taşımamakt</w:t>
      </w:r>
      <w:r w:rsidR="00141710">
        <w:t xml:space="preserve">adır ve böyle algılanmamalıdır. </w:t>
      </w:r>
    </w:p>
    <w:p w:rsidR="00E536B0" w:rsidRDefault="00D0511D" w:rsidP="00276C0D">
      <w:pPr>
        <w:ind w:firstLine="708"/>
        <w:jc w:val="both"/>
      </w:pPr>
      <w:r>
        <w:t xml:space="preserve">Haritalama çalışması kapsamında, </w:t>
      </w:r>
      <w:r w:rsidR="00E536B0" w:rsidRPr="00341A0D">
        <w:t xml:space="preserve">Sivil Toplum Geliştirme Merkezi çalışanlarına </w:t>
      </w:r>
      <w:r w:rsidR="00E536B0">
        <w:t>p</w:t>
      </w:r>
      <w:r w:rsidR="00E536B0" w:rsidRPr="00341A0D">
        <w:t>roje ekibiyle değerli bilgilerini paylaştıkları</w:t>
      </w:r>
      <w:r w:rsidR="00E536B0">
        <w:t>,</w:t>
      </w:r>
      <w:r w:rsidR="00E536B0" w:rsidRPr="00341A0D">
        <w:t xml:space="preserve"> İnsan Hakları Hukuku Uygulama ve Araştırma Merkezi’nin </w:t>
      </w:r>
      <w:r w:rsidR="00E536B0">
        <w:t xml:space="preserve">eski </w:t>
      </w:r>
      <w:r w:rsidR="00E536B0" w:rsidRPr="00341A0D">
        <w:t>görevli öğrencisi Beril Eski’ye veri girişi çalışmasını titizlikle yürüttüğü</w:t>
      </w:r>
      <w:r w:rsidR="00E536B0">
        <w:t>,</w:t>
      </w:r>
      <w:r w:rsidR="00E536B0" w:rsidRPr="00341A0D">
        <w:t xml:space="preserve"> katılımcı STK ve sendikaların temsilcilerine kısıtlı vakitlerine rağmen anket çalışmasına </w:t>
      </w:r>
      <w:r w:rsidR="00E536B0" w:rsidRPr="00341A0D">
        <w:lastRenderedPageBreak/>
        <w:t>katılım sağladıkları ve Sevinç Eryılmaz Dilek ile Ulaş Karan’a yürüttükleri özverili ve titiz çalışma için teşekkür etmek istiyoruz.</w:t>
      </w:r>
    </w:p>
    <w:p w:rsidR="00E536B0" w:rsidRDefault="00E536B0" w:rsidP="003D28FA">
      <w:pPr>
        <w:ind w:firstLine="709"/>
        <w:jc w:val="both"/>
      </w:pPr>
      <w:r>
        <w:t>Son olarak, projeye finansal destek sağlayan Avrupa Birliği’ne ve Global Dialogue’a, ayrıca proje süresince çalışmalarımıza sunduğu katkı ve destekten dolayı İstanbul Bilgi Üniversitesi’ne teşekkürlerimizi sunmak isteriz.</w:t>
      </w:r>
    </w:p>
    <w:p w:rsidR="00E536B0" w:rsidRPr="00341A0D" w:rsidRDefault="00E536B0" w:rsidP="00497E7B">
      <w:pPr>
        <w:jc w:val="both"/>
      </w:pPr>
    </w:p>
    <w:p w:rsidR="00E536B0" w:rsidRDefault="00E536B0" w:rsidP="008309EF">
      <w:pPr>
        <w:jc w:val="both"/>
      </w:pPr>
      <w:r w:rsidRPr="00341A0D">
        <w:tab/>
      </w:r>
    </w:p>
    <w:p w:rsidR="00E536B0" w:rsidRPr="00341A0D" w:rsidRDefault="00E536B0" w:rsidP="008309EF">
      <w:pPr>
        <w:jc w:val="both"/>
      </w:pPr>
    </w:p>
    <w:p w:rsidR="00E536B0" w:rsidRDefault="00E536B0" w:rsidP="00617927">
      <w:pPr>
        <w:jc w:val="right"/>
      </w:pPr>
      <w:r>
        <w:t>Proje Ekibi</w:t>
      </w:r>
    </w:p>
    <w:p w:rsidR="00E536B0" w:rsidRDefault="00E536B0" w:rsidP="00617927">
      <w:pPr>
        <w:jc w:val="right"/>
      </w:pPr>
    </w:p>
    <w:p w:rsidR="00387DAB" w:rsidRDefault="00E536B0" w:rsidP="00617927">
      <w:pPr>
        <w:jc w:val="right"/>
      </w:pPr>
      <w:r w:rsidRPr="00617927">
        <w:t>Burcu Yeşiladalı</w:t>
      </w:r>
      <w:r>
        <w:t xml:space="preserve"> ve </w:t>
      </w:r>
      <w:r w:rsidRPr="00617927">
        <w:t>Gökçeçiçek Ayata</w:t>
      </w:r>
    </w:p>
    <w:p w:rsidR="00387DAB" w:rsidRDefault="00387DAB">
      <w:r>
        <w:br w:type="page"/>
      </w:r>
    </w:p>
    <w:p w:rsidR="00E536B0" w:rsidRPr="00617927" w:rsidRDefault="00E536B0" w:rsidP="00617927">
      <w:pPr>
        <w:pStyle w:val="Heading1"/>
        <w:keepNext w:val="0"/>
        <w:spacing w:before="100" w:beforeAutospacing="1" w:after="100" w:afterAutospacing="1"/>
        <w:jc w:val="right"/>
        <w:rPr>
          <w:rFonts w:ascii="Times New Roman" w:hAnsi="Times New Roman" w:cs="Times New Roman"/>
          <w:kern w:val="36"/>
          <w:sz w:val="40"/>
          <w:szCs w:val="28"/>
        </w:rPr>
      </w:pPr>
      <w:bookmarkStart w:id="21" w:name="_Toc236114355"/>
      <w:bookmarkStart w:id="22" w:name="_Toc296537066"/>
      <w:bookmarkStart w:id="23" w:name="_Toc296824595"/>
      <w:bookmarkStart w:id="24" w:name="_Toc296825308"/>
      <w:bookmarkStart w:id="25" w:name="_Toc296826258"/>
      <w:bookmarkStart w:id="26" w:name="_Toc296826371"/>
      <w:r w:rsidRPr="00617927">
        <w:rPr>
          <w:rFonts w:ascii="Times New Roman" w:hAnsi="Times New Roman" w:cs="Times New Roman"/>
          <w:kern w:val="36"/>
          <w:sz w:val="40"/>
          <w:szCs w:val="28"/>
        </w:rPr>
        <w:lastRenderedPageBreak/>
        <w:t>G</w:t>
      </w:r>
      <w:r w:rsidR="00617927">
        <w:rPr>
          <w:rFonts w:ascii="Times New Roman" w:hAnsi="Times New Roman" w:cs="Times New Roman"/>
          <w:kern w:val="36"/>
          <w:sz w:val="40"/>
          <w:szCs w:val="28"/>
        </w:rPr>
        <w:t>iriş</w:t>
      </w:r>
      <w:bookmarkEnd w:id="21"/>
      <w:bookmarkEnd w:id="22"/>
      <w:bookmarkEnd w:id="23"/>
      <w:bookmarkEnd w:id="24"/>
      <w:bookmarkEnd w:id="25"/>
      <w:bookmarkEnd w:id="26"/>
    </w:p>
    <w:p w:rsidR="00E536B0" w:rsidRPr="00341A0D" w:rsidRDefault="00E536B0" w:rsidP="00EB2019">
      <w:pPr>
        <w:jc w:val="both"/>
        <w:rPr>
          <w:b/>
          <w:highlight w:val="yellow"/>
        </w:rPr>
      </w:pPr>
      <w:r>
        <w:rPr>
          <w:b/>
          <w:highlight w:val="yellow"/>
        </w:rPr>
        <w:t xml:space="preserve"> </w:t>
      </w: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DF0FD7" w:rsidRDefault="00DF0FD7" w:rsidP="00067570">
      <w:pPr>
        <w:jc w:val="both"/>
      </w:pPr>
    </w:p>
    <w:p w:rsidR="00141710" w:rsidRDefault="00141710" w:rsidP="00067570">
      <w:pPr>
        <w:jc w:val="both"/>
      </w:pPr>
    </w:p>
    <w:p w:rsidR="00141710" w:rsidRDefault="00141710" w:rsidP="00067570">
      <w:pPr>
        <w:jc w:val="both"/>
      </w:pPr>
    </w:p>
    <w:p w:rsidR="00141710" w:rsidRDefault="00141710" w:rsidP="00067570">
      <w:pPr>
        <w:jc w:val="both"/>
      </w:pPr>
    </w:p>
    <w:p w:rsidR="00141710" w:rsidRDefault="00141710" w:rsidP="00067570">
      <w:pPr>
        <w:jc w:val="both"/>
      </w:pPr>
    </w:p>
    <w:p w:rsidR="005D2BF3" w:rsidRDefault="005D2BF3" w:rsidP="00067570">
      <w:pPr>
        <w:jc w:val="both"/>
      </w:pPr>
    </w:p>
    <w:p w:rsidR="00E536B0" w:rsidRPr="00341A0D" w:rsidRDefault="00E536B0" w:rsidP="00067570">
      <w:pPr>
        <w:jc w:val="both"/>
      </w:pPr>
      <w:r w:rsidRPr="00341A0D">
        <w:t>Bu çalışma</w:t>
      </w:r>
      <w:r w:rsidR="000630E6">
        <w:t>,</w:t>
      </w:r>
      <w:r w:rsidRPr="00341A0D">
        <w:t xml:space="preserve"> İstanbul Bilgi Üniversitesi İnsan Hakları Hukuku Uygulama ve Araştırma Merkezi tarafından Şubat 2009</w:t>
      </w:r>
      <w:r w:rsidR="000630E6">
        <w:t xml:space="preserve"> – Mart 2011 arasında yürütülen</w:t>
      </w:r>
      <w:r w:rsidRPr="00341A0D">
        <w:t xml:space="preserve"> Belgeleme ve Raporlama Yoluyla Türkiye’de Ayrımcılıkla Mücadele Proje</w:t>
      </w:r>
      <w:r w:rsidR="004C0D6E">
        <w:t>si</w:t>
      </w:r>
      <w:r w:rsidRPr="00341A0D">
        <w:t xml:space="preserve"> çerçevesinde gerçekleştirilmiştir. Proje, Türkiye’de ayrımcılıkla mücadeleye yönelik mevcut mekanizmaları güçlendirmeyi ve süregelen ayrımcı uygulamaların ve pratiklerin ortaya çıkarılmasına katkıda bulunmayı amaçlamaktadır. Bu amaca ulaşmak için özellikle Avrupa Birliği (AB) tarafından 2000 yılında yayınlanan</w:t>
      </w:r>
      <w:r w:rsidR="000630E6">
        <w:t xml:space="preserve">, </w:t>
      </w:r>
      <w:r w:rsidRPr="00341A0D">
        <w:t xml:space="preserve">ırk ayrımcılığına karşı mücadeleyi öngören </w:t>
      </w:r>
      <w:r>
        <w:t>Irk Eşitliği Direktifi’nde</w:t>
      </w:r>
      <w:r>
        <w:rPr>
          <w:rStyle w:val="FootnoteReference"/>
        </w:rPr>
        <w:footnoteReference w:id="4"/>
      </w:r>
      <w:r>
        <w:t xml:space="preserve"> ve </w:t>
      </w:r>
      <w:r w:rsidRPr="00341A0D">
        <w:t xml:space="preserve">istihdamda eşit muameleyi öngören </w:t>
      </w:r>
      <w:r>
        <w:t>İstihdamda Eşitlik Direktifi’nde</w:t>
      </w:r>
      <w:r>
        <w:rPr>
          <w:rStyle w:val="FootnoteReference"/>
        </w:rPr>
        <w:footnoteReference w:id="5"/>
      </w:r>
      <w:r>
        <w:t xml:space="preserve"> </w:t>
      </w:r>
      <w:r w:rsidRPr="00341A0D">
        <w:t>yer alan ayrımcılık temellerinden ırk veya etnik köken, din veya inanç, engellilik ve cinsel yönelim</w:t>
      </w:r>
      <w:r>
        <w:t xml:space="preserve"> </w:t>
      </w:r>
      <w:r w:rsidRPr="00341A0D">
        <w:t>temelli ayrımcılık konularıyla ilgili çalışmalar yapan sivil toplumun</w:t>
      </w:r>
      <w:r>
        <w:t>,</w:t>
      </w:r>
      <w:r w:rsidRPr="00341A0D">
        <w:t xml:space="preserve"> ayrımcılıkla mücadeledeki rolü güçlendirilmeye çalışıl</w:t>
      </w:r>
      <w:r>
        <w:t>mıştır.</w:t>
      </w:r>
      <w:r w:rsidRPr="00341A0D">
        <w:t xml:space="preserve"> </w:t>
      </w:r>
    </w:p>
    <w:p w:rsidR="00E536B0" w:rsidRPr="00341A0D" w:rsidRDefault="00E536B0" w:rsidP="00276C0D">
      <w:pPr>
        <w:ind w:firstLine="708"/>
        <w:jc w:val="both"/>
      </w:pPr>
      <w:r w:rsidRPr="00341A0D">
        <w:t xml:space="preserve">Proje çerçevesinde gerçekleştirilen ilk çalışma </w:t>
      </w:r>
      <w:r>
        <w:t>haritalama</w:t>
      </w:r>
      <w:r w:rsidRPr="00341A0D">
        <w:t xml:space="preserve"> çalışmasıdır. Toplumsal cinsiyete dayalı ayrımcılık konusu bu </w:t>
      </w:r>
      <w:r>
        <w:t>p</w:t>
      </w:r>
      <w:r w:rsidRPr="00341A0D">
        <w:t>roje ve bu çalışma kapsamında ele alınmamaktadır. Ancak ayrımcılık çoklu (çok katmanlı) olabildiği, farklı ayrımcılık temelleri</w:t>
      </w:r>
      <w:r>
        <w:t>ni bir arada</w:t>
      </w:r>
      <w:r w:rsidRPr="00341A0D">
        <w:t xml:space="preserve"> içerebildiği ve kimi zaman birbirinden bağımsız düşünülemeyeceği için </w:t>
      </w:r>
      <w:r>
        <w:t xml:space="preserve">raporun </w:t>
      </w:r>
      <w:r w:rsidRPr="00341A0D">
        <w:t>bazı bölümler</w:t>
      </w:r>
      <w:r>
        <w:t>in</w:t>
      </w:r>
      <w:r w:rsidRPr="00341A0D">
        <w:t xml:space="preserve">de toplumsal cinsiyete dayalı ayrımcılıktan da söz edilmiştir. </w:t>
      </w:r>
      <w:r>
        <w:t>H</w:t>
      </w:r>
      <w:r w:rsidRPr="00341A0D">
        <w:t xml:space="preserve">aritalama çalışması ile ırk veya etnik köken, din veya inanç, engellilik ve cinsel yönelim </w:t>
      </w:r>
      <w:r>
        <w:t xml:space="preserve">veya cinsiyet kimliği </w:t>
      </w:r>
      <w:r w:rsidRPr="00341A0D">
        <w:t>temellerinde ayrımcılık ile mücadele eden veya bu konular üzerinde çalışan belli başlı STK’lar, sivil girişimler ve sendikalar tanımlanmıştır. Bu çalışma</w:t>
      </w:r>
      <w:r>
        <w:t xml:space="preserve">yla, </w:t>
      </w:r>
      <w:r w:rsidRPr="00341A0D">
        <w:t>b</w:t>
      </w:r>
      <w:r>
        <w:t>elirtilen</w:t>
      </w:r>
      <w:r w:rsidRPr="00341A0D">
        <w:t xml:space="preserve"> alan</w:t>
      </w:r>
      <w:r>
        <w:t>lar</w:t>
      </w:r>
      <w:r w:rsidRPr="00341A0D">
        <w:t>da çalışan kurumların profil</w:t>
      </w:r>
      <w:r>
        <w:t>ler</w:t>
      </w:r>
      <w:r w:rsidRPr="00341A0D">
        <w:t xml:space="preserve">i çıkarılmış, bu alandaki uzmanlıkları tespit edilmeye ve ayrımcılıkla mücadelede karşılaştıkları güçlükler ve ihtiyaçlar tanımlanmaya çalışılmıştır. </w:t>
      </w:r>
      <w:r>
        <w:t>Ayrıca çalışma kapsamında,</w:t>
      </w:r>
      <w:r w:rsidRPr="00341A0D">
        <w:t xml:space="preserve"> bu kurumların ayrımcılık vakalarının izlenmesi, belgelenmesi ve raporlanmasına yönelik eğitim ihtiyaçlarının ortaya çıkarılması amaçlanmıştır. Bu tür bir haritalama</w:t>
      </w:r>
      <w:r>
        <w:t>,</w:t>
      </w:r>
      <w:r w:rsidRPr="00341A0D">
        <w:t xml:space="preserve"> mevcut iletişim ağlarını tanımlamanın yanı sıra, yeni iletişim ağlarının kurulmasına katkıda bulunma anlamına da gelmektedir.</w:t>
      </w:r>
    </w:p>
    <w:p w:rsidR="00E536B0" w:rsidRPr="00341A0D" w:rsidRDefault="00E536B0" w:rsidP="00276C0D">
      <w:pPr>
        <w:ind w:firstLine="708"/>
        <w:jc w:val="both"/>
      </w:pPr>
      <w:r w:rsidRPr="003D475F">
        <w:lastRenderedPageBreak/>
        <w:t>Çalışma kapsamında, raporu hazırlayan araştırmacılar tarafından hazırlanan ve raporun ekinde yer alan anket formu STK’lar, sivil girişimler ve sendikalara iletilmiştir.</w:t>
      </w:r>
      <w:r w:rsidRPr="00341A0D">
        <w:t xml:space="preserve"> Anket formu beş bölümden oluşmaktadır. Formun </w:t>
      </w:r>
      <w:r>
        <w:t>birinci</w:t>
      </w:r>
      <w:r w:rsidRPr="00341A0D">
        <w:t xml:space="preserve"> bölümünde kurumsal bilgiler, </w:t>
      </w:r>
      <w:r>
        <w:t>ikinci</w:t>
      </w:r>
      <w:r w:rsidRPr="00341A0D">
        <w:t xml:space="preserve"> bölümde diğer kurumlarla ilişki düzeyi ve kaynaklara erişim, </w:t>
      </w:r>
      <w:r>
        <w:t xml:space="preserve">üçüncü </w:t>
      </w:r>
      <w:r w:rsidRPr="00341A0D">
        <w:t xml:space="preserve">bölümde uzmanlık düzeyi, </w:t>
      </w:r>
      <w:r>
        <w:t>dördüncü</w:t>
      </w:r>
      <w:r w:rsidRPr="00341A0D">
        <w:t xml:space="preserve"> bölümde ihtiyaçlar ve </w:t>
      </w:r>
      <w:r w:rsidRPr="003D475F">
        <w:t>ek bölümde yayınlar hakkında bilgi istenmektedir</w:t>
      </w:r>
      <w:r w:rsidRPr="000630E6">
        <w:t xml:space="preserve">. </w:t>
      </w:r>
      <w:r>
        <w:t>K</w:t>
      </w:r>
      <w:r w:rsidRPr="00341A0D">
        <w:t>urumsal bilgileri</w:t>
      </w:r>
      <w:r>
        <w:t xml:space="preserve"> içeren ilk bölüm </w:t>
      </w:r>
      <w:r w:rsidRPr="00341A0D">
        <w:t>değerlendirmeye alınmamış,</w:t>
      </w:r>
      <w:r>
        <w:t xml:space="preserve"> ancak</w:t>
      </w:r>
      <w:r w:rsidRPr="00341A0D">
        <w:t xml:space="preserve"> kurumsal bilgiler</w:t>
      </w:r>
      <w:r>
        <w:t>e</w:t>
      </w:r>
      <w:r w:rsidRPr="00341A0D">
        <w:t xml:space="preserve"> ayrımcılık konusunda çalış</w:t>
      </w:r>
      <w:r>
        <w:t>an</w:t>
      </w:r>
      <w:r w:rsidRPr="00341A0D">
        <w:t xml:space="preserve"> örgütlerin yer aldığı ve genişletilmeye açık bir veri</w:t>
      </w:r>
      <w:r w:rsidR="003D475F">
        <w:t xml:space="preserve"> </w:t>
      </w:r>
      <w:r w:rsidRPr="00341A0D">
        <w:t>tabanı niteliğinde</w:t>
      </w:r>
      <w:r>
        <w:t>,</w:t>
      </w:r>
      <w:r w:rsidRPr="00341A0D">
        <w:t xml:space="preserve"> raporla birlikte İstanbul Bilgi Üniversitesi İnsan Hakları Hukuku Uygulama ve Araştırma Merkezi’nin web sitesinde yer </w:t>
      </w:r>
      <w:r>
        <w:t>verilmiştir</w:t>
      </w:r>
      <w:r w:rsidRPr="00341A0D">
        <w:t>.</w:t>
      </w:r>
      <w:r w:rsidRPr="00341A0D">
        <w:rPr>
          <w:rStyle w:val="FootnoteReference"/>
        </w:rPr>
        <w:footnoteReference w:id="6"/>
      </w:r>
      <w:r w:rsidRPr="00341A0D">
        <w:t xml:space="preserve"> </w:t>
      </w:r>
      <w:r>
        <w:t>Elinizdeki</w:t>
      </w:r>
      <w:r w:rsidRPr="00341A0D">
        <w:t xml:space="preserve"> rapor, anketin ilk bölüm</w:t>
      </w:r>
      <w:r>
        <w:t>ü</w:t>
      </w:r>
      <w:r w:rsidRPr="00341A0D">
        <w:t xml:space="preserve"> dışında kalan bölümleri dikkate alınarak hazırlanmıştır. Anket</w:t>
      </w:r>
      <w:r>
        <w:t>,</w:t>
      </w:r>
      <w:r w:rsidRPr="00341A0D">
        <w:t xml:space="preserve"> </w:t>
      </w:r>
      <w:r w:rsidR="003D475F">
        <w:t>ayrımcılık</w:t>
      </w:r>
      <w:r w:rsidR="003D475F" w:rsidRPr="00341A0D">
        <w:t xml:space="preserve"> </w:t>
      </w:r>
      <w:r w:rsidRPr="00341A0D">
        <w:t>alan</w:t>
      </w:r>
      <w:r w:rsidR="003D475F">
        <w:t>ın</w:t>
      </w:r>
      <w:r w:rsidRPr="00341A0D">
        <w:t xml:space="preserve">da çalışma yürüten </w:t>
      </w:r>
      <w:r w:rsidR="003D475F">
        <w:t xml:space="preserve">STK ve sendikalara </w:t>
      </w:r>
      <w:r w:rsidRPr="00341A0D">
        <w:t xml:space="preserve">teknik </w:t>
      </w:r>
      <w:r w:rsidR="003D475F" w:rsidRPr="00341A0D">
        <w:t>imkânlar</w:t>
      </w:r>
      <w:r w:rsidRPr="00341A0D">
        <w:t xml:space="preserve"> ölçüsünde e-posta, faks veya posta yoluyla ulaştırılmıştır. </w:t>
      </w:r>
    </w:p>
    <w:p w:rsidR="00AF75AA" w:rsidRDefault="00FA5944" w:rsidP="00276C0D">
      <w:pPr>
        <w:ind w:firstLine="708"/>
        <w:jc w:val="both"/>
      </w:pPr>
      <w:r>
        <w:rPr>
          <w:noProof/>
        </w:rPr>
        <w:drawing>
          <wp:anchor distT="0" distB="0" distL="114300" distR="114300" simplePos="0" relativeHeight="251666432" behindDoc="1" locked="0" layoutInCell="1" allowOverlap="1" wp14:anchorId="11020EC3" wp14:editId="16FD08C3">
            <wp:simplePos x="0" y="0"/>
            <wp:positionH relativeFrom="column">
              <wp:posOffset>13970</wp:posOffset>
            </wp:positionH>
            <wp:positionV relativeFrom="paragraph">
              <wp:posOffset>2406650</wp:posOffset>
            </wp:positionV>
            <wp:extent cx="5734050" cy="3219450"/>
            <wp:effectExtent l="0" t="0" r="19050" b="19050"/>
            <wp:wrapTight wrapText="bothSides">
              <wp:wrapPolygon edited="0">
                <wp:start x="0" y="0"/>
                <wp:lineTo x="0" y="21600"/>
                <wp:lineTo x="21600" y="21600"/>
                <wp:lineTo x="2160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536B0" w:rsidRPr="00341A0D">
        <w:t>Türkiye’de</w:t>
      </w:r>
      <w:r w:rsidR="00E536B0" w:rsidRPr="00341A0D">
        <w:rPr>
          <w:b/>
        </w:rPr>
        <w:t xml:space="preserve"> </w:t>
      </w:r>
      <w:r w:rsidR="00E536B0" w:rsidRPr="00341A0D">
        <w:t>ayrımcılık yasağı alanında çalışan kurumlar çeşitli biçimlerde örgütlenmiş durumdadır. Bunlar</w:t>
      </w:r>
      <w:r w:rsidR="00E536B0">
        <w:t>,</w:t>
      </w:r>
      <w:r w:rsidR="00E536B0" w:rsidRPr="00341A0D">
        <w:t xml:space="preserve"> Türk hukukuna uygun kurulmak durumunda olan sendikalar, vakıflar ve dernekler ile herhangi bir tüzel kişiliği olmayan platform, inisiyatif vb. adlarla anılan diğer sivil toplum örgütlenmeleridir. </w:t>
      </w:r>
      <w:r w:rsidR="00E536B0" w:rsidRPr="00586E8B">
        <w:t xml:space="preserve">Çalışmada ırk veya etnik köken, din veya inanç, engellilik ve cinsel yönelim temelinde çalışma yürüten 179 </w:t>
      </w:r>
      <w:r w:rsidR="00E536B0">
        <w:t>kuruma</w:t>
      </w:r>
      <w:r w:rsidR="00E536B0" w:rsidRPr="00586E8B">
        <w:t xml:space="preserve"> anket formu gönderilmiş, bunlardan 7</w:t>
      </w:r>
      <w:r w:rsidR="00E536B0">
        <w:t>5</w:t>
      </w:r>
      <w:r w:rsidR="00E536B0" w:rsidRPr="00586E8B">
        <w:t xml:space="preserve"> tanesi geri dönüş yapmıştır. Bu 7</w:t>
      </w:r>
      <w:r w:rsidR="00E536B0">
        <w:t>5</w:t>
      </w:r>
      <w:r w:rsidR="00E536B0" w:rsidRPr="00586E8B">
        <w:t xml:space="preserve"> kurum sırasıyla</w:t>
      </w:r>
      <w:r>
        <w:t>;</w:t>
      </w:r>
      <w:r w:rsidR="00E536B0" w:rsidRPr="00586E8B">
        <w:t xml:space="preserve"> 1</w:t>
      </w:r>
      <w:r w:rsidR="00CC5EFE">
        <w:t>9</w:t>
      </w:r>
      <w:r w:rsidR="00E536B0" w:rsidRPr="00586E8B">
        <w:t xml:space="preserve"> sendika</w:t>
      </w:r>
      <w:r w:rsidR="006804D5">
        <w:t xml:space="preserve"> ve konfederasyon</w:t>
      </w:r>
      <w:r>
        <w:t>, 18 ırk/etnik köken veya</w:t>
      </w:r>
      <w:r w:rsidR="00E536B0" w:rsidRPr="00586E8B">
        <w:t xml:space="preserve"> din</w:t>
      </w:r>
      <w:r>
        <w:t>/</w:t>
      </w:r>
      <w:r w:rsidR="00E536B0" w:rsidRPr="00586E8B">
        <w:t xml:space="preserve">inanç temelli </w:t>
      </w:r>
      <w:r>
        <w:t xml:space="preserve">ya da bu iki alanı da kapsayan </w:t>
      </w:r>
      <w:r w:rsidR="00E536B0" w:rsidRPr="00586E8B">
        <w:t>çalış</w:t>
      </w:r>
      <w:r>
        <w:t>malar yapan</w:t>
      </w:r>
      <w:r w:rsidR="00E536B0" w:rsidRPr="00586E8B">
        <w:t xml:space="preserve"> STK, 14 engellilik temelli çalışan ve 4 cinsel yönelim temelinde çalışan STK’dan oluşmaktadır. </w:t>
      </w:r>
      <w:r w:rsidR="00E536B0">
        <w:t>Ayrıca, g</w:t>
      </w:r>
      <w:r w:rsidR="00E536B0" w:rsidRPr="00586E8B">
        <w:t>enel olarak insan hakları alanında</w:t>
      </w:r>
      <w:r w:rsidR="00E536B0">
        <w:t>,</w:t>
      </w:r>
      <w:r w:rsidR="00E536B0" w:rsidRPr="00586E8B">
        <w:t xml:space="preserve"> çeşitli haklar temelinde çalışma yürüten veya çalışmaları kapsamında insan haklarına da yer veren </w:t>
      </w:r>
      <w:r>
        <w:t>20</w:t>
      </w:r>
      <w:r w:rsidR="00E536B0" w:rsidRPr="00586E8B">
        <w:t xml:space="preserve"> </w:t>
      </w:r>
      <w:r w:rsidR="00E536B0">
        <w:t>kurum da</w:t>
      </w:r>
      <w:r w:rsidR="00E536B0" w:rsidRPr="00586E8B">
        <w:t xml:space="preserve"> anketi doldurmuştur. </w:t>
      </w:r>
      <w:r w:rsidR="00B0379C">
        <w:t xml:space="preserve">Kurumsal bilgilerinin oluşturulacak veri tabanında yer almasını kabul etmeyen </w:t>
      </w:r>
      <w:r w:rsidR="00E50E9B">
        <w:t>4</w:t>
      </w:r>
      <w:r w:rsidR="00B0379C">
        <w:t xml:space="preserve"> kurum haricinde, kurumlarla ilgili bilgiler raporun ekinde yer almaktadır.</w:t>
      </w:r>
      <w:r w:rsidR="00AF75AA">
        <w:t xml:space="preserve"> Çalışmada yer alan kurumların yapılarına ve çalışma alanlarına aşağıda kısaca değinilmektedir. </w:t>
      </w:r>
    </w:p>
    <w:p w:rsidR="00E536B0" w:rsidRPr="00341A0D" w:rsidRDefault="00E536B0" w:rsidP="00276C0D">
      <w:pPr>
        <w:ind w:firstLine="708"/>
        <w:jc w:val="both"/>
      </w:pPr>
      <w:r w:rsidRPr="00341A0D">
        <w:lastRenderedPageBreak/>
        <w:t>Türkiye’de diğer hak ve özgürlüklerin yanı sıra ayrımcılıkla mücadele alanında da çalışma yürüten bazı insan hakları örgütleri bulunmaktadır. 1980’li yılların ikinci yarısında ortaya çıkmaya başla</w:t>
      </w:r>
      <w:r>
        <w:t xml:space="preserve">yan bu </w:t>
      </w:r>
      <w:r w:rsidR="00600774">
        <w:t xml:space="preserve">örgütler </w:t>
      </w:r>
      <w:r w:rsidRPr="00341A0D">
        <w:t>arasında yer alan önde gelen kuruluşlar İnsan Hakları Derneği (İHD), İnsan Hakları ve Mazlumlar İçin Dayanışma Derneği (MAZLUMDER) ve Türkiye İnsan Hakları Vakfı</w:t>
      </w:r>
      <w:r w:rsidR="005402AC">
        <w:t xml:space="preserve">’dır </w:t>
      </w:r>
      <w:r w:rsidRPr="00341A0D">
        <w:t>(TİHV)</w:t>
      </w:r>
      <w:r w:rsidR="005402AC">
        <w:t>.</w:t>
      </w:r>
      <w:r w:rsidRPr="00341A0D">
        <w:t xml:space="preserve"> Özellikle bu kurumlara da anket formu gönderilmiş ve ayrımcılık yasağı alanında yürüttükleri çalışmalar, yaşadıkları sıkıntılar</w:t>
      </w:r>
      <w:r>
        <w:t>,</w:t>
      </w:r>
      <w:r w:rsidRPr="00341A0D">
        <w:t xml:space="preserve"> eksiklikleri </w:t>
      </w:r>
      <w:r>
        <w:t>ve</w:t>
      </w:r>
      <w:r w:rsidRPr="00341A0D">
        <w:t xml:space="preserve"> ihtiyaçları belirlenmeye çalışılmıştır.</w:t>
      </w:r>
    </w:p>
    <w:p w:rsidR="00E536B0" w:rsidRPr="001A01A9" w:rsidRDefault="00E536B0" w:rsidP="00276C0D">
      <w:pPr>
        <w:ind w:firstLine="708"/>
        <w:jc w:val="both"/>
        <w:rPr>
          <w:bCs/>
          <w:iCs/>
        </w:rPr>
      </w:pPr>
      <w:r w:rsidRPr="00341A0D">
        <w:t xml:space="preserve">Bunların yanı sıra, ayrımcılıkla mücadele </w:t>
      </w:r>
      <w:r w:rsidR="000C1C9F">
        <w:t>konusunda</w:t>
      </w:r>
      <w:r w:rsidRPr="00341A0D">
        <w:t xml:space="preserve"> aktif olarak çalışan başka STK’lar da bulunmaktadır. Örne</w:t>
      </w:r>
      <w:r w:rsidR="00B96845">
        <w:t xml:space="preserve">ğin; </w:t>
      </w:r>
      <w:r w:rsidRPr="00341A0D">
        <w:t xml:space="preserve">ilköğretim ve lise ders kitaplarında insan hakları ile ilgili kapsamlı bir proje yürütmüş olan </w:t>
      </w:r>
      <w:r w:rsidRPr="00341A0D">
        <w:rPr>
          <w:bCs/>
          <w:iCs/>
        </w:rPr>
        <w:t xml:space="preserve">Türkiye Ekonomik ve Toplumsal Tarih Vakfı </w:t>
      </w:r>
      <w:r w:rsidRPr="00341A0D">
        <w:t>(Tarih Vakfı)</w:t>
      </w:r>
      <w:r w:rsidRPr="00341A0D">
        <w:rPr>
          <w:bCs/>
          <w:iCs/>
        </w:rPr>
        <w:t xml:space="preserve">, Roman hakları üzerine çalışmalar yapan </w:t>
      </w:r>
      <w:r w:rsidRPr="00341A0D">
        <w:t xml:space="preserve">Ulaşılabilir Yaşam Derneği (UYD) ve </w:t>
      </w:r>
      <w:r>
        <w:t>Helsinki Yurttaşlar Derneği (hYd), a</w:t>
      </w:r>
      <w:r w:rsidRPr="00341A0D">
        <w:t>zınlık haklarının geliştirilmesiyle ve Türkiye’de ayrımcılığın yok edilmesiyle ilgili projeler yürüten Toplum ve Hukuk Araştırmaları Vakfı</w:t>
      </w:r>
      <w:r w:rsidR="001A01A9">
        <w:t xml:space="preserve"> (TOHAV) bunlardan bazılarıdır. </w:t>
      </w:r>
      <w:r w:rsidRPr="00341A0D">
        <w:t>Çalışmaları</w:t>
      </w:r>
      <w:r>
        <w:t xml:space="preserve"> daha uzun bir geçmişe dayanan</w:t>
      </w:r>
      <w:r w:rsidRPr="00341A0D">
        <w:t xml:space="preserve"> insan hakları STK’ları, örneğin Uluslararası Af Örgütü-Türkiye, İnsan Hakları Gündemi Derneği, İHD, MAZLUMDER ve TİHV, ırk, etnik köken, din, (zihinsel ve fiziksel) engellilik, cinsiyet, yaş ve cinsel yönelim </w:t>
      </w:r>
      <w:r w:rsidR="00B96845" w:rsidRPr="00341A0D">
        <w:t>dâhil</w:t>
      </w:r>
      <w:r w:rsidRPr="00341A0D">
        <w:t xml:space="preserve"> olmak üzere çeşitli ayrımcılık temelleri üzerinde çalışmaktadır. </w:t>
      </w:r>
    </w:p>
    <w:p w:rsidR="00E536B0" w:rsidRPr="00341A0D" w:rsidRDefault="00E536B0" w:rsidP="00276C0D">
      <w:pPr>
        <w:ind w:firstLine="708"/>
        <w:jc w:val="both"/>
      </w:pPr>
      <w:r>
        <w:t>Engellilerin hakları</w:t>
      </w:r>
      <w:r w:rsidR="00B96845">
        <w:t>yla ilgili</w:t>
      </w:r>
      <w:r>
        <w:t xml:space="preserve"> çalışan </w:t>
      </w:r>
      <w:r w:rsidRPr="00341A0D">
        <w:t>Türkiye Sakatlar Derneği, Türkiye Körler Federasyonu, Fiziksel Engelliler Vakfı</w:t>
      </w:r>
      <w:r>
        <w:t>, Özürlüler Vakfı</w:t>
      </w:r>
      <w:r w:rsidRPr="00341A0D">
        <w:t xml:space="preserve"> ve Altı Nokta Körler Derneği gibi </w:t>
      </w:r>
      <w:r>
        <w:t>kurumlar ise</w:t>
      </w:r>
      <w:r w:rsidRPr="00341A0D">
        <w:t xml:space="preserve"> engellilere destek sunmakta, engellilerin hakların</w:t>
      </w:r>
      <w:r w:rsidR="00B96845">
        <w:t>a</w:t>
      </w:r>
      <w:r w:rsidRPr="00341A0D">
        <w:t xml:space="preserve"> </w:t>
      </w:r>
      <w:r w:rsidR="00B96845">
        <w:t xml:space="preserve">ve </w:t>
      </w:r>
      <w:r w:rsidRPr="00341A0D">
        <w:t>kamu hizmetlerine erişiminin tam anlamıyla gerçekleşebilmesinin güvence altına alınması</w:t>
      </w:r>
      <w:r>
        <w:t xml:space="preserve"> ve istihdama </w:t>
      </w:r>
      <w:r w:rsidR="00B96845">
        <w:t>dâhil</w:t>
      </w:r>
      <w:r>
        <w:t xml:space="preserve"> edilmeleri</w:t>
      </w:r>
      <w:r w:rsidRPr="00341A0D">
        <w:t xml:space="preserve"> için çaba göstermektedir. </w:t>
      </w:r>
    </w:p>
    <w:p w:rsidR="00E536B0" w:rsidRPr="00341A0D" w:rsidRDefault="00E536B0" w:rsidP="00276C0D">
      <w:pPr>
        <w:ind w:firstLine="708"/>
        <w:jc w:val="both"/>
      </w:pPr>
      <w:r w:rsidRPr="00341A0D">
        <w:t>Merkezi Ankara’da olan Kaos Gey ve Lezbiyen Kültürel Araştırmalar ve Dayanışma Derneği (Kaos-GL) ve merkezi İstanbul’da olan Lambdaistanbul LGBTT Dayanışma Derneği (Lambdaistanbul), Türkiye’de cinsel yönelim konusuna odaklanan başlıca iki STK’dır.</w:t>
      </w:r>
      <w:r>
        <w:t xml:space="preserve"> Bu </w:t>
      </w:r>
      <w:r w:rsidR="001E2444">
        <w:t>dernek</w:t>
      </w:r>
      <w:r w:rsidR="000D40A7">
        <w:t>ler</w:t>
      </w:r>
      <w:r w:rsidR="001E2444">
        <w:t xml:space="preserve"> </w:t>
      </w:r>
      <w:r>
        <w:t xml:space="preserve">dışında Pembe Hayat LGBTT Dayanışma Derneği ve </w:t>
      </w:r>
      <w:r w:rsidR="001E2444" w:rsidRPr="001E2444">
        <w:t>Siyah Pembe Üçgen İzmir Cinsel Yönelim ve Cinsiyet Kimliği Araştırmaları ile Ayrımcılığına Karşı Dayanışma Derneği</w:t>
      </w:r>
      <w:r>
        <w:t xml:space="preserve"> yeni </w:t>
      </w:r>
      <w:r w:rsidR="001E2444">
        <w:t>kurulan</w:t>
      </w:r>
      <w:r w:rsidR="000D40A7">
        <w:t xml:space="preserve"> ve aynı alanda çalışan</w:t>
      </w:r>
      <w:r>
        <w:t xml:space="preserve"> örgütlerdir.</w:t>
      </w:r>
      <w:r w:rsidRPr="00341A0D">
        <w:t xml:space="preserve"> Lambdaistanbul</w:t>
      </w:r>
      <w:r>
        <w:t xml:space="preserve"> ve Kaos-GL</w:t>
      </w:r>
      <w:r w:rsidR="000D40A7">
        <w:t xml:space="preserve"> l</w:t>
      </w:r>
      <w:r w:rsidR="000D40A7" w:rsidRPr="00341A0D">
        <w:t>ezbiyen, gey, biseksüel, travesti, transseksüel</w:t>
      </w:r>
      <w:r>
        <w:t xml:space="preserve"> </w:t>
      </w:r>
      <w:r w:rsidRPr="00341A0D">
        <w:t xml:space="preserve">bireylere hukuki yardım sunmaktadır. </w:t>
      </w:r>
    </w:p>
    <w:p w:rsidR="00E536B0" w:rsidRPr="00341A0D" w:rsidRDefault="00E536B0" w:rsidP="00276C0D">
      <w:pPr>
        <w:pStyle w:val="BodyText"/>
        <w:spacing w:after="0"/>
        <w:ind w:firstLine="708"/>
        <w:jc w:val="both"/>
        <w:rPr>
          <w:lang w:val="tr-TR"/>
        </w:rPr>
      </w:pPr>
      <w:r w:rsidRPr="00341A0D">
        <w:rPr>
          <w:lang w:val="tr-TR"/>
        </w:rPr>
        <w:t xml:space="preserve">Türkiye’de belirli </w:t>
      </w:r>
      <w:r>
        <w:rPr>
          <w:lang w:val="tr-TR"/>
        </w:rPr>
        <w:t xml:space="preserve">bir </w:t>
      </w:r>
      <w:r w:rsidRPr="00341A0D">
        <w:rPr>
          <w:lang w:val="tr-TR"/>
        </w:rPr>
        <w:t xml:space="preserve">etnik ya da dini gruba yönelik çalışan çok sayıda </w:t>
      </w:r>
      <w:r w:rsidR="00B43489">
        <w:rPr>
          <w:lang w:val="tr-TR"/>
        </w:rPr>
        <w:t>STK bulunmaktadır</w:t>
      </w:r>
      <w:r w:rsidRPr="00341A0D">
        <w:rPr>
          <w:lang w:val="tr-TR"/>
        </w:rPr>
        <w:t xml:space="preserve">. Bu kurumlar genellikle belli kimlikler çerçevesinde bir araya gelen kişiler </w:t>
      </w:r>
      <w:r w:rsidR="00B43489">
        <w:rPr>
          <w:lang w:val="tr-TR"/>
        </w:rPr>
        <w:t xml:space="preserve">ve/veya gruplar </w:t>
      </w:r>
      <w:r w:rsidRPr="00341A0D">
        <w:rPr>
          <w:lang w:val="tr-TR"/>
        </w:rPr>
        <w:t>tarafından kurulmuştur. Bu kurumlar arasında Kafkas Dernekleri Federasyonu, Hacı Bektaş Veli Anadolu Kültür Vakfı, Romanlar Sosyal Kültür Dostluk ve Dayanışma Derneği</w:t>
      </w:r>
      <w:r>
        <w:rPr>
          <w:lang w:val="tr-TR"/>
        </w:rPr>
        <w:t xml:space="preserve">, </w:t>
      </w:r>
      <w:r w:rsidRPr="0035317F">
        <w:rPr>
          <w:lang w:val="tr-TR"/>
        </w:rPr>
        <w:t>Edirne Roman Kültürünü Araştırma Geliştirme Yardımlaşma ve Dayanışma Derneği</w:t>
      </w:r>
      <w:r w:rsidRPr="00341A0D">
        <w:rPr>
          <w:lang w:val="tr-TR"/>
        </w:rPr>
        <w:t xml:space="preserve"> gibi kurumlar yer almaktadır.</w:t>
      </w:r>
    </w:p>
    <w:p w:rsidR="00C60DA1" w:rsidRDefault="00E536B0" w:rsidP="00276C0D">
      <w:pPr>
        <w:ind w:firstLine="708"/>
        <w:jc w:val="both"/>
      </w:pPr>
      <w:r w:rsidRPr="00341A0D">
        <w:t>Çalışmada sendikalar da ağırlıklı yer tutmaktadır. Türkiye’de sendikalar genel olarak ayrımcılık yasağı hakkında bilgi eksikliği çekmekte ve cinsiyet ayrımcılığı dışında kalan ayrımcılık türleri konusunda çalışma yürütmemektedir. Sendikaların, istihdam alanıyla sınırlı olan yetkileri dışında yer alan konularda etkin olma noktasında genel olarak isteksiz oldukları göze çarpmaktadır. Türkiye’de önde gelen altı sendika konfederasyonu bulunmaktadır. Bunlar; Türkiye Kamu Çalışanları Sendikaları Konfederasyonu (</w:t>
      </w:r>
      <w:r w:rsidR="00B43489" w:rsidRPr="00341A0D">
        <w:t>Türkiye Kamu-Sen</w:t>
      </w:r>
      <w:r w:rsidRPr="00341A0D">
        <w:t>), Memur Sendikaları Konfederasyonu (</w:t>
      </w:r>
      <w:r w:rsidR="00B43489" w:rsidRPr="00341A0D">
        <w:t>Memur-Sen</w:t>
      </w:r>
      <w:r w:rsidRPr="00341A0D">
        <w:t xml:space="preserve">), Kamu Emekçileri Sendikaları Konfederasyonu (KESK), Türkiye Devrimci İşçi Sendikaları Konfederasyonu (DİSK), Türkiye İşçi Sendikaları Konfederasyonu (TÜRK-İŞ) ve Hak İşçi Sendikaları Konfederasyonu’dur (HAK-İŞ). </w:t>
      </w:r>
      <w:r w:rsidR="00C60DA1" w:rsidRPr="00C60DA1">
        <w:t>Sendikalar belirlenmiş iş kolları çerçevesinde faaliyet yürütmektedir ve herhangi bir iş kolunda (örneğin eğitim) birbiriyle rekabet içinde çalışan farklı sendikalar bulunmaktadır. Aynı iş kolunda faaliyet yürüten bu sendikalar büyük oranda farklı konfederasyonlara üyedir.</w:t>
      </w:r>
      <w:r w:rsidR="00C60DA1">
        <w:t xml:space="preserve"> </w:t>
      </w:r>
    </w:p>
    <w:p w:rsidR="00BA723E" w:rsidRDefault="00E536B0" w:rsidP="00276C0D">
      <w:pPr>
        <w:ind w:firstLine="708"/>
        <w:jc w:val="both"/>
      </w:pPr>
      <w:r w:rsidRPr="00341A0D">
        <w:t>Son olarak</w:t>
      </w:r>
      <w:r>
        <w:t>,</w:t>
      </w:r>
      <w:r w:rsidRPr="00341A0D">
        <w:t xml:space="preserve"> belirtmek isteriz ki bu çalışmada yer alan bilgiler ve yorumlar İstanbul Bilgi Üniversitesi İnsan Hakları Hukuku Uygulama ve Araştırma Merkezi ile bilgi paylaşan kurumların sunduğu bilgilerin derlenmesinden, </w:t>
      </w:r>
      <w:r w:rsidR="002C539A" w:rsidRPr="00341A0D">
        <w:t>araştırmacıların yorumlar</w:t>
      </w:r>
      <w:r w:rsidR="002C539A">
        <w:t>ın</w:t>
      </w:r>
      <w:r w:rsidR="002C539A" w:rsidRPr="00341A0D">
        <w:t>dan,</w:t>
      </w:r>
      <w:r w:rsidR="005D2BF3">
        <w:t xml:space="preserve"> </w:t>
      </w:r>
      <w:r w:rsidR="002C539A" w:rsidRPr="00341A0D">
        <w:lastRenderedPageBreak/>
        <w:t>gözlemler</w:t>
      </w:r>
      <w:r w:rsidR="002C539A">
        <w:t>in</w:t>
      </w:r>
      <w:r w:rsidR="002C539A" w:rsidRPr="00341A0D">
        <w:t>den, bilgi birikimlerinden ve saha tecrübelerinden oluşmaktadır.</w:t>
      </w:r>
      <w:r w:rsidR="002C539A">
        <w:t xml:space="preserve"> </w:t>
      </w:r>
      <w:r>
        <w:t xml:space="preserve">Rapor, </w:t>
      </w:r>
      <w:r w:rsidRPr="00341A0D">
        <w:t>Türkiye’deki STK ve sendikaların genelini temsil ettiği şeklinde bir iddia taşıma</w:t>
      </w:r>
      <w:r>
        <w:t xml:space="preserve">maktadır, o nedenle rapordaki bulgular bu yönde </w:t>
      </w:r>
      <w:r w:rsidRPr="00341A0D">
        <w:t>algılanmamalıdır.</w:t>
      </w:r>
    </w:p>
    <w:p w:rsidR="00BA723E" w:rsidRDefault="00BA723E">
      <w:r>
        <w:br w:type="page"/>
      </w:r>
    </w:p>
    <w:p w:rsidR="00E536B0" w:rsidRPr="00BA723E" w:rsidRDefault="00BA723E" w:rsidP="00607F83">
      <w:pPr>
        <w:pStyle w:val="Heading1"/>
        <w:keepNext w:val="0"/>
        <w:spacing w:before="100" w:beforeAutospacing="1" w:after="100" w:afterAutospacing="1"/>
        <w:jc w:val="right"/>
        <w:rPr>
          <w:rFonts w:ascii="Times New Roman" w:hAnsi="Times New Roman" w:cs="Times New Roman"/>
          <w:kern w:val="36"/>
          <w:sz w:val="40"/>
          <w:szCs w:val="28"/>
        </w:rPr>
      </w:pPr>
      <w:bookmarkStart w:id="27" w:name="_Toc296537067"/>
      <w:bookmarkStart w:id="28" w:name="_Toc236114356"/>
      <w:bookmarkStart w:id="29" w:name="_Toc296824596"/>
      <w:bookmarkStart w:id="30" w:name="_Toc296825309"/>
      <w:bookmarkStart w:id="31" w:name="_Toc296826259"/>
      <w:bookmarkStart w:id="32" w:name="_Toc296826372"/>
      <w:r w:rsidRPr="00BA723E">
        <w:rPr>
          <w:rFonts w:ascii="Times New Roman" w:hAnsi="Times New Roman" w:cs="Times New Roman"/>
          <w:kern w:val="36"/>
          <w:sz w:val="40"/>
          <w:szCs w:val="28"/>
        </w:rPr>
        <w:lastRenderedPageBreak/>
        <w:t>Diğer Kurumlarla İlişki Düzeyi</w:t>
      </w:r>
      <w:bookmarkEnd w:id="27"/>
      <w:r w:rsidRPr="00BA723E">
        <w:rPr>
          <w:rFonts w:ascii="Times New Roman" w:hAnsi="Times New Roman" w:cs="Times New Roman"/>
          <w:kern w:val="36"/>
          <w:sz w:val="40"/>
          <w:szCs w:val="28"/>
        </w:rPr>
        <w:t xml:space="preserve"> </w:t>
      </w:r>
      <w:bookmarkStart w:id="33" w:name="_Toc296537068"/>
      <w:r>
        <w:rPr>
          <w:rFonts w:ascii="Times New Roman" w:hAnsi="Times New Roman" w:cs="Times New Roman"/>
          <w:kern w:val="36"/>
          <w:sz w:val="40"/>
          <w:szCs w:val="28"/>
        </w:rPr>
        <w:t>v</w:t>
      </w:r>
      <w:r w:rsidRPr="00BA723E">
        <w:rPr>
          <w:rFonts w:ascii="Times New Roman" w:hAnsi="Times New Roman" w:cs="Times New Roman"/>
          <w:kern w:val="36"/>
          <w:sz w:val="40"/>
          <w:szCs w:val="28"/>
        </w:rPr>
        <w:t>e Kaynaklara Erişim</w:t>
      </w:r>
      <w:bookmarkEnd w:id="28"/>
      <w:bookmarkEnd w:id="29"/>
      <w:bookmarkEnd w:id="30"/>
      <w:bookmarkEnd w:id="31"/>
      <w:bookmarkEnd w:id="32"/>
      <w:bookmarkEnd w:id="33"/>
    </w:p>
    <w:p w:rsidR="00E536B0" w:rsidRPr="00341A0D" w:rsidRDefault="00E536B0" w:rsidP="00EB2019">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BA723E" w:rsidRDefault="00BA723E" w:rsidP="00067570">
      <w:pPr>
        <w:jc w:val="both"/>
      </w:pPr>
    </w:p>
    <w:p w:rsidR="005D2BF3" w:rsidRDefault="005D2BF3" w:rsidP="00067570">
      <w:pPr>
        <w:jc w:val="both"/>
      </w:pPr>
    </w:p>
    <w:p w:rsidR="005D2BF3" w:rsidRDefault="005D2BF3" w:rsidP="00067570">
      <w:pPr>
        <w:jc w:val="both"/>
      </w:pPr>
    </w:p>
    <w:p w:rsidR="005D2BF3" w:rsidRDefault="005D2BF3" w:rsidP="00067570">
      <w:pPr>
        <w:jc w:val="both"/>
      </w:pPr>
    </w:p>
    <w:p w:rsidR="00E536B0" w:rsidRPr="00341A0D" w:rsidRDefault="00E536B0" w:rsidP="00067570">
      <w:pPr>
        <w:jc w:val="both"/>
      </w:pPr>
      <w:r w:rsidRPr="00341A0D">
        <w:t>Bu bölümde</w:t>
      </w:r>
      <w:r>
        <w:t>,</w:t>
      </w:r>
      <w:r w:rsidRPr="00341A0D">
        <w:t xml:space="preserve"> STK’lara ve sendikalara (bundan sonra kurumlar olarak ifade edilecektir) diğer kurumlarla ilişki</w:t>
      </w:r>
      <w:r w:rsidR="00607F83">
        <w:t xml:space="preserve">leri </w:t>
      </w:r>
      <w:r w:rsidRPr="00341A0D">
        <w:t>ve kaynaklara erişim</w:t>
      </w:r>
      <w:r w:rsidR="00607F83">
        <w:t>leri ile ilgili</w:t>
      </w:r>
      <w:r w:rsidRPr="00341A0D">
        <w:t xml:space="preserve"> dokuz soru yöneltilmiştir. Kurumların</w:t>
      </w:r>
      <w:r>
        <w:t>,</w:t>
      </w:r>
      <w:r w:rsidRPr="00341A0D">
        <w:t xml:space="preserve"> aynı alanda çalışan diğer STK’lar</w:t>
      </w:r>
      <w:r>
        <w:t>la</w:t>
      </w:r>
      <w:r w:rsidRPr="00341A0D">
        <w:t>/sendikalarla ortak çalışmalar yürütüp yürütmedikleri, bu konudaki yaklaşımları, işbirliği deneyimleri, varsa ne tür zorluklar yaşadıkları, bu tür deneyimlere dair olumlu olarak değerlendirebilecekleri konuların neler olduğu, devlet tarafından maddi veya ayni olarak tamamen veya kısmen desteklenip desteklenmedikleri, kurumların</w:t>
      </w:r>
      <w:r w:rsidRPr="00341A0D">
        <w:rPr>
          <w:b/>
        </w:rPr>
        <w:t xml:space="preserve"> </w:t>
      </w:r>
      <w:r w:rsidRPr="00341A0D">
        <w:t>özel sektör tüzel kişileri veya gerçek kişilerden maddi veya ayni destek alıp almadıkları, kaynak yetersizliğinin kurumların etkinliklerinin kapsamını sınırlandırıp sınırlandırmadığı, kaynak yetersizliği sorununu aşmak için ne gibi çalışmalar yaptıkları,</w:t>
      </w:r>
      <w:r w:rsidRPr="00341A0D">
        <w:rPr>
          <w:b/>
        </w:rPr>
        <w:t xml:space="preserve"> </w:t>
      </w:r>
      <w:r w:rsidRPr="00341A0D">
        <w:t xml:space="preserve">uluslararası düzeyde çalışma yürütüp yürütmedikleri, eğer yürütmüyorlarsa bunun en önemli üç nedeninin ne olduğunu düşündükleri sorulmuştur. Aşağıda her bir soruya verilen yanıtlar ayrı bölümler halinde değerlendirilmiştir. </w:t>
      </w:r>
    </w:p>
    <w:p w:rsidR="00E536B0" w:rsidRPr="00BF126D" w:rsidRDefault="00BF126D" w:rsidP="00607F83">
      <w:pPr>
        <w:pStyle w:val="Heading2"/>
        <w:jc w:val="both"/>
        <w:rPr>
          <w:rFonts w:ascii="Times New Roman" w:hAnsi="Times New Roman" w:cs="Times New Roman"/>
          <w:i w:val="0"/>
        </w:rPr>
      </w:pPr>
      <w:bookmarkStart w:id="34" w:name="_Toc296537069"/>
      <w:bookmarkStart w:id="35" w:name="_Toc296824597"/>
      <w:bookmarkStart w:id="36" w:name="_Toc296825310"/>
      <w:bookmarkStart w:id="37" w:name="_Toc296826260"/>
      <w:bookmarkStart w:id="38" w:name="_Toc296826373"/>
      <w:r w:rsidRPr="00BF126D">
        <w:rPr>
          <w:rFonts w:ascii="Times New Roman" w:hAnsi="Times New Roman" w:cs="Times New Roman"/>
          <w:i w:val="0"/>
        </w:rPr>
        <w:t>Kurumların aynı alanda çalışan diğer STK’larla/sendikalarla ortaklaşa çalışmalar yürütme konusuna ilişkin yaklaşımları</w:t>
      </w:r>
      <w:bookmarkEnd w:id="34"/>
      <w:bookmarkEnd w:id="35"/>
      <w:bookmarkEnd w:id="36"/>
      <w:bookmarkEnd w:id="37"/>
      <w:bookmarkEnd w:id="38"/>
    </w:p>
    <w:p w:rsidR="00E536B0" w:rsidRDefault="00E536B0" w:rsidP="00DB5129">
      <w:pPr>
        <w:jc w:val="both"/>
      </w:pPr>
      <w:r w:rsidRPr="00341A0D">
        <w:t>Kurumlara</w:t>
      </w:r>
      <w:r>
        <w:t>,</w:t>
      </w:r>
      <w:r w:rsidRPr="00341A0D">
        <w:t xml:space="preserve"> aynı alanda çalışan diğer STK’larla/sendikalarla ortaklaşa çalışmalar yürütüp yürütmedikleri ve bu konuya dair yaklaşımlarının ne olduğu sorulmuştur.</w:t>
      </w:r>
      <w:r w:rsidRPr="00341A0D">
        <w:rPr>
          <w:b/>
        </w:rPr>
        <w:t xml:space="preserve"> </w:t>
      </w:r>
      <w:r>
        <w:t>Soruyu yanıtlayan 74 kurumdan 70</w:t>
      </w:r>
      <w:r w:rsidRPr="00341A0D">
        <w:t>’</w:t>
      </w:r>
      <w:r>
        <w:t>i</w:t>
      </w:r>
      <w:r w:rsidRPr="00341A0D">
        <w:t xml:space="preserve"> aynı alanda çalışan kurumlarla ortaklaşa çalışmalar yürüttüğünü belirtmiştir. Yine aynı </w:t>
      </w:r>
      <w:r w:rsidR="00756EDF">
        <w:t>sayıda</w:t>
      </w:r>
      <w:r w:rsidR="00756EDF" w:rsidRPr="00341A0D">
        <w:t xml:space="preserve"> </w:t>
      </w:r>
      <w:r w:rsidRPr="00341A0D">
        <w:t>kurum çeşitli nedenlerle</w:t>
      </w:r>
      <w:r>
        <w:t>,</w:t>
      </w:r>
      <w:r w:rsidRPr="00341A0D">
        <w:t xml:space="preserve"> diğer kurumlarla işbirliğine önem atfettiklerini ifade etmiştir. </w:t>
      </w:r>
    </w:p>
    <w:p w:rsidR="00E536B0" w:rsidRPr="00341A0D" w:rsidRDefault="00CE2111" w:rsidP="00276C0D">
      <w:pPr>
        <w:ind w:firstLine="708"/>
        <w:jc w:val="both"/>
      </w:pPr>
      <w:r>
        <w:rPr>
          <w:noProof/>
        </w:rPr>
        <w:drawing>
          <wp:anchor distT="0" distB="0" distL="114300" distR="114300" simplePos="0" relativeHeight="251669504" behindDoc="0" locked="0" layoutInCell="1" allowOverlap="1" wp14:anchorId="0445E3FB" wp14:editId="0847BE12">
            <wp:simplePos x="0" y="0"/>
            <wp:positionH relativeFrom="column">
              <wp:posOffset>2330450</wp:posOffset>
            </wp:positionH>
            <wp:positionV relativeFrom="paragraph">
              <wp:posOffset>40005</wp:posOffset>
            </wp:positionV>
            <wp:extent cx="3383280" cy="2057400"/>
            <wp:effectExtent l="0" t="0" r="26670" b="1905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536B0" w:rsidRPr="00341A0D">
        <w:t>Verilen yanıtlarda</w:t>
      </w:r>
      <w:r w:rsidR="00E536B0">
        <w:t>,</w:t>
      </w:r>
      <w:r w:rsidR="00E536B0" w:rsidRPr="00341A0D">
        <w:t xml:space="preserve"> kurumlar arasında gerçekleşen işbirliğinin sadece belli konularla sınırlı olduğu göze çarpmaktadır. Ortak faaliyetler büyük oranda geçici nitelikte ve belirli günlerde veya haftalarda yapılan etkinlikler temelinde olmaktadır. </w:t>
      </w:r>
      <w:r w:rsidR="001C6634">
        <w:t>Bazı kurumlar tarafından a</w:t>
      </w:r>
      <w:r w:rsidR="00E536B0" w:rsidRPr="00341A0D">
        <w:t xml:space="preserve">ynı alanda çalışan kurumların benzer projeler </w:t>
      </w:r>
      <w:r w:rsidR="001C6634" w:rsidRPr="00341A0D">
        <w:t>yaptı</w:t>
      </w:r>
      <w:r w:rsidR="001C6634">
        <w:t>ğı</w:t>
      </w:r>
      <w:r w:rsidR="00E536B0" w:rsidRPr="00341A0D">
        <w:t xml:space="preserve">, </w:t>
      </w:r>
      <w:r w:rsidR="001C6634">
        <w:t xml:space="preserve">bu </w:t>
      </w:r>
      <w:r w:rsidR="00E536B0" w:rsidRPr="00341A0D">
        <w:t>çalışmalar kapsamında genellikle aynı şehirlere gidildiği</w:t>
      </w:r>
      <w:r w:rsidR="001C6634">
        <w:t xml:space="preserve"> ve</w:t>
      </w:r>
      <w:r w:rsidR="00E536B0" w:rsidRPr="00341A0D">
        <w:t xml:space="preserve"> </w:t>
      </w:r>
      <w:r w:rsidR="00E536B0" w:rsidRPr="00341A0D">
        <w:lastRenderedPageBreak/>
        <w:t xml:space="preserve">aynı insanlara ulaşıldığı/görüşüldüğü, dolayısıyla hem emeğin hem de güçlükle elde edilen maddi kaynakların bölündüğü, çalışmalar sonunda farklı raporların yayınlandığı </w:t>
      </w:r>
      <w:r w:rsidR="001C6634">
        <w:t>ancak</w:t>
      </w:r>
      <w:r w:rsidR="001C6634" w:rsidRPr="00341A0D">
        <w:t xml:space="preserve"> </w:t>
      </w:r>
      <w:r w:rsidR="00E536B0" w:rsidRPr="00341A0D">
        <w:t xml:space="preserve">bu raporların etkilerinin sönük kaldığı ifade edilmiştir. Çalışmada göze çarpan bir diğer </w:t>
      </w:r>
      <w:r w:rsidR="00E536B0">
        <w:t>nokta ise</w:t>
      </w:r>
      <w:r w:rsidR="001C6634">
        <w:t>,</w:t>
      </w:r>
      <w:r w:rsidR="00E536B0" w:rsidRPr="00341A0D">
        <w:t xml:space="preserve"> genel olarak hak temelli çalışan insan hakları örgütleri ile diğer alanlarda çalışan kurumlar arasında</w:t>
      </w:r>
      <w:r w:rsidR="00E536B0">
        <w:t>ki</w:t>
      </w:r>
      <w:r w:rsidR="00E536B0" w:rsidRPr="00341A0D">
        <w:t xml:space="preserve"> işbirliğinin zayıf ol</w:t>
      </w:r>
      <w:r w:rsidR="00E536B0">
        <w:t>masıdır.</w:t>
      </w:r>
      <w:r w:rsidR="00E536B0" w:rsidRPr="00341A0D">
        <w:t xml:space="preserve"> Ankete verilen yanıtlar</w:t>
      </w:r>
      <w:r w:rsidR="001C6634">
        <w:t>ın tümü</w:t>
      </w:r>
      <w:r w:rsidR="00E536B0" w:rsidRPr="00341A0D">
        <w:t xml:space="preserve"> göz önünde tutulduğunda</w:t>
      </w:r>
      <w:r w:rsidR="00E536B0">
        <w:t>,</w:t>
      </w:r>
      <w:r w:rsidR="00E536B0" w:rsidRPr="00341A0D">
        <w:t xml:space="preserve"> </w:t>
      </w:r>
      <w:r w:rsidR="001C6634">
        <w:t xml:space="preserve">kurumların işbirliğine ilişkin soruya kendileriyle </w:t>
      </w:r>
      <w:r w:rsidR="00E536B0" w:rsidRPr="00341A0D">
        <w:t>benzer alanlarda çalışma yürüten</w:t>
      </w:r>
      <w:r w:rsidR="001C6634">
        <w:t xml:space="preserve"> diğer</w:t>
      </w:r>
      <w:r w:rsidR="00E536B0" w:rsidRPr="00341A0D">
        <w:t xml:space="preserve"> kurumlar</w:t>
      </w:r>
      <w:r w:rsidR="00E536B0">
        <w:t>la</w:t>
      </w:r>
      <w:r w:rsidR="00E536B0" w:rsidRPr="00341A0D">
        <w:t xml:space="preserve"> işbirliğine önem atfettikleri ve ortaklaşa çalışmalar yürüttükleri </w:t>
      </w:r>
      <w:r w:rsidR="001C6634">
        <w:t xml:space="preserve">yönünde yanıt vermelerine rağmen </w:t>
      </w:r>
      <w:r w:rsidR="00E536B0" w:rsidRPr="00341A0D">
        <w:t xml:space="preserve">fiilen işbirliği halinde </w:t>
      </w:r>
      <w:r w:rsidR="001C6634" w:rsidRPr="00341A0D">
        <w:t>yürüt</w:t>
      </w:r>
      <w:r w:rsidR="001C6634">
        <w:t>tükleri</w:t>
      </w:r>
      <w:r w:rsidR="001C6634" w:rsidRPr="00341A0D">
        <w:t xml:space="preserve"> </w:t>
      </w:r>
      <w:r w:rsidR="00E536B0" w:rsidRPr="00341A0D">
        <w:t>faaliyetlerin oldukça sınırlı olduğu görülmektedir.</w:t>
      </w:r>
    </w:p>
    <w:p w:rsidR="00E536B0" w:rsidRPr="00341A0D" w:rsidRDefault="00E536B0" w:rsidP="00276C0D">
      <w:pPr>
        <w:ind w:firstLine="708"/>
        <w:jc w:val="both"/>
      </w:pPr>
      <w:r w:rsidRPr="00341A0D">
        <w:t>Anketlerde STK’ların, geleneksel olarak hitap ettikleri “toplulukları” etkileyen belirli konular üzerinde (örneğin engellilik) çalışırken işbirliğine gittikleri</w:t>
      </w:r>
      <w:r w:rsidR="000232FA">
        <w:t>, farklı alanlardaki insan hakları ihlalleri veya farklı temellerdeki ayrımcılık vakaları konusunda işbirliğinin sınırlı hale geldiği</w:t>
      </w:r>
      <w:r w:rsidRPr="00341A0D">
        <w:t xml:space="preserve"> görülmektedir. Bu konuda, özellikle cinsel yönelim ve engellilik temellerinde çalışan kurumların ilgi alanlarında çalışan diğer STK’lar ile sıkı ilişki içerisinde oldukları ve bu alanlarda oluşmuş olan resmi (federasyon veya konfederasyon) veya gayriresmi (platform şeklindeki) ağlar içerisinde faaliyet yürüttükleri gözlemlenmektedir. </w:t>
      </w:r>
      <w:r>
        <w:t>Diğer yandan, ı</w:t>
      </w:r>
      <w:r w:rsidRPr="00341A0D">
        <w:t xml:space="preserve">rk veya etnik köken, din veya inanç temelli çalışan STK’lar arasındaki işbirliğinin </w:t>
      </w:r>
      <w:r>
        <w:t>sadece</w:t>
      </w:r>
      <w:r w:rsidRPr="00341A0D">
        <w:t xml:space="preserve"> belli ve benzer veya aynı konularda çalışan STK’lar arasında olduğu göze çarpmaktadır. Örneğin; Alevi kimliği temelinde çalışan STK’lar işbirliği yaparken bu ortak çalışma platformuna etnik köken temelli çalışan STK’lar genellikle </w:t>
      </w:r>
      <w:r w:rsidR="000232FA" w:rsidRPr="00341A0D">
        <w:t>dâhil</w:t>
      </w:r>
      <w:r w:rsidRPr="00341A0D">
        <w:t xml:space="preserve"> olamamaktadır/olmamaktadır. </w:t>
      </w:r>
      <w:r>
        <w:t>Anket bulguları değerlendirildiğinde</w:t>
      </w:r>
      <w:r w:rsidR="000232FA">
        <w:t>,</w:t>
      </w:r>
      <w:r>
        <w:t xml:space="preserve"> </w:t>
      </w:r>
      <w:r w:rsidRPr="00341A0D">
        <w:t xml:space="preserve">Giriş bölümünde belirtilen AB’nin ayrımcılıkla ilgili </w:t>
      </w:r>
      <w:r w:rsidR="000232FA">
        <w:t>d</w:t>
      </w:r>
      <w:r w:rsidRPr="00341A0D">
        <w:t>irektifleri ve dolayısıyla bu çalışma kapsamındaki ayrımcılık (ırk veya etnik köken, din veya inanç, engellilik ve cinsel yönelim temelli ayrımcılık) alanlarında</w:t>
      </w:r>
      <w:r>
        <w:t>,</w:t>
      </w:r>
      <w:r w:rsidRPr="00341A0D">
        <w:t xml:space="preserve"> </w:t>
      </w:r>
      <w:r>
        <w:t xml:space="preserve">kurumlar arası </w:t>
      </w:r>
      <w:r w:rsidRPr="00341A0D">
        <w:t>yardımlaşma/işbirliği uygulama</w:t>
      </w:r>
      <w:r>
        <w:t>lar</w:t>
      </w:r>
      <w:r w:rsidRPr="00341A0D">
        <w:t>ının bazı sınırlı örnekler dışında ortaya çıkmadığı söylenebilir.</w:t>
      </w:r>
    </w:p>
    <w:p w:rsidR="00E536B0" w:rsidRPr="00341A0D" w:rsidRDefault="00E536B0" w:rsidP="00276C0D">
      <w:pPr>
        <w:ind w:firstLine="708"/>
        <w:jc w:val="both"/>
        <w:rPr>
          <w:bCs/>
        </w:rPr>
      </w:pPr>
      <w:r w:rsidRPr="00341A0D">
        <w:t>Sendikalar açısından ise STK’larla karşılaştırıldığında belirgin bir farklılık göze çarpmaktadır. Sendikalar, konfederasyon çatısı altında bir araya gelmekte ve çalışma hayatıyla ilgili konularda “Emek Platformu” adı altında birbirleriyle yakın ilişki içinde çalışmaktadırlar. Emek Platformu; Türkiye İşçi Sendikaları Konfederasyonu (TÜRK-İŞ), Hak İşçi Sendikaları Konfederasyonu (HAK-İŞ), Türkiye Devrimci İşçi Sendikaları Konfederasyonu (DİSK), Kamu Emekçileri Sendikaları Konfederasyonu (KESK), Türkiye Kamu Çalışanları Sendikaları Konfederasyonu (</w:t>
      </w:r>
      <w:r w:rsidR="000F31B4" w:rsidRPr="00341A0D">
        <w:t>Türkiye Kamu-Sen</w:t>
      </w:r>
      <w:r w:rsidRPr="00341A0D">
        <w:t>), Memur Sendikaları Konfederasyonu (</w:t>
      </w:r>
      <w:r w:rsidR="000F31B4" w:rsidRPr="00341A0D">
        <w:t>Memur-Sen</w:t>
      </w:r>
      <w:r w:rsidRPr="00341A0D">
        <w:t xml:space="preserve">), Bağımsız Kamu Görevlileri Sendikaları Konfederasyonu (BASK), Türkiye İşçi Emeklileri Derneği (TİED), Tüm İşçi Emeklileri Dul ve Yetimleri Derneği (TÜMEMEKDER), Tüm </w:t>
      </w:r>
      <w:r w:rsidR="005A4D9D" w:rsidRPr="00341A0D">
        <w:t>BAĞ-KUR</w:t>
      </w:r>
      <w:r w:rsidRPr="00341A0D">
        <w:t xml:space="preserve"> </w:t>
      </w:r>
      <w:r w:rsidRPr="00341A0D">
        <w:rPr>
          <w:bCs/>
        </w:rPr>
        <w:t xml:space="preserve">Emeklileri Derneği, Türkiye Mühendis ve Mimar Odaları Birliği (TMMOB), </w:t>
      </w:r>
      <w:r w:rsidRPr="00341A0D">
        <w:t>Türkiye Barolar Birliği (TBB), Türk Diş</w:t>
      </w:r>
      <w:r w:rsidRPr="00341A0D">
        <w:rPr>
          <w:bCs/>
        </w:rPr>
        <w:t xml:space="preserve">hekimleri Birliği (TDB), Türk Eczacıları Birliği (TEB), Türk Tabipleri Birliği (TTB), Türk Veteriner Hekimleri Birliği (TVHB) ve </w:t>
      </w:r>
      <w:r w:rsidRPr="00341A0D">
        <w:rPr>
          <w:color w:val="000000"/>
        </w:rPr>
        <w:t>Türkiye Serbest Muhasebeci Mali Müşavirler ve Yeminli Mali Müşavirler Odaları Birliği’nin (TÜRMOB) bir araya gelmesi ile 1999 yılında oluşmuştur ve zaman zaman ortak etkinlikler düzenlemektedir</w:t>
      </w:r>
      <w:r w:rsidRPr="00341A0D">
        <w:rPr>
          <w:bCs/>
        </w:rPr>
        <w:t xml:space="preserve">. </w:t>
      </w:r>
      <w:r w:rsidRPr="00341A0D">
        <w:t xml:space="preserve">Bunun ötesinde, sendikaların büyük şehirlerde bulunan şubelerinin hemen hepsi tarafından da çeşitli platformlar kurulmuştur. </w:t>
      </w:r>
      <w:r w:rsidR="001518E8">
        <w:t>İ</w:t>
      </w:r>
      <w:r w:rsidRPr="00341A0D">
        <w:t xml:space="preserve">şveren sendikaları </w:t>
      </w:r>
      <w:r w:rsidR="001518E8">
        <w:t xml:space="preserve">da </w:t>
      </w:r>
      <w:r w:rsidRPr="00341A0D">
        <w:t>ülke çapında Türkiye İşveren Sendikaları Konfederasyonu (TİSK) çatısı altında örgütlenmiş durumdadır</w:t>
      </w:r>
      <w:r w:rsidR="001518E8">
        <w:t>, Konfederasyon’a üye sendikalar arasında işbirliği mevcuttur.</w:t>
      </w:r>
    </w:p>
    <w:p w:rsidR="00E536B0" w:rsidRPr="00341A0D" w:rsidRDefault="00E536B0" w:rsidP="00276C0D">
      <w:pPr>
        <w:ind w:firstLine="708"/>
        <w:jc w:val="both"/>
        <w:rPr>
          <w:highlight w:val="yellow"/>
        </w:rPr>
      </w:pPr>
      <w:r w:rsidRPr="00341A0D">
        <w:t>Her ne kadar sendikalar arasında işbirliği düzeyi yüksek</w:t>
      </w:r>
      <w:r w:rsidR="001518E8">
        <w:t xml:space="preserve">se de </w:t>
      </w:r>
      <w:r w:rsidR="00036795">
        <w:t xml:space="preserve">bu çalışmanın konusu olan </w:t>
      </w:r>
      <w:r w:rsidRPr="00341A0D">
        <w:t>ayrımcılık yasağı</w:t>
      </w:r>
      <w:r w:rsidR="00AF080C">
        <w:t xml:space="preserve"> </w:t>
      </w:r>
      <w:r w:rsidR="00036795">
        <w:t>alanında</w:t>
      </w:r>
      <w:r w:rsidRPr="00341A0D">
        <w:t xml:space="preserve"> işbirliği, cinsiyet ayrımcılığı </w:t>
      </w:r>
      <w:r w:rsidR="00AF080C">
        <w:t>temelinde gerçekleşmekte</w:t>
      </w:r>
      <w:r w:rsidRPr="00341A0D">
        <w:t xml:space="preserve"> ve bu temelde de sadece belli sendikalarla sınırlı</w:t>
      </w:r>
      <w:r w:rsidR="00036795">
        <w:t xml:space="preserve"> kalmak</w:t>
      </w:r>
      <w:r w:rsidR="00AF080C">
        <w:t>tadır</w:t>
      </w:r>
      <w:r w:rsidRPr="00341A0D">
        <w:t>. Diğer ayrımcılık temelleri büyük oranda</w:t>
      </w:r>
      <w:r w:rsidR="00036795">
        <w:t xml:space="preserve"> ya sendikaların çalışma alanları ya da işbirliği</w:t>
      </w:r>
      <w:r w:rsidR="00036795" w:rsidRPr="00341A0D">
        <w:t xml:space="preserve"> </w:t>
      </w:r>
      <w:r w:rsidRPr="00341A0D">
        <w:t xml:space="preserve">kapsamı dışında bırakılmaktadır. İşçi ve kamu </w:t>
      </w:r>
      <w:r>
        <w:t>çalışanları</w:t>
      </w:r>
      <w:r w:rsidRPr="00341A0D">
        <w:t xml:space="preserve"> sendikaları arasında işbirliği </w:t>
      </w:r>
      <w:r w:rsidR="00036795">
        <w:t xml:space="preserve">kuruluş amaçları gereği asıl olarak, kamu ve </w:t>
      </w:r>
      <w:r w:rsidR="00036795">
        <w:lastRenderedPageBreak/>
        <w:t xml:space="preserve">özel işletmelerle yapılan toplu görüşmeler/sözleşmeler </w:t>
      </w:r>
      <w:r w:rsidRPr="00341A0D">
        <w:t>ve istihdama yönelik diğer konularda ortaya çıkmaktadır.</w:t>
      </w:r>
    </w:p>
    <w:p w:rsidR="00E536B0" w:rsidRPr="00341A0D" w:rsidRDefault="00E536B0" w:rsidP="00276C0D">
      <w:pPr>
        <w:ind w:firstLine="708"/>
        <w:jc w:val="both"/>
      </w:pPr>
      <w:r w:rsidRPr="00341A0D">
        <w:t xml:space="preserve">Anket çalışması, Türkiye’de ulusal ölçekte işleyen işbirliği ağlarının oldukça az sayıda olduğunu ortaya koymaktadır. </w:t>
      </w:r>
      <w:r w:rsidR="00391821" w:rsidRPr="00341A0D">
        <w:t xml:space="preserve">Türkiye’de </w:t>
      </w:r>
      <w:r w:rsidR="00391821">
        <w:t>a</w:t>
      </w:r>
      <w:r w:rsidRPr="00341A0D">
        <w:t xml:space="preserve">yrımcılık yasağı da </w:t>
      </w:r>
      <w:r w:rsidR="00036795" w:rsidRPr="00341A0D">
        <w:t>dâhil</w:t>
      </w:r>
      <w:r w:rsidR="005D2BF3">
        <w:t xml:space="preserve"> olmak üzere </w:t>
      </w:r>
      <w:r w:rsidRPr="00341A0D">
        <w:t>birçok alanda kurumsallaşmış sivil toplum ağları bulunmamaktadır. Son zamanlarda oluşturulan iki ağ girişimi kayda değer niteliktedir. Bunlardan ilki, AB tarafından sağlanan fonlar vasıtasıyla kurulan</w:t>
      </w:r>
      <w:r>
        <w:t>,</w:t>
      </w:r>
      <w:r w:rsidRPr="00341A0D">
        <w:t xml:space="preserve"> diğer alanların yanı sıra insan hakları ve ayrımcılık yasağı konusunda da çalışmalar yürüt</w:t>
      </w:r>
      <w:r>
        <w:t xml:space="preserve">en </w:t>
      </w:r>
      <w:r w:rsidRPr="00341A0D">
        <w:t>Sivil Toplum Geliştirme Merkezi Derneği’dir (STGM</w:t>
      </w:r>
      <w:r w:rsidR="00903C48">
        <w:t>D</w:t>
      </w:r>
      <w:r w:rsidRPr="00341A0D">
        <w:t>). STGM</w:t>
      </w:r>
      <w:r w:rsidR="00F11B1D">
        <w:t>D</w:t>
      </w:r>
      <w:r w:rsidRPr="00341A0D">
        <w:t>, Türkiye’de STK’ların kapasitesinin gelişimini ve ağların oluşturulmasını sağlamayı hedeflemektedir. Diğer bir ağ girişimi ise insan hakları alanında kurulmuştur ve İnsan Hakları Ortak Platformu (İHOP)</w:t>
      </w:r>
      <w:r w:rsidRPr="00341A0D">
        <w:rPr>
          <w:rStyle w:val="FootnoteReference"/>
        </w:rPr>
        <w:t xml:space="preserve"> </w:t>
      </w:r>
      <w:r w:rsidRPr="00341A0D">
        <w:t xml:space="preserve">adını taşımaktadır. Bu ağ girişimi Helsinki Yurttaşlar Derneği, </w:t>
      </w:r>
      <w:r w:rsidR="00701D16" w:rsidRPr="00341A0D">
        <w:t>İ</w:t>
      </w:r>
      <w:r w:rsidR="00701D16">
        <w:t>nsan Hakları Derneği</w:t>
      </w:r>
      <w:r>
        <w:t xml:space="preserve"> ve Uluslararası Af Örgütü </w:t>
      </w:r>
      <w:r w:rsidRPr="00341A0D">
        <w:t>Türkiye</w:t>
      </w:r>
      <w:r>
        <w:t xml:space="preserve"> Şubesi</w:t>
      </w:r>
      <w:r w:rsidRPr="00341A0D">
        <w:t>’</w:t>
      </w:r>
      <w:r>
        <w:t>n</w:t>
      </w:r>
      <w:r w:rsidRPr="00341A0D">
        <w:t xml:space="preserve">den oluşan bağımsız bir platformdur. İHOP, Türkiye’de insan hakları, özgürlükler ve demokrasinin gelişimi alanlarında çalışmalar yürüten bağımsız bir </w:t>
      </w:r>
      <w:r w:rsidR="00701D16">
        <w:t>platformdur.</w:t>
      </w:r>
      <w:r w:rsidR="00701D16" w:rsidRPr="00341A0D">
        <w:t xml:space="preserve"> </w:t>
      </w:r>
      <w:r w:rsidR="00701D16">
        <w:t>M</w:t>
      </w:r>
      <w:r w:rsidRPr="00341A0D">
        <w:t xml:space="preserve">isyonunu Türkiye’deki insan hakları hareketinin kapasitesini, unsurları arasındaki işbirliğini ve genel etkisini güçlendirmek olarak tanımlamıştır. Platformun çalışma şekli, platform üyesi kurumların etkinliklerinin ve çabalarının güçlendirilmesine ve </w:t>
      </w:r>
      <w:r w:rsidR="00701D16">
        <w:t xml:space="preserve">bu </w:t>
      </w:r>
      <w:r w:rsidRPr="00341A0D">
        <w:t>kurumların faaliyetlerinin desteklenmesine dayalıdır. Platformun ilgilendiği çalışma sahalarından biri de ayrımcılık yasağıdır.</w:t>
      </w:r>
    </w:p>
    <w:p w:rsidR="00E536B0" w:rsidRPr="00341A0D" w:rsidRDefault="00E536B0" w:rsidP="00276C0D">
      <w:pPr>
        <w:ind w:firstLine="708"/>
        <w:jc w:val="both"/>
      </w:pPr>
      <w:r w:rsidRPr="00341A0D">
        <w:t xml:space="preserve">Çalışmada verilen yanıtlar göz önünde tutulduğunda, mevcut ağların varlığına karşın genel olarak ayrımcılık yasağı özel olarak ise ayrımcılık temellerinden biri veya birkaçı üzerine çalışan </w:t>
      </w:r>
      <w:r w:rsidR="006E36D3" w:rsidRPr="00341A0D">
        <w:t>kurumlar</w:t>
      </w:r>
      <w:r w:rsidR="006E36D3">
        <w:t>ın dâhil olduğu yeni ağların oluşturulması</w:t>
      </w:r>
      <w:r w:rsidRPr="00341A0D">
        <w:t xml:space="preserve"> ve </w:t>
      </w:r>
      <w:r w:rsidR="006E36D3">
        <w:t>ağların ayrımcılıkla mücadeledeki</w:t>
      </w:r>
      <w:r w:rsidRPr="00341A0D">
        <w:t xml:space="preserve"> önemi ve işlevi üzerine farkındalığın artırılmasına yönelik çalışmalar yürütülmesi gerektiği ortaya çıkm</w:t>
      </w:r>
      <w:r>
        <w:t>ıştır</w:t>
      </w:r>
      <w:r w:rsidRPr="00341A0D">
        <w:t>.</w:t>
      </w:r>
    </w:p>
    <w:p w:rsidR="00E536B0" w:rsidRPr="00BF126D" w:rsidRDefault="00BF126D" w:rsidP="00BF126D">
      <w:pPr>
        <w:pStyle w:val="Heading2"/>
        <w:jc w:val="both"/>
        <w:rPr>
          <w:rFonts w:ascii="Times New Roman" w:hAnsi="Times New Roman" w:cs="Times New Roman"/>
          <w:i w:val="0"/>
        </w:rPr>
      </w:pPr>
      <w:bookmarkStart w:id="39" w:name="_Toc296537070"/>
      <w:bookmarkStart w:id="40" w:name="_Toc296824598"/>
      <w:bookmarkStart w:id="41" w:name="_Toc296825311"/>
      <w:bookmarkStart w:id="42" w:name="_Toc296826261"/>
      <w:bookmarkStart w:id="43" w:name="_Toc296826374"/>
      <w:r w:rsidRPr="00BF126D">
        <w:rPr>
          <w:rFonts w:ascii="Times New Roman" w:hAnsi="Times New Roman" w:cs="Times New Roman"/>
          <w:i w:val="0"/>
        </w:rPr>
        <w:t>Diğer STK’larla/sendikalarla işbirliği deneyiminde yaşanan zorluklar</w:t>
      </w:r>
      <w:bookmarkEnd w:id="39"/>
      <w:bookmarkEnd w:id="40"/>
      <w:bookmarkEnd w:id="41"/>
      <w:bookmarkEnd w:id="42"/>
      <w:bookmarkEnd w:id="43"/>
    </w:p>
    <w:p w:rsidR="00E536B0" w:rsidRPr="00341A0D" w:rsidRDefault="003B7A1C" w:rsidP="00DB5129">
      <w:pPr>
        <w:jc w:val="both"/>
      </w:pPr>
      <w:r>
        <w:t xml:space="preserve">Haritalama </w:t>
      </w:r>
      <w:r w:rsidR="006E36D3">
        <w:t>çalışma</w:t>
      </w:r>
      <w:r>
        <w:t>sına</w:t>
      </w:r>
      <w:r w:rsidR="006E36D3">
        <w:t xml:space="preserve"> katılan </w:t>
      </w:r>
      <w:r w:rsidR="00C44D30">
        <w:t>kurumlarda</w:t>
      </w:r>
      <w:r w:rsidR="00CE2111">
        <w:t>n</w:t>
      </w:r>
      <w:r w:rsidR="00C44D30">
        <w:t xml:space="preserve"> </w:t>
      </w:r>
      <w:r>
        <w:t>70</w:t>
      </w:r>
      <w:r w:rsidR="00C44D30">
        <w:t>’i</w:t>
      </w:r>
      <w:r>
        <w:t xml:space="preserve"> a</w:t>
      </w:r>
      <w:r w:rsidR="006E36D3" w:rsidRPr="00341A0D">
        <w:t>ynı alanda çalışan kurumlarl</w:t>
      </w:r>
      <w:r w:rsidR="0071559B">
        <w:t>a ortaklaşa çalışmalar yürüttüklerini</w:t>
      </w:r>
      <w:r w:rsidR="006E36D3" w:rsidRPr="00341A0D">
        <w:t xml:space="preserve"> </w:t>
      </w:r>
      <w:r w:rsidR="006E36D3">
        <w:t xml:space="preserve">ve </w:t>
      </w:r>
      <w:r w:rsidR="006E36D3" w:rsidRPr="00341A0D">
        <w:t>diğer kurumlarla işbirliğine önem atfetti</w:t>
      </w:r>
      <w:r w:rsidR="0071559B">
        <w:t>klerini</w:t>
      </w:r>
      <w:r w:rsidR="006E36D3" w:rsidRPr="00341A0D">
        <w:t xml:space="preserve"> ifade etmiştir. </w:t>
      </w:r>
      <w:r w:rsidRPr="00341A0D">
        <w:t xml:space="preserve">Kurumlara diğer STK’larla/sendikalarla işbirliği deneyimleri varsa ne tür zorluklar yaşadıkları </w:t>
      </w:r>
      <w:r>
        <w:t xml:space="preserve">sorulduğunda, </w:t>
      </w:r>
      <w:r w:rsidR="0071559B">
        <w:t xml:space="preserve">bu </w:t>
      </w:r>
      <w:r>
        <w:t>s</w:t>
      </w:r>
      <w:r w:rsidR="00E536B0">
        <w:t>oruyu yanıtlayan 57</w:t>
      </w:r>
      <w:r w:rsidR="00E536B0" w:rsidRPr="00341A0D">
        <w:t xml:space="preserve"> kurumun büyük çoğunluğu, aynı alanda çalışan kurumlarla ortaklaşa çalışmalar yürüttüklerini ancak bu ortaklıklar sırasında zorluklar yaşadıklarını ifade etmiştir. Bu konuda özellikle siyasi görüş ayrılıklarına dair yapılan bazı vurgular göze çarpm</w:t>
      </w:r>
      <w:r w:rsidR="00E536B0">
        <w:t>ıştır</w:t>
      </w:r>
      <w:r w:rsidR="00E536B0" w:rsidRPr="00341A0D">
        <w:t xml:space="preserve">. </w:t>
      </w:r>
      <w:r w:rsidR="00E536B0">
        <w:t>Genellikle</w:t>
      </w:r>
      <w:r w:rsidR="00E536B0" w:rsidRPr="00341A0D">
        <w:t xml:space="preserve"> sendikalar tarafından, siyasi görüş farklılıklarının öne çıktığı durumlarda sendikalar arası işbirliği konusunda zorluklar yaşandığı vurgulanmıştır. Kurumlar bu konuda genel olarak aşağıdaki unsurları karşılaşılan sorunlar olarak belirtmiştir: </w:t>
      </w:r>
    </w:p>
    <w:p w:rsidR="00E536B0" w:rsidRPr="00341A0D" w:rsidRDefault="00E536B0" w:rsidP="00EB2019">
      <w:pPr>
        <w:numPr>
          <w:ilvl w:val="0"/>
          <w:numId w:val="6"/>
        </w:numPr>
        <w:jc w:val="both"/>
      </w:pPr>
      <w:r w:rsidRPr="00341A0D">
        <w:t>Ortak dil</w:t>
      </w:r>
      <w:r>
        <w:t>, üslup</w:t>
      </w:r>
      <w:r w:rsidRPr="00341A0D">
        <w:t xml:space="preserve"> ve anlayış eksikliği, </w:t>
      </w:r>
    </w:p>
    <w:p w:rsidR="00E536B0" w:rsidRDefault="00E536B0" w:rsidP="00EB2019">
      <w:pPr>
        <w:numPr>
          <w:ilvl w:val="0"/>
          <w:numId w:val="6"/>
        </w:numPr>
        <w:jc w:val="both"/>
      </w:pPr>
      <w:r w:rsidRPr="00341A0D">
        <w:t xml:space="preserve">Profesyonel çalışma eksikliği, </w:t>
      </w:r>
    </w:p>
    <w:p w:rsidR="00E536B0" w:rsidRDefault="00E536B0" w:rsidP="00EB2019">
      <w:pPr>
        <w:numPr>
          <w:ilvl w:val="0"/>
          <w:numId w:val="6"/>
        </w:numPr>
        <w:jc w:val="both"/>
      </w:pPr>
      <w:r>
        <w:t>Öne geçme kaygısı,</w:t>
      </w:r>
    </w:p>
    <w:p w:rsidR="00E536B0" w:rsidRDefault="00E536B0" w:rsidP="00EB2019">
      <w:pPr>
        <w:numPr>
          <w:ilvl w:val="0"/>
          <w:numId w:val="6"/>
        </w:numPr>
        <w:jc w:val="both"/>
      </w:pPr>
      <w:r>
        <w:t>İşbölümünün dengeli oluşturulamaması,</w:t>
      </w:r>
    </w:p>
    <w:p w:rsidR="00E536B0" w:rsidRPr="00341A0D" w:rsidRDefault="00E536B0" w:rsidP="00EB2019">
      <w:pPr>
        <w:numPr>
          <w:ilvl w:val="0"/>
          <w:numId w:val="6"/>
        </w:numPr>
        <w:jc w:val="both"/>
      </w:pPr>
      <w:r>
        <w:t>Süreklilik sağlanamaması,</w:t>
      </w:r>
    </w:p>
    <w:p w:rsidR="00E536B0" w:rsidRPr="00341A0D" w:rsidRDefault="00E536B0" w:rsidP="00EB2019">
      <w:pPr>
        <w:numPr>
          <w:ilvl w:val="0"/>
          <w:numId w:val="6"/>
        </w:numPr>
        <w:jc w:val="both"/>
      </w:pPr>
      <w:r w:rsidRPr="00341A0D">
        <w:t xml:space="preserve">Kurumlarda sürekli erişilebilecek bir yetkilinin bulunmaması, </w:t>
      </w:r>
    </w:p>
    <w:p w:rsidR="00E536B0" w:rsidRPr="00341A0D" w:rsidRDefault="00E536B0" w:rsidP="00EB2019">
      <w:pPr>
        <w:numPr>
          <w:ilvl w:val="0"/>
          <w:numId w:val="6"/>
        </w:numPr>
        <w:jc w:val="both"/>
      </w:pPr>
      <w:r w:rsidRPr="00341A0D">
        <w:t xml:space="preserve">Ortak çalışma yapacak fiziksel alanların kısıtlı olması veya olmaması, </w:t>
      </w:r>
    </w:p>
    <w:p w:rsidR="00E536B0" w:rsidRPr="00341A0D" w:rsidRDefault="00E536B0" w:rsidP="00EB2019">
      <w:pPr>
        <w:numPr>
          <w:ilvl w:val="0"/>
          <w:numId w:val="6"/>
        </w:numPr>
        <w:jc w:val="both"/>
      </w:pPr>
      <w:r w:rsidRPr="00341A0D">
        <w:t xml:space="preserve">Maddi zorluklar, </w:t>
      </w:r>
    </w:p>
    <w:p w:rsidR="00E536B0" w:rsidRPr="00341A0D" w:rsidRDefault="00E536B0" w:rsidP="00EB2019">
      <w:pPr>
        <w:numPr>
          <w:ilvl w:val="0"/>
          <w:numId w:val="6"/>
        </w:numPr>
        <w:jc w:val="both"/>
      </w:pPr>
      <w:r w:rsidRPr="00341A0D">
        <w:t xml:space="preserve">Kurumları temsil eden kişilerin sürekli değişmesi, </w:t>
      </w:r>
    </w:p>
    <w:p w:rsidR="00E536B0" w:rsidRPr="00341A0D" w:rsidRDefault="00E536B0" w:rsidP="00EB2019">
      <w:pPr>
        <w:numPr>
          <w:ilvl w:val="0"/>
          <w:numId w:val="6"/>
        </w:numPr>
        <w:jc w:val="both"/>
      </w:pPr>
      <w:r w:rsidRPr="00341A0D">
        <w:t>Sivil toplum alanına dair bilgi eksikliği.</w:t>
      </w:r>
    </w:p>
    <w:p w:rsidR="00E536B0" w:rsidRPr="00341A0D" w:rsidRDefault="00E536B0" w:rsidP="00EB2019">
      <w:pPr>
        <w:jc w:val="both"/>
      </w:pPr>
    </w:p>
    <w:p w:rsidR="00E536B0" w:rsidRPr="00341A0D" w:rsidRDefault="0071559B" w:rsidP="00276C0D">
      <w:pPr>
        <w:ind w:firstLine="705"/>
        <w:jc w:val="both"/>
      </w:pPr>
      <w:r>
        <w:t>Yukarıda belirtilen dışında ö</w:t>
      </w:r>
      <w:r w:rsidR="00E536B0" w:rsidRPr="00341A0D">
        <w:t xml:space="preserve">ne çıkan bir diğer sorunlu alan ise, işbirliği sırasında eş zamanlılığın sağlanamaması ve birlikte yürütülen faaliyetlerde iş yükünün çoğu zaman kurumlar arasında </w:t>
      </w:r>
      <w:r w:rsidR="00E536B0">
        <w:t>eşitsiz</w:t>
      </w:r>
      <w:r w:rsidR="00E536B0" w:rsidRPr="00341A0D">
        <w:t xml:space="preserve"> dağılımıdır. Türkiye’de işbirliği deneyimlerinin sınırlılığı göz önünde tutulduğunda vurgulanan diğer bir nokta da karar alma süreçlerinde ortaya çıkan sıkıntılar</w:t>
      </w:r>
      <w:r w:rsidR="00E536B0">
        <w:t xml:space="preserve"> olmuştur</w:t>
      </w:r>
      <w:r w:rsidR="00E536B0" w:rsidRPr="00341A0D">
        <w:t xml:space="preserve">. </w:t>
      </w:r>
    </w:p>
    <w:p w:rsidR="00E536B0" w:rsidRPr="00341A0D" w:rsidRDefault="00E536B0" w:rsidP="00276C0D">
      <w:pPr>
        <w:ind w:firstLine="705"/>
        <w:jc w:val="both"/>
      </w:pPr>
      <w:r w:rsidRPr="00341A0D">
        <w:lastRenderedPageBreak/>
        <w:t>İşbirliği</w:t>
      </w:r>
      <w:r>
        <w:t>yle</w:t>
      </w:r>
      <w:r w:rsidRPr="00341A0D">
        <w:t xml:space="preserve"> ilgili dikkat çekici bir başka nokta ise insan hakları alanında çalışan kurumların LGBTT bireylerin insan hakları konusunda genellikle homofobik davranmaları, bu durumun da aynı çatı altında çalışma </w:t>
      </w:r>
      <w:r w:rsidR="0071559B" w:rsidRPr="00341A0D">
        <w:t>imkânını</w:t>
      </w:r>
      <w:r w:rsidRPr="00341A0D">
        <w:t xml:space="preserve"> ortadan kaldırmasıdır. Cinsel yönelim temelli çalışan kurumlar, mevcut yasal sistem kurumsallaşmalarına engel olduğu için </w:t>
      </w:r>
      <w:r>
        <w:t>ortak</w:t>
      </w:r>
      <w:r w:rsidRPr="00341A0D">
        <w:t xml:space="preserve"> faaliyetlerde zaman zaman sorunlar yaşandığını belirtm</w:t>
      </w:r>
      <w:r>
        <w:t>işlerdir</w:t>
      </w:r>
      <w:r w:rsidRPr="00341A0D">
        <w:t>.</w:t>
      </w:r>
      <w:r>
        <w:t xml:space="preserve"> İfade edilen bir diğer nokta ise, ayrımcılık alanında çalışan diğer </w:t>
      </w:r>
      <w:r w:rsidR="001C03AE">
        <w:t>örgütlerin</w:t>
      </w:r>
      <w:r w:rsidR="00761C6F">
        <w:t xml:space="preserve"> </w:t>
      </w:r>
      <w:r>
        <w:t xml:space="preserve">LGBTT bireylerin yaşadığı ayrımcılığın farkında olmasına karşın, </w:t>
      </w:r>
      <w:r w:rsidR="007922A6">
        <w:t>kimi</w:t>
      </w:r>
      <w:r>
        <w:t xml:space="preserve"> zaman LGBTT bireylere yönelik </w:t>
      </w:r>
      <w:r w:rsidR="00761C6F">
        <w:t xml:space="preserve">gerçekleşen </w:t>
      </w:r>
      <w:r>
        <w:t>ayrımcılık vakalarını öncelikli görmemeleri olmuştur.</w:t>
      </w:r>
    </w:p>
    <w:p w:rsidR="00E536B0" w:rsidRPr="000C1B1E" w:rsidRDefault="000C1B1E" w:rsidP="000C1B1E">
      <w:pPr>
        <w:pStyle w:val="Heading2"/>
        <w:jc w:val="both"/>
        <w:rPr>
          <w:rFonts w:ascii="Times New Roman" w:hAnsi="Times New Roman" w:cs="Times New Roman"/>
          <w:i w:val="0"/>
        </w:rPr>
      </w:pPr>
      <w:bookmarkStart w:id="44" w:name="_Toc296824599"/>
      <w:bookmarkStart w:id="45" w:name="_Toc296825312"/>
      <w:bookmarkStart w:id="46" w:name="_Toc296826262"/>
      <w:bookmarkStart w:id="47" w:name="_Toc296826375"/>
      <w:r w:rsidRPr="000C1B1E">
        <w:rPr>
          <w:rFonts w:ascii="Times New Roman" w:hAnsi="Times New Roman" w:cs="Times New Roman"/>
          <w:i w:val="0"/>
        </w:rPr>
        <w:t>Diğer STK’larla/sendikalarla işbirliği deneyiminin olumlu sonuçları</w:t>
      </w:r>
      <w:bookmarkEnd w:id="44"/>
      <w:bookmarkEnd w:id="45"/>
      <w:bookmarkEnd w:id="46"/>
      <w:bookmarkEnd w:id="47"/>
    </w:p>
    <w:p w:rsidR="00E536B0" w:rsidRPr="00341A0D" w:rsidRDefault="00E536B0" w:rsidP="00EB2019">
      <w:pPr>
        <w:jc w:val="both"/>
      </w:pPr>
      <w:r w:rsidRPr="00341A0D">
        <w:t>Kurumlara diğer STK’larla/sendikalarla işbirliği deneyimlerinde olumlu olarak değerlendirdikleri sonuçların neler olduğu sorulmuştur. Soruyu</w:t>
      </w:r>
      <w:r>
        <w:t xml:space="preserve"> yanıtlayan 62</w:t>
      </w:r>
      <w:r w:rsidRPr="00341A0D">
        <w:t xml:space="preserve"> kurumun hepsi bir önceki soruda belirtilen sıkıntılara karşın işbirliği deneyimlerinden olumlu bir şekilde bahsetmektedir. </w:t>
      </w:r>
      <w:r>
        <w:t>İ</w:t>
      </w:r>
      <w:r w:rsidRPr="00341A0D">
        <w:t xml:space="preserve">şbirliği deneyimlerinde </w:t>
      </w:r>
      <w:r>
        <w:t>k</w:t>
      </w:r>
      <w:r w:rsidRPr="00341A0D">
        <w:t xml:space="preserve">urumlar tarafından olumlu olarak değerlendirilen noktalar arasında şunlar öne çıkmaktadır: </w:t>
      </w:r>
      <w:r w:rsidRPr="00341A0D">
        <w:tab/>
      </w:r>
    </w:p>
    <w:p w:rsidR="00E536B0" w:rsidRPr="00341A0D" w:rsidRDefault="00E536B0" w:rsidP="00276C0D">
      <w:pPr>
        <w:numPr>
          <w:ilvl w:val="0"/>
          <w:numId w:val="6"/>
        </w:numPr>
        <w:jc w:val="both"/>
      </w:pPr>
      <w:r w:rsidRPr="00341A0D">
        <w:t>Çalıştıkları konu</w:t>
      </w:r>
      <w:r>
        <w:t>yla</w:t>
      </w:r>
      <w:r w:rsidRPr="00341A0D">
        <w:t xml:space="preserve"> ilgili olarak farklı yaklaşımları tanıma fırsatı sunması, </w:t>
      </w:r>
    </w:p>
    <w:p w:rsidR="00E536B0" w:rsidRDefault="00E536B0" w:rsidP="00276C0D">
      <w:pPr>
        <w:numPr>
          <w:ilvl w:val="0"/>
          <w:numId w:val="6"/>
        </w:numPr>
        <w:jc w:val="both"/>
      </w:pPr>
      <w:r w:rsidRPr="00341A0D">
        <w:t xml:space="preserve">Farklı düşündükleri noktalar açısından diğer kurumlara kendilerini tanıtma fırsatı sunması, </w:t>
      </w:r>
    </w:p>
    <w:p w:rsidR="00E536B0" w:rsidRDefault="00E536B0" w:rsidP="00276C0D">
      <w:pPr>
        <w:numPr>
          <w:ilvl w:val="0"/>
          <w:numId w:val="6"/>
        </w:numPr>
        <w:jc w:val="both"/>
      </w:pPr>
      <w:r>
        <w:t>Kurumlar arası önyargıların kırılması,</w:t>
      </w:r>
    </w:p>
    <w:p w:rsidR="00E536B0" w:rsidRPr="00341A0D" w:rsidRDefault="00E536B0" w:rsidP="00276C0D">
      <w:pPr>
        <w:numPr>
          <w:ilvl w:val="0"/>
          <w:numId w:val="6"/>
        </w:numPr>
        <w:jc w:val="both"/>
      </w:pPr>
      <w:r>
        <w:t>Kurumların toplumda daha görünür hale gelmesi,</w:t>
      </w:r>
    </w:p>
    <w:p w:rsidR="00E536B0" w:rsidRPr="00341A0D" w:rsidRDefault="00E536B0" w:rsidP="00276C0D">
      <w:pPr>
        <w:numPr>
          <w:ilvl w:val="0"/>
          <w:numId w:val="6"/>
        </w:numPr>
        <w:jc w:val="both"/>
      </w:pPr>
      <w:r w:rsidRPr="00341A0D">
        <w:t xml:space="preserve">Kurumlar arasında deneyim ve bilgi paylaşımı, </w:t>
      </w:r>
    </w:p>
    <w:p w:rsidR="00E536B0" w:rsidRPr="00341A0D" w:rsidRDefault="00E536B0" w:rsidP="00276C0D">
      <w:pPr>
        <w:numPr>
          <w:ilvl w:val="0"/>
          <w:numId w:val="6"/>
        </w:numPr>
        <w:jc w:val="both"/>
      </w:pPr>
      <w:r w:rsidRPr="00341A0D">
        <w:t xml:space="preserve">Kurumlar arasında birlikte çalışma yürütme kültürünün oluşması, </w:t>
      </w:r>
    </w:p>
    <w:p w:rsidR="00E536B0" w:rsidRPr="00341A0D" w:rsidRDefault="00E536B0" w:rsidP="00276C0D">
      <w:pPr>
        <w:numPr>
          <w:ilvl w:val="0"/>
          <w:numId w:val="6"/>
        </w:numPr>
        <w:jc w:val="both"/>
      </w:pPr>
      <w:r w:rsidRPr="00341A0D">
        <w:t xml:space="preserve">STK’lar tarafından bugüne kadar süregelen ortak dil yaratamama eksiğinin ortadan kaldırılması, </w:t>
      </w:r>
    </w:p>
    <w:p w:rsidR="00E536B0" w:rsidRPr="00341A0D" w:rsidRDefault="00E536B0" w:rsidP="00276C0D">
      <w:pPr>
        <w:numPr>
          <w:ilvl w:val="0"/>
          <w:numId w:val="6"/>
        </w:numPr>
        <w:jc w:val="both"/>
      </w:pPr>
      <w:r w:rsidRPr="00341A0D">
        <w:t>Daha önce erişilemeyen kişi veya grup</w:t>
      </w:r>
      <w:r>
        <w:t>lara</w:t>
      </w:r>
      <w:r w:rsidRPr="00341A0D">
        <w:t xml:space="preserve"> erişim olanağı ile daha geniş toplumsal kesimlere ulaşımın sağlanması, </w:t>
      </w:r>
    </w:p>
    <w:p w:rsidR="00E536B0" w:rsidRPr="00341A0D" w:rsidRDefault="00E536B0" w:rsidP="00276C0D">
      <w:pPr>
        <w:numPr>
          <w:ilvl w:val="0"/>
          <w:numId w:val="6"/>
        </w:numPr>
        <w:jc w:val="both"/>
      </w:pPr>
      <w:r w:rsidRPr="00341A0D">
        <w:t xml:space="preserve">Kaynakların ve uzmanlıkların paylaşılması ve etkili kullanımı, </w:t>
      </w:r>
    </w:p>
    <w:p w:rsidR="00E536B0" w:rsidRDefault="00E536B0" w:rsidP="00276C0D">
      <w:pPr>
        <w:numPr>
          <w:ilvl w:val="0"/>
          <w:numId w:val="6"/>
        </w:numPr>
        <w:jc w:val="both"/>
      </w:pPr>
      <w:r w:rsidRPr="00341A0D">
        <w:t xml:space="preserve">Uzun vadeli </w:t>
      </w:r>
      <w:r>
        <w:t>işbirliklerine olanak sağlaması,</w:t>
      </w:r>
    </w:p>
    <w:p w:rsidR="00E536B0" w:rsidRDefault="00E536B0" w:rsidP="00276C0D">
      <w:pPr>
        <w:numPr>
          <w:ilvl w:val="0"/>
          <w:numId w:val="6"/>
        </w:numPr>
        <w:jc w:val="both"/>
      </w:pPr>
      <w:r>
        <w:t>Daha tecrübeli ve kurumsallaşmış örgütle</w:t>
      </w:r>
      <w:r w:rsidR="00D20746">
        <w:t>rin</w:t>
      </w:r>
      <w:r>
        <w:t xml:space="preserve"> yeni kurulanlara kapasite konusunda katkı sunması,</w:t>
      </w:r>
    </w:p>
    <w:p w:rsidR="00E536B0" w:rsidRPr="00341A0D" w:rsidRDefault="00E536B0" w:rsidP="00276C0D">
      <w:pPr>
        <w:numPr>
          <w:ilvl w:val="0"/>
          <w:numId w:val="6"/>
        </w:numPr>
        <w:jc w:val="both"/>
      </w:pPr>
      <w:r>
        <w:t xml:space="preserve">İşbirliği </w:t>
      </w:r>
      <w:r w:rsidR="00D20746">
        <w:t>sayesinde</w:t>
      </w:r>
      <w:r>
        <w:t xml:space="preserve"> daha başarılı sonuçlar alınması.</w:t>
      </w:r>
      <w:r w:rsidRPr="00341A0D">
        <w:t xml:space="preserve"> </w:t>
      </w:r>
    </w:p>
    <w:p w:rsidR="00E536B0" w:rsidRPr="00341A0D" w:rsidRDefault="00E536B0" w:rsidP="00EB2019">
      <w:pPr>
        <w:jc w:val="both"/>
      </w:pPr>
      <w:r w:rsidRPr="00341A0D">
        <w:tab/>
      </w:r>
    </w:p>
    <w:p w:rsidR="00E536B0" w:rsidRPr="00341A0D" w:rsidRDefault="00E536B0" w:rsidP="00276C0D">
      <w:pPr>
        <w:ind w:firstLine="705"/>
        <w:jc w:val="both"/>
      </w:pPr>
      <w:r w:rsidRPr="00341A0D">
        <w:t>Özellikle ayrımcılıkla mücadele amacıyla yapılan işbirlikleri açısından dile getirilen bir başka konu, birbirleriyle daha önce temas etmemiş ve diğerlerine karşı önyargı ile bakan farklı toplumsal grupların</w:t>
      </w:r>
      <w:r>
        <w:t>,</w:t>
      </w:r>
      <w:r w:rsidRPr="00341A0D">
        <w:t xml:space="preserve"> birbirlerini tanımasıyla ve önyargıların ortadan kalkmasıyla sonuçlanan diyalogun varlığı</w:t>
      </w:r>
      <w:r>
        <w:t xml:space="preserve"> olmuştur</w:t>
      </w:r>
      <w:r w:rsidRPr="00341A0D">
        <w:t>. Farklı kimlik temelli gruplar arasında işbirliğinin ortaya çıkışı</w:t>
      </w:r>
      <w:r>
        <w:t>yla</w:t>
      </w:r>
      <w:r w:rsidRPr="00341A0D">
        <w:t xml:space="preserve"> bu grupların birbirleriyle yakınlaştıkları ifade edilmiştir. Soruya verilen yanıtlar</w:t>
      </w:r>
      <w:r>
        <w:t>,</w:t>
      </w:r>
      <w:r w:rsidRPr="00341A0D">
        <w:t xml:space="preserve"> farklı kurumlar arasında işbirliğine gidilmesi </w:t>
      </w:r>
      <w:r w:rsidR="00926F29">
        <w:t xml:space="preserve">konusunda genellikle </w:t>
      </w:r>
      <w:r w:rsidRPr="00341A0D">
        <w:t>bir önyargının olmadığını ve birlikte çalışmalar yürütme noktasında bir arzunun varlığını ortaya koym</w:t>
      </w:r>
      <w:r>
        <w:t>uştur</w:t>
      </w:r>
      <w:r w:rsidRPr="00341A0D">
        <w:t>.</w:t>
      </w:r>
    </w:p>
    <w:p w:rsidR="00E536B0" w:rsidRPr="00926F29" w:rsidRDefault="00926F29" w:rsidP="00926F29">
      <w:pPr>
        <w:pStyle w:val="Heading2"/>
        <w:jc w:val="both"/>
        <w:rPr>
          <w:rFonts w:ascii="Times New Roman" w:hAnsi="Times New Roman" w:cs="Times New Roman"/>
          <w:i w:val="0"/>
        </w:rPr>
      </w:pPr>
      <w:bookmarkStart w:id="48" w:name="_Toc296824600"/>
      <w:bookmarkStart w:id="49" w:name="_Toc296825313"/>
      <w:bookmarkStart w:id="50" w:name="_Toc296826263"/>
      <w:bookmarkStart w:id="51" w:name="_Toc296826376"/>
      <w:r w:rsidRPr="00926F29">
        <w:rPr>
          <w:rFonts w:ascii="Times New Roman" w:hAnsi="Times New Roman" w:cs="Times New Roman"/>
          <w:i w:val="0"/>
        </w:rPr>
        <w:t>Kurumlara devlet tarafından maddi veya ayni olarak kısmen ya da tamamen destek verilmesi</w:t>
      </w:r>
      <w:bookmarkEnd w:id="48"/>
      <w:bookmarkEnd w:id="49"/>
      <w:bookmarkEnd w:id="50"/>
      <w:bookmarkEnd w:id="51"/>
    </w:p>
    <w:p w:rsidR="00E536B0" w:rsidRPr="00341A0D" w:rsidRDefault="00E536B0" w:rsidP="00DB5129">
      <w:pPr>
        <w:jc w:val="both"/>
      </w:pPr>
      <w:r w:rsidRPr="00341A0D">
        <w:t>Kurumlara devlet tarafından maddi veya ayni olarak kısmen ya da tamamen desteklenip desteklenmedikleri sorulmuştur.</w:t>
      </w:r>
      <w:r w:rsidRPr="00341A0D">
        <w:rPr>
          <w:b/>
        </w:rPr>
        <w:t xml:space="preserve"> </w:t>
      </w:r>
      <w:r>
        <w:t>Soruyu yanıtlayan 72</w:t>
      </w:r>
      <w:r w:rsidRPr="00341A0D">
        <w:t xml:space="preserve"> kurumdan </w:t>
      </w:r>
      <w:r>
        <w:t>69 tanesi</w:t>
      </w:r>
      <w:r w:rsidRPr="00341A0D">
        <w:t xml:space="preserve">, devlet tarafından kısmen veya tamamen maddi veya ayni destek alamadığını belirtmiştir. Destek alabildiğini belirten </w:t>
      </w:r>
      <w:r w:rsidR="00E50E9B">
        <w:t>3</w:t>
      </w:r>
      <w:r w:rsidR="00E50E9B" w:rsidRPr="00341A0D">
        <w:t xml:space="preserve"> </w:t>
      </w:r>
      <w:r w:rsidRPr="00341A0D">
        <w:t xml:space="preserve">kurum için ise </w:t>
      </w:r>
      <w:r>
        <w:t xml:space="preserve">devlet tarafından, kurum </w:t>
      </w:r>
      <w:r w:rsidRPr="00341A0D">
        <w:t>üyelerine yönelik sosyal yardım olarak değerlendirilebilecek maddi veya ayni yardım yapılması</w:t>
      </w:r>
      <w:r w:rsidR="00D7591C">
        <w:t>nın</w:t>
      </w:r>
      <w:r w:rsidRPr="00341A0D">
        <w:t xml:space="preserve"> ya da idarenin bazı olanaklarının (toplantı salonu vs.) kullandırılması</w:t>
      </w:r>
      <w:r>
        <w:t>nın</w:t>
      </w:r>
      <w:r w:rsidRPr="00341A0D">
        <w:t xml:space="preserve"> söz konusu</w:t>
      </w:r>
      <w:r>
        <w:t xml:space="preserve"> olduğu görülmüştür</w:t>
      </w:r>
      <w:r w:rsidRPr="00341A0D">
        <w:t xml:space="preserve">. Türkiye’de STK’lar için temel gelir kaynağı üye aidatları veya destekçi bağışları, sendikalar için ise üye aidatlarıdır. </w:t>
      </w:r>
    </w:p>
    <w:p w:rsidR="00E536B0" w:rsidRPr="00341A0D" w:rsidRDefault="00E536B0" w:rsidP="00276C0D">
      <w:pPr>
        <w:ind w:firstLine="708"/>
        <w:jc w:val="both"/>
      </w:pPr>
      <w:r w:rsidRPr="00341A0D">
        <w:lastRenderedPageBreak/>
        <w:t xml:space="preserve">Türkiye’de STK’ların devletten maddi destek alması olağan bir uygulama değildir. </w:t>
      </w:r>
      <w:r w:rsidR="00E05879">
        <w:t>D</w:t>
      </w:r>
      <w:r w:rsidRPr="00341A0D">
        <w:t>evletin genel olarak STK’lara, özel olarak ise ayrımcılık yasağı üzerine çalışan kurumlara sunduğu özel bir fon bulunmamaktadır. Türkiye’de yerel yönetimlerin STK’lara maddi veya ayni katkı sağlaması da yaygın bir uygulama değildir. Bu bağlamda belediyeler özellikle sosyal yardım veya sosyal hizmetler alanında, iç göç, afete hazırlık, aile içi şiddet, kadın sığınakları, üreme sağlığı, engellilere hizmet, sokakta çalışan ve</w:t>
      </w:r>
      <w:r>
        <w:t>/veya</w:t>
      </w:r>
      <w:r w:rsidRPr="00341A0D">
        <w:t xml:space="preserve"> yaşayan çocuklar, barınma ve sağlık koşulları ile ilgili konularda STK’larla işbirliği yapma eğilimi içindedirler. Ancak bu işbirliği genellikle kurumsal değildir ve yerel </w:t>
      </w:r>
      <w:r>
        <w:t>yönetimlerin</w:t>
      </w:r>
      <w:r w:rsidRPr="00341A0D">
        <w:t xml:space="preserve"> veya karar alma yetkisi olan kişilerin değişmesi</w:t>
      </w:r>
      <w:r>
        <w:t>yle</w:t>
      </w:r>
      <w:r w:rsidRPr="00341A0D">
        <w:t xml:space="preserve"> durum değişebilmektedir. STK’lar insan hakları ihlallerine karşı daha </w:t>
      </w:r>
      <w:r w:rsidR="00E05879">
        <w:t>“</w:t>
      </w:r>
      <w:r w:rsidRPr="00341A0D">
        <w:t>sert</w:t>
      </w:r>
      <w:r w:rsidR="00E05879">
        <w:t>”</w:t>
      </w:r>
      <w:r w:rsidRPr="00341A0D">
        <w:t xml:space="preserve"> bir duruş içine girdiklerinde işbirliği zora girebilmektedir. Belediyeler genellikle kendi bakış açılarına veya siyasi görüşlerine </w:t>
      </w:r>
      <w:r w:rsidR="00E05879">
        <w:t>yakın</w:t>
      </w:r>
      <w:r w:rsidR="00E05879" w:rsidRPr="00341A0D">
        <w:t xml:space="preserve"> </w:t>
      </w:r>
      <w:r w:rsidRPr="00341A0D">
        <w:t xml:space="preserve">STK’ları destekleme eğilimi içindedirler. İşbirliği genellikle STK’lara yerel yönetim hizmetlerinin ve belediye olanaklarının ücretsiz sunulması şeklinde gerçekleşmektedir. </w:t>
      </w:r>
    </w:p>
    <w:p w:rsidR="00E536B0" w:rsidRPr="00341A0D" w:rsidRDefault="00E536B0" w:rsidP="00276C0D">
      <w:pPr>
        <w:ind w:firstLine="708"/>
        <w:jc w:val="both"/>
      </w:pPr>
      <w:r w:rsidRPr="00341A0D">
        <w:t>Bu işbirliği anlayışı sendikalarla yerel yönetimler arasındak</w:t>
      </w:r>
      <w:r w:rsidR="00276C0D">
        <w:t xml:space="preserve">i ilişkilerde geçerli değildir. </w:t>
      </w:r>
      <w:r w:rsidRPr="00341A0D">
        <w:t xml:space="preserve">Sendikalar ve yerel yönetimler arasında işbirliği yapıldığı neredeyse hiç görülmemektedir. Sendikalar açısından bir diğer sorun da 2821 </w:t>
      </w:r>
      <w:r w:rsidR="00976AFA">
        <w:t>S</w:t>
      </w:r>
      <w:r w:rsidRPr="00341A0D">
        <w:t>ayılı Sendikalar Kanunu’nun 40. maddesi gereğince</w:t>
      </w:r>
      <w:r>
        <w:t>;</w:t>
      </w:r>
      <w:r w:rsidRPr="00341A0D">
        <w:t xml:space="preserve"> sendikaların devlet kaynaklı bağış veya yardım kabul edememesine dair yasaktır</w:t>
      </w:r>
      <w:r w:rsidR="003417AD">
        <w:t>.</w:t>
      </w:r>
      <w:r w:rsidRPr="00341A0D">
        <w:t xml:space="preserve"> </w:t>
      </w:r>
      <w:r w:rsidR="003417AD">
        <w:t>B</w:t>
      </w:r>
      <w:r w:rsidRPr="00341A0D">
        <w:t>u yasak</w:t>
      </w:r>
      <w:r>
        <w:t>,</w:t>
      </w:r>
      <w:r w:rsidRPr="00341A0D">
        <w:t xml:space="preserve"> sendikalar tarafından anket çalışmasında devlet</w:t>
      </w:r>
      <w:r>
        <w:t>ten</w:t>
      </w:r>
      <w:r w:rsidRPr="00341A0D">
        <w:t xml:space="preserve"> destek alınmaması noktasında sıklıkla vurgulanmıştır. </w:t>
      </w:r>
    </w:p>
    <w:p w:rsidR="00E536B0" w:rsidRPr="00341A0D" w:rsidRDefault="00E536B0" w:rsidP="00276C0D">
      <w:pPr>
        <w:ind w:firstLine="708"/>
        <w:jc w:val="both"/>
      </w:pPr>
      <w:r w:rsidRPr="00341A0D">
        <w:t>Ayrımcılık yasağı ile ilgilenen STK’lar genellikle devlet finansmanını, bağımsızlıklarını ve etkinliklerinde devlete karşı sergiledikleri eleştirel dili tehlikeye atacak bir unsur olarak algılamaktadırlar. Bu nedenle, ayrımcılık alanında çalışan bazı STK’lar, devletle maddi getirisi olan bir ilişki içerisinde olmamayı kendileri tercih etmektedir.</w:t>
      </w:r>
    </w:p>
    <w:p w:rsidR="00E536B0" w:rsidRPr="003417AD" w:rsidRDefault="003417AD" w:rsidP="003417AD">
      <w:pPr>
        <w:pStyle w:val="Heading2"/>
        <w:jc w:val="both"/>
      </w:pPr>
      <w:bookmarkStart w:id="52" w:name="_Toc296824601"/>
      <w:bookmarkStart w:id="53" w:name="_Toc296825314"/>
      <w:bookmarkStart w:id="54" w:name="_Toc296826264"/>
      <w:bookmarkStart w:id="55" w:name="_Toc296826377"/>
      <w:r w:rsidRPr="003417AD">
        <w:rPr>
          <w:rFonts w:ascii="Times New Roman" w:hAnsi="Times New Roman" w:cs="Times New Roman"/>
          <w:i w:val="0"/>
        </w:rPr>
        <w:t>Kurumlara özel kuruluşlar veya bireyler tarafından maddi veya ayni destek verilmesi</w:t>
      </w:r>
      <w:bookmarkEnd w:id="52"/>
      <w:bookmarkEnd w:id="53"/>
      <w:bookmarkEnd w:id="54"/>
      <w:bookmarkEnd w:id="55"/>
    </w:p>
    <w:p w:rsidR="00E536B0" w:rsidRPr="00341A0D" w:rsidRDefault="00E536B0" w:rsidP="00EB2019">
      <w:pPr>
        <w:jc w:val="both"/>
      </w:pPr>
      <w:r w:rsidRPr="00341A0D">
        <w:t>Kurumlara özel kuruluşlardan (özel sektör kuruluşları, hükümetler</w:t>
      </w:r>
      <w:r>
        <w:t xml:space="preserve"> </w:t>
      </w:r>
      <w:r w:rsidRPr="00341A0D">
        <w:t>arası örgütler, uluslararası yardım kuruluşları) veya bireylerden maddi veya ayni destek alıp almadıkları sorulmuştur.</w:t>
      </w:r>
      <w:r w:rsidRPr="00341A0D">
        <w:rPr>
          <w:b/>
        </w:rPr>
        <w:t xml:space="preserve"> </w:t>
      </w:r>
      <w:r w:rsidRPr="00341A0D">
        <w:t>Bir önceki sorudaki eğilimin aksine, bu soruyu y</w:t>
      </w:r>
      <w:r>
        <w:t>anıtlayan 70 kurumdan 35</w:t>
      </w:r>
      <w:r w:rsidRPr="00341A0D">
        <w:t>’</w:t>
      </w:r>
      <w:r>
        <w:t>i</w:t>
      </w:r>
      <w:r w:rsidRPr="00341A0D">
        <w:t xml:space="preserve"> olumlu yanıt vermiştir. Yukarıda da belirtildiği üzere Türkiye’de kurumlar genellikle üyelerinden aldıkları kayıt ücreti ve aidatlarla devamlılıklarını sağlamaktadır. Kurumlar ayrıca AB’nin veya diğer kuruluşların sunduğu özel fon kaynaklarına başvurabilmekte ve bu fon kaynaklarından faydalanabilmektedir. Öte yandan, Türkiye’deki özel sektör kuruluşları çoğunlukla sosyal yardım projelerine veya eğitim alanına yönelik </w:t>
      </w:r>
      <w:r w:rsidR="007463EA">
        <w:t>çalışmalara</w:t>
      </w:r>
      <w:r w:rsidRPr="00341A0D">
        <w:t xml:space="preserve"> maddi destek sunmaktadır. Özel sektör kuruluşları, insan hakları projeleri ve özel olarak ayrımcılık yasağı ile ilgilenme konusunda isteksiz gözükmektedir. Bu konuda verilebilecek tek </w:t>
      </w:r>
      <w:r>
        <w:t>olumlu</w:t>
      </w:r>
      <w:r w:rsidRPr="00341A0D">
        <w:t xml:space="preserve"> örnek HIV/AIDS konusunda çok uluslu bazı şirketlerin Pozitif Yaşam Derneği’ne sunduğu maddi yardımdır. Söz konusu Dernek</w:t>
      </w:r>
      <w:r>
        <w:t>,</w:t>
      </w:r>
      <w:r w:rsidRPr="00341A0D">
        <w:t xml:space="preserve"> yerli şirketlerin bu anlamda daha az ve seyrek olarak maddi destek sunduklarını belirtm</w:t>
      </w:r>
      <w:r>
        <w:t>iştir</w:t>
      </w:r>
      <w:r w:rsidRPr="00341A0D">
        <w:t xml:space="preserve">. </w:t>
      </w:r>
      <w:r>
        <w:t xml:space="preserve">LGBTT alanında çalışan kurumlar ise Türkiye kaynaklı özel kuruluşlardan maddi destek alamadıklarını aktarmıştır. </w:t>
      </w:r>
    </w:p>
    <w:p w:rsidR="00E536B0" w:rsidRPr="00341A0D" w:rsidRDefault="00E536B0" w:rsidP="00276C0D">
      <w:pPr>
        <w:ind w:firstLine="709"/>
        <w:jc w:val="both"/>
      </w:pPr>
      <w:r w:rsidRPr="00341A0D">
        <w:t>Özel kuruluşlardan destek alabildiğini belirten kurumların büyük bir kısmı proje bazında</w:t>
      </w:r>
      <w:r>
        <w:t xml:space="preserve"> ve genellikle </w:t>
      </w:r>
      <w:r w:rsidRPr="00341A0D">
        <w:t>Birleşmiş Milletler</w:t>
      </w:r>
      <w:r>
        <w:t xml:space="preserve"> (BM)</w:t>
      </w:r>
      <w:r w:rsidRPr="00341A0D">
        <w:t xml:space="preserve">, AB ve diğer uluslararası örgütlerden maddi destek </w:t>
      </w:r>
      <w:r>
        <w:t>aldı</w:t>
      </w:r>
      <w:r w:rsidR="007F599D">
        <w:t>klarını</w:t>
      </w:r>
      <w:r w:rsidRPr="00341A0D">
        <w:t xml:space="preserve"> ifade </w:t>
      </w:r>
      <w:r w:rsidR="007F599D">
        <w:t>etmişlerdir.</w:t>
      </w:r>
      <w:r w:rsidRPr="00341A0D">
        <w:t xml:space="preserve"> Ancak alınan desteklerin sadece proje</w:t>
      </w:r>
      <w:r w:rsidR="007F599D">
        <w:t>yle sınırlı</w:t>
      </w:r>
      <w:r w:rsidRPr="00341A0D">
        <w:t xml:space="preserve"> olması, kurumların kapasitelerinin güçlendirilmesi açısından eksik ve kurumsal giderlerin karşılanması için yetersiz kalmaktadır. Maddi ve ayni yardımlar açısından özel kuruluşlar veya bireyler tarafından sunulan destekler </w:t>
      </w:r>
      <w:r>
        <w:t>arasında t</w:t>
      </w:r>
      <w:r w:rsidRPr="00341A0D">
        <w:t xml:space="preserve">am zamanlı veya yarı zamanlı çalışan personelin ücretlerinin karşılanması, etkinlikler için bazı </w:t>
      </w:r>
      <w:r w:rsidR="00116152" w:rsidRPr="00341A0D">
        <w:t>mekânların</w:t>
      </w:r>
      <w:r w:rsidRPr="00341A0D">
        <w:t xml:space="preserve"> ücretsiz olarak tahsis edilmesi, düzenlenen bazı etkinliklerin maliyetinin karşılanması </w:t>
      </w:r>
      <w:r>
        <w:t xml:space="preserve">gibi örnekler sıralanmıştır. </w:t>
      </w:r>
    </w:p>
    <w:p w:rsidR="00E536B0" w:rsidRPr="00341A0D" w:rsidRDefault="00E536B0" w:rsidP="00276C0D">
      <w:pPr>
        <w:ind w:firstLine="708"/>
        <w:jc w:val="both"/>
      </w:pPr>
      <w:r w:rsidRPr="00341A0D">
        <w:t xml:space="preserve">Türkiye’de derneklerin vergiden muaf tutulabilmeleri için kamu yararına kurulmuş dernek statüsüne sahip olmaları gerekmektedir ancak bu statü sadece Bakanlar Kurulu kararı </w:t>
      </w:r>
      <w:r w:rsidRPr="00341A0D">
        <w:lastRenderedPageBreak/>
        <w:t>ile gerçekleşebilmektedir. Bugüne kadar genellikle Yardım Sevenler Derneği, Verem Savaş Derneği gibi sosyal hizmet ve sosyal yardım alanlarında çalışan sınırlı sayıda derneğe bu statü tanınmış durumdadır. Anketi yanıtlayan kurumlar arasından Türkiye Sakatlar Derneği ve Türkiye Görme Engelliler Derneği kamu yararına çalışan dernek statüsüne sahiptir.</w:t>
      </w:r>
    </w:p>
    <w:p w:rsidR="00E536B0" w:rsidRPr="00341A0D" w:rsidRDefault="00E536B0" w:rsidP="00276C0D">
      <w:pPr>
        <w:ind w:firstLine="708"/>
        <w:jc w:val="both"/>
      </w:pPr>
      <w:r>
        <w:t>Y</w:t>
      </w:r>
      <w:r w:rsidRPr="00341A0D">
        <w:t>anıtlarda belirtilen bir diğer nokta ise, sadece üyelik aidatı veya bağışlara dayalı olarak faaliyet sürdür</w:t>
      </w:r>
      <w:r>
        <w:t xml:space="preserve">en </w:t>
      </w:r>
      <w:r w:rsidRPr="00341A0D">
        <w:t>kurumlar</w:t>
      </w:r>
      <w:r>
        <w:t>ın</w:t>
      </w:r>
      <w:r w:rsidRPr="00341A0D">
        <w:t>, üye sayılarında düşüş ve</w:t>
      </w:r>
      <w:r>
        <w:t>ya</w:t>
      </w:r>
      <w:r w:rsidRPr="00341A0D">
        <w:t xml:space="preserve"> yardım toplama faaliyetlerinde yolsuzluğa karıştığı ortaya çıkan benzer nitelikte kurumların bu fiillerinin kamuoyunda </w:t>
      </w:r>
      <w:r>
        <w:t>olumsuz bir önyargı yaratması</w:t>
      </w:r>
      <w:r w:rsidRPr="00341A0D">
        <w:t xml:space="preserve"> gibi nedenlerle aidat ve bağış miktarların</w:t>
      </w:r>
      <w:r>
        <w:t xml:space="preserve">da azalma </w:t>
      </w:r>
      <w:r w:rsidRPr="00341A0D">
        <w:t>yaşa</w:t>
      </w:r>
      <w:r>
        <w:t>ması</w:t>
      </w:r>
      <w:r w:rsidRPr="00341A0D">
        <w:t xml:space="preserve"> durumunda</w:t>
      </w:r>
      <w:r>
        <w:t xml:space="preserve">, </w:t>
      </w:r>
      <w:r w:rsidRPr="00341A0D">
        <w:t>etkinliklerinin de sekteye uğraması</w:t>
      </w:r>
      <w:r>
        <w:t xml:space="preserve"> </w:t>
      </w:r>
      <w:r w:rsidR="004A7EB8">
        <w:t>riskiyle</w:t>
      </w:r>
      <w:r>
        <w:t xml:space="preserve"> karşı karşıya kalmalarıdır</w:t>
      </w:r>
      <w:r w:rsidRPr="00341A0D">
        <w:t>.</w:t>
      </w:r>
    </w:p>
    <w:p w:rsidR="00E536B0" w:rsidRPr="00341A0D" w:rsidRDefault="00E536B0" w:rsidP="00276C0D">
      <w:pPr>
        <w:ind w:firstLine="708"/>
        <w:jc w:val="both"/>
      </w:pPr>
      <w:r w:rsidRPr="00341A0D">
        <w:t xml:space="preserve">Sendikalar açısından bir önceki soruda bahsedilen 2821 </w:t>
      </w:r>
      <w:r w:rsidR="004A7EB8">
        <w:t>S</w:t>
      </w:r>
      <w:r w:rsidRPr="00341A0D">
        <w:t xml:space="preserve">ayılı Sendikalar Kanunu’nun 40. maddesi gereğince; sendikaların </w:t>
      </w:r>
      <w:r w:rsidRPr="00341A0D">
        <w:rPr>
          <w:color w:val="060606"/>
        </w:rPr>
        <w:t>işverenlerden, işveren kuruluşlarından, esnaf ve küçük sanatkârlar kuruluşlarından, derneklerden, kamu kurumu niteliğindeki meslek kuruluşlarından ve vakıflardan yardım ve bağış alması</w:t>
      </w:r>
      <w:r w:rsidRPr="00341A0D">
        <w:t xml:space="preserve"> yasaktır. Bu yasak, sendikalar tarafından bu çalışmada sıklıkla vurgulanmıştır. Sendikalar için mevcut olanaklardan biri</w:t>
      </w:r>
      <w:r>
        <w:t>,</w:t>
      </w:r>
      <w:r w:rsidRPr="00341A0D">
        <w:t xml:space="preserve"> </w:t>
      </w:r>
      <w:r w:rsidRPr="00341A0D">
        <w:rPr>
          <w:bCs/>
        </w:rPr>
        <w:t xml:space="preserve">üyesi bulundukları uluslararası kuruluşlarla yürüttükleri ortak projelerin fonlarından sağlanan ve üyelere yönelik eğitim faaliyetlerinde kullanılan maddi kaynaklardır. </w:t>
      </w:r>
    </w:p>
    <w:p w:rsidR="00E536B0" w:rsidRPr="004A7EB8" w:rsidRDefault="004A7EB8" w:rsidP="004A7EB8">
      <w:pPr>
        <w:pStyle w:val="Heading2"/>
        <w:jc w:val="both"/>
        <w:rPr>
          <w:rFonts w:ascii="Times New Roman" w:hAnsi="Times New Roman" w:cs="Times New Roman"/>
          <w:i w:val="0"/>
        </w:rPr>
      </w:pPr>
      <w:bookmarkStart w:id="56" w:name="_Toc296824602"/>
      <w:bookmarkStart w:id="57" w:name="_Toc296825315"/>
      <w:bookmarkStart w:id="58" w:name="_Toc296826265"/>
      <w:bookmarkStart w:id="59" w:name="_Toc296826378"/>
      <w:r w:rsidRPr="004A7EB8">
        <w:rPr>
          <w:rFonts w:ascii="Times New Roman" w:hAnsi="Times New Roman" w:cs="Times New Roman"/>
          <w:i w:val="0"/>
        </w:rPr>
        <w:t>Kaynak yetersizliğinin kurumların etkinliklerinin kapsamını sınırlandırması</w:t>
      </w:r>
      <w:bookmarkEnd w:id="56"/>
      <w:bookmarkEnd w:id="57"/>
      <w:bookmarkEnd w:id="58"/>
      <w:bookmarkEnd w:id="59"/>
    </w:p>
    <w:p w:rsidR="00E536B0" w:rsidRDefault="00E536B0" w:rsidP="00DB5129">
      <w:pPr>
        <w:jc w:val="both"/>
      </w:pPr>
      <w:r w:rsidRPr="00341A0D">
        <w:t>Kurumlara kaynak yetersizliğinin</w:t>
      </w:r>
      <w:r>
        <w:t>,</w:t>
      </w:r>
      <w:r w:rsidRPr="00341A0D">
        <w:t xml:space="preserve"> etkinliklerinin kapsamını sınırlandırıp sınırlandırmadığı sorulmuştur.</w:t>
      </w:r>
      <w:r w:rsidRPr="00341A0D">
        <w:rPr>
          <w:b/>
        </w:rPr>
        <w:t xml:space="preserve"> </w:t>
      </w:r>
      <w:r>
        <w:t>Soruyu yanıtlayan 74</w:t>
      </w:r>
      <w:r w:rsidRPr="00341A0D">
        <w:t xml:space="preserve"> kurumdan </w:t>
      </w:r>
      <w:r>
        <w:t>66’sı</w:t>
      </w:r>
      <w:r w:rsidRPr="00341A0D">
        <w:t xml:space="preserve"> kaynak yetersizliğinin etkinliklerini sınırlandırdığını ifade etmiştir. STK’ların yaşadığı en önemli sorun</w:t>
      </w:r>
      <w:r w:rsidR="004A7EB8">
        <w:t>un</w:t>
      </w:r>
      <w:r w:rsidRPr="00341A0D">
        <w:t xml:space="preserve"> kaynak yetersizliği</w:t>
      </w:r>
      <w:r w:rsidR="004A7EB8">
        <w:t xml:space="preserve"> olduğu görülmektedir.</w:t>
      </w:r>
      <w:r w:rsidRPr="00341A0D">
        <w:t xml:space="preserve"> Bu sorun genel olarak tüm STK’lar, özel olarak da ayrımcılık yasağı alanında çalışan STK’lar için büyük kaygı konusudur. Zaman ve emek</w:t>
      </w:r>
      <w:r>
        <w:t>,</w:t>
      </w:r>
      <w:r w:rsidRPr="00341A0D">
        <w:t xml:space="preserve"> çoğunlukla kaynakla ilgili problemlerin çözümü için harcanmaktadır</w:t>
      </w:r>
      <w:r w:rsidR="009602F7">
        <w:t>. Bu durumun</w:t>
      </w:r>
      <w:r w:rsidR="00CE2111">
        <w:t xml:space="preserve">, </w:t>
      </w:r>
      <w:r w:rsidRPr="00341A0D">
        <w:t xml:space="preserve">STK’ların temel ve zorunlu etkinliklerinin yanında çoğunlukla başka konulara vakit harcanmasına sebep </w:t>
      </w:r>
      <w:r w:rsidR="009602F7" w:rsidRPr="00341A0D">
        <w:t>ol</w:t>
      </w:r>
      <w:r w:rsidR="009602F7">
        <w:t>duğu tespit edilmiştir</w:t>
      </w:r>
      <w:r w:rsidRPr="00341A0D">
        <w:t xml:space="preserve">. </w:t>
      </w:r>
      <w:r w:rsidR="00774187">
        <w:t>F</w:t>
      </w:r>
      <w:r w:rsidRPr="00341A0D">
        <w:t xml:space="preserve">on kaynaklarının çoğu yürütülen proje esnasında ve sadece o proje için </w:t>
      </w:r>
      <w:r w:rsidRPr="00774187">
        <w:t>kullanılabilmektedir.</w:t>
      </w:r>
      <w:r w:rsidRPr="00341A0D">
        <w:t xml:space="preserve"> Bunun sonucu</w:t>
      </w:r>
      <w:r w:rsidR="00774187">
        <w:t xml:space="preserve"> olarak</w:t>
      </w:r>
      <w:r w:rsidRPr="00341A0D">
        <w:t xml:space="preserve"> faaliyetlerin devamlılığı kesintiye uğramakta, STK çalışanların</w:t>
      </w:r>
      <w:r>
        <w:t>ın</w:t>
      </w:r>
      <w:r w:rsidRPr="00341A0D">
        <w:t xml:space="preserve"> sayısında düşüşler </w:t>
      </w:r>
      <w:r w:rsidRPr="00774187">
        <w:t>yaşanmaktadır</w:t>
      </w:r>
      <w:r w:rsidRPr="00341A0D">
        <w:t xml:space="preserve">. Maddi yetersizlikler nedeniyle hedeflenen etkinliklerin gerçekleştirilemediği, kullanılan </w:t>
      </w:r>
      <w:r w:rsidR="00774187" w:rsidRPr="00341A0D">
        <w:t>mekânın</w:t>
      </w:r>
      <w:r w:rsidRPr="00341A0D">
        <w:t xml:space="preserve"> kirası gibi </w:t>
      </w:r>
      <w:r>
        <w:t>aylık</w:t>
      </w:r>
      <w:r w:rsidRPr="00341A0D">
        <w:t xml:space="preserve"> sabit giderlerin varlığı nedeniyle harcamaların azaltıldığı, bu yüzden uzun süreli etkinliklerin planlanamadığı, dolayısıyla proje temelli faaliyetlere ağırlık verildiği, bunun sonucunda özellikle uluslararası kuruluşlar tarafından sunulan fonlara bağ</w:t>
      </w:r>
      <w:r w:rsidR="00774187">
        <w:t>ımlı</w:t>
      </w:r>
      <w:r w:rsidRPr="00341A0D">
        <w:t xml:space="preserve"> kalındığı yanıtlarda öne çıkm</w:t>
      </w:r>
      <w:r>
        <w:t>ıştır</w:t>
      </w:r>
      <w:r w:rsidRPr="00341A0D">
        <w:t>.</w:t>
      </w:r>
    </w:p>
    <w:p w:rsidR="00E536B0" w:rsidRPr="00341A0D" w:rsidRDefault="001E1B6A" w:rsidP="006F46B0">
      <w:pPr>
        <w:jc w:val="both"/>
      </w:pPr>
      <w:r>
        <w:rPr>
          <w:noProof/>
        </w:rPr>
        <w:drawing>
          <wp:anchor distT="0" distB="0" distL="114300" distR="114300" simplePos="0" relativeHeight="251670528" behindDoc="0" locked="0" layoutInCell="1" allowOverlap="1" wp14:anchorId="4353809F" wp14:editId="757A238F">
            <wp:simplePos x="0" y="0"/>
            <wp:positionH relativeFrom="column">
              <wp:posOffset>4445</wp:posOffset>
            </wp:positionH>
            <wp:positionV relativeFrom="paragraph">
              <wp:posOffset>135255</wp:posOffset>
            </wp:positionV>
            <wp:extent cx="2619375" cy="2438400"/>
            <wp:effectExtent l="0" t="0" r="9525"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536B0" w:rsidRPr="00341A0D">
        <w:t>Sendikaların kaynakları, STK’lardan çok daha geniştir. Üyeler</w:t>
      </w:r>
      <w:r w:rsidR="00E536B0">
        <w:t xml:space="preserve">inin maaşlarından </w:t>
      </w:r>
      <w:r w:rsidR="00E536B0" w:rsidRPr="00341A0D">
        <w:t>her ay kesilen aidatlar</w:t>
      </w:r>
      <w:r w:rsidR="00E536B0">
        <w:t>dan</w:t>
      </w:r>
      <w:r w:rsidR="00E536B0" w:rsidRPr="00341A0D">
        <w:t xml:space="preserve"> ve diğer gelirlerden oluşan bütçeleri, sendikaların STK’lardan daha az </w:t>
      </w:r>
      <w:r w:rsidR="000745B0">
        <w:t xml:space="preserve">maddi </w:t>
      </w:r>
      <w:r w:rsidR="00E536B0" w:rsidRPr="00341A0D">
        <w:t xml:space="preserve">sıkıntı yaşamalarını sağlamaktadır. Ancak yukarıda da ifade edildiği gibi mevcut yasal düzenlemeler dolayısıyla sendikaların ek gelir elde edebilecekleri kaynaklar sınırlıdır. Uzun süredir farklı sebeplere bağlı olarak yaşanan üye kayıpları nedeniyle geçmişte maddi açıdan daha az sıkıntı yaşayan sendikaların bugün daha fazla sıkıntı yaşadığı görülmektedir. Sendikalar, </w:t>
      </w:r>
      <w:r w:rsidR="006D556F">
        <w:t xml:space="preserve">verdikleri yanıtlarda </w:t>
      </w:r>
      <w:r w:rsidR="00E536B0" w:rsidRPr="00341A0D">
        <w:t>kimi eylemlerinin ve eğitim çalışmalarının kapsamını bu nedenle daraltmak zorunda kaldıklarını vurgulamışlardır.</w:t>
      </w:r>
    </w:p>
    <w:p w:rsidR="00E536B0" w:rsidRPr="00E67B6E" w:rsidRDefault="00E67B6E" w:rsidP="00E67B6E">
      <w:pPr>
        <w:pStyle w:val="Heading2"/>
        <w:jc w:val="both"/>
        <w:rPr>
          <w:rFonts w:ascii="Times New Roman" w:hAnsi="Times New Roman" w:cs="Times New Roman"/>
          <w:i w:val="0"/>
        </w:rPr>
      </w:pPr>
      <w:bookmarkStart w:id="60" w:name="_Toc296824603"/>
      <w:bookmarkStart w:id="61" w:name="_Toc296825316"/>
      <w:bookmarkStart w:id="62" w:name="_Toc296826266"/>
      <w:bookmarkStart w:id="63" w:name="_Toc296826379"/>
      <w:r w:rsidRPr="00E67B6E">
        <w:rPr>
          <w:rFonts w:ascii="Times New Roman" w:hAnsi="Times New Roman" w:cs="Times New Roman"/>
          <w:i w:val="0"/>
        </w:rPr>
        <w:lastRenderedPageBreak/>
        <w:t>Kurumların kaynak yetersizliği sorununu aşmak için yürüttükleri çalışmalar</w:t>
      </w:r>
      <w:bookmarkEnd w:id="60"/>
      <w:bookmarkEnd w:id="61"/>
      <w:bookmarkEnd w:id="62"/>
      <w:bookmarkEnd w:id="63"/>
    </w:p>
    <w:p w:rsidR="00E536B0" w:rsidRPr="00341A0D" w:rsidRDefault="00E536B0" w:rsidP="00DB5129">
      <w:pPr>
        <w:jc w:val="both"/>
      </w:pPr>
      <w:r>
        <w:rPr>
          <w:vanish/>
        </w:rPr>
        <w:t>ilan ediyoruz.ımı reddediyoruz.eri eyleriyiz. mı . ından onaylı a .çkaldığını belirten kişilerin nerede ayrımcılığa maruz kaldı</w:t>
      </w:r>
      <w:r w:rsidRPr="00341A0D">
        <w:t>Kurumlara kaynak yetersizliği sorununu aşmak için ne gibi çalışmalar yaptıkları s</w:t>
      </w:r>
      <w:r>
        <w:t>orulmuştur. Soruyu yanıtlayan 64</w:t>
      </w:r>
      <w:r w:rsidRPr="00341A0D">
        <w:t xml:space="preserve"> kurum farklı yöntemlerle kaynak yetersizliği sorununu aşmaya çalıştıklarını ifade etmiştir. STK’lar tarafından</w:t>
      </w:r>
      <w:r>
        <w:t>,</w:t>
      </w:r>
      <w:r w:rsidRPr="00341A0D">
        <w:t xml:space="preserve"> kaynak yetersizliğini aşmaya yönelik </w:t>
      </w:r>
      <w:r>
        <w:t xml:space="preserve">başvurulan </w:t>
      </w:r>
      <w:r w:rsidRPr="00341A0D">
        <w:t xml:space="preserve">yöntemler </w:t>
      </w:r>
      <w:r>
        <w:t xml:space="preserve">arasından </w:t>
      </w:r>
      <w:r w:rsidRPr="00341A0D">
        <w:t>öne çıkan</w:t>
      </w:r>
      <w:r>
        <w:t>lar</w:t>
      </w:r>
      <w:r w:rsidRPr="00341A0D">
        <w:t xml:space="preserve"> şunlardır: </w:t>
      </w:r>
    </w:p>
    <w:p w:rsidR="00E536B0" w:rsidRPr="00341A0D" w:rsidRDefault="00E536B0" w:rsidP="00276C0D">
      <w:pPr>
        <w:numPr>
          <w:ilvl w:val="0"/>
          <w:numId w:val="6"/>
        </w:numPr>
        <w:jc w:val="both"/>
      </w:pPr>
      <w:r w:rsidRPr="00341A0D">
        <w:t>Üyelerden veya toplumun farklı</w:t>
      </w:r>
      <w:r>
        <w:t xml:space="preserve"> kesimlerinden bağış toplanması,</w:t>
      </w:r>
      <w:r w:rsidRPr="00341A0D">
        <w:t xml:space="preserve"> </w:t>
      </w:r>
    </w:p>
    <w:p w:rsidR="00E536B0" w:rsidRDefault="00E536B0" w:rsidP="00276C0D">
      <w:pPr>
        <w:numPr>
          <w:ilvl w:val="0"/>
          <w:numId w:val="6"/>
        </w:numPr>
        <w:jc w:val="both"/>
      </w:pPr>
      <w:r w:rsidRPr="00341A0D">
        <w:t xml:space="preserve">Üye aidatlarının </w:t>
      </w:r>
      <w:r>
        <w:t>düzenli toplanmaya çalışılması,</w:t>
      </w:r>
    </w:p>
    <w:p w:rsidR="00E536B0" w:rsidRPr="00341A0D" w:rsidRDefault="00E536B0" w:rsidP="00276C0D">
      <w:pPr>
        <w:numPr>
          <w:ilvl w:val="0"/>
          <w:numId w:val="6"/>
        </w:numPr>
        <w:jc w:val="both"/>
      </w:pPr>
      <w:r>
        <w:t>Kamu kurum ve kuruluşlarından yardım talep edilmesi,</w:t>
      </w:r>
    </w:p>
    <w:p w:rsidR="00E536B0" w:rsidRPr="00341A0D" w:rsidRDefault="00E536B0" w:rsidP="00276C0D">
      <w:pPr>
        <w:numPr>
          <w:ilvl w:val="0"/>
          <w:numId w:val="6"/>
        </w:numPr>
        <w:jc w:val="both"/>
      </w:pPr>
      <w:r w:rsidRPr="00341A0D">
        <w:t>Hazırlanan kurum lo</w:t>
      </w:r>
      <w:r w:rsidR="007922A6">
        <w:t>golu ürünlerin (tişört</w:t>
      </w:r>
      <w:r>
        <w:t>, kitap, DVD, kupa, rozet vs.) satışa sunulması,</w:t>
      </w:r>
      <w:r w:rsidRPr="00341A0D">
        <w:t xml:space="preserve"> </w:t>
      </w:r>
    </w:p>
    <w:p w:rsidR="00E536B0" w:rsidRPr="00341A0D" w:rsidRDefault="00E536B0" w:rsidP="00276C0D">
      <w:pPr>
        <w:numPr>
          <w:ilvl w:val="0"/>
          <w:numId w:val="6"/>
        </w:numPr>
        <w:jc w:val="both"/>
      </w:pPr>
      <w:r w:rsidRPr="00341A0D">
        <w:t>Sosyal etkinl</w:t>
      </w:r>
      <w:r>
        <w:t>ikler (kermes, eğlence vs.) ve konserler düzenlenmesi,</w:t>
      </w:r>
      <w:r w:rsidRPr="00341A0D">
        <w:t xml:space="preserve"> </w:t>
      </w:r>
    </w:p>
    <w:p w:rsidR="00E536B0" w:rsidRPr="00341A0D" w:rsidRDefault="00E536B0" w:rsidP="00276C0D">
      <w:pPr>
        <w:numPr>
          <w:ilvl w:val="0"/>
          <w:numId w:val="6"/>
        </w:numPr>
        <w:jc w:val="both"/>
      </w:pPr>
      <w:r w:rsidRPr="00341A0D">
        <w:t>Faaliyetlerin projelendirilerek, ulusal ve uluslararası hükümet dışı kuruluşlar, uluslararası yardım kuruluşları, vakıflar, dernekler vb. k</w:t>
      </w:r>
      <w:r>
        <w:t>urumlara hibe için başvurulması,</w:t>
      </w:r>
      <w:r w:rsidRPr="00341A0D">
        <w:t xml:space="preserve"> </w:t>
      </w:r>
    </w:p>
    <w:p w:rsidR="00E536B0" w:rsidRPr="00341A0D" w:rsidRDefault="00E536B0" w:rsidP="00276C0D">
      <w:pPr>
        <w:numPr>
          <w:ilvl w:val="0"/>
          <w:numId w:val="6"/>
        </w:numPr>
        <w:jc w:val="both"/>
      </w:pPr>
      <w:r w:rsidRPr="00341A0D">
        <w:t>Mevzuatın olanak tanıdığı öl</w:t>
      </w:r>
      <w:r>
        <w:t>çüde iktisadi işletme kurulması ve yardım toplanması</w:t>
      </w:r>
    </w:p>
    <w:p w:rsidR="00E536B0" w:rsidRPr="00341A0D" w:rsidRDefault="00E536B0" w:rsidP="00276C0D">
      <w:pPr>
        <w:numPr>
          <w:ilvl w:val="0"/>
          <w:numId w:val="6"/>
        </w:numPr>
        <w:jc w:val="both"/>
      </w:pPr>
      <w:r w:rsidRPr="00341A0D">
        <w:t xml:space="preserve">Özel kuruluşların sponsorluğu. </w:t>
      </w:r>
    </w:p>
    <w:p w:rsidR="00E536B0" w:rsidRPr="00341A0D" w:rsidRDefault="00E536B0" w:rsidP="00EB2019">
      <w:pPr>
        <w:ind w:firstLine="708"/>
        <w:jc w:val="both"/>
      </w:pPr>
    </w:p>
    <w:p w:rsidR="00E536B0" w:rsidRPr="00341A0D" w:rsidRDefault="00E536B0" w:rsidP="00276C0D">
      <w:pPr>
        <w:ind w:firstLine="705"/>
        <w:jc w:val="both"/>
      </w:pPr>
      <w:r w:rsidRPr="00341A0D">
        <w:t xml:space="preserve">Tüzel kişiliği olmayan platform ya da inisiyatif şeklinde örgütlenen grupların faaliyetlerinin projelendirilmesi mümkün olamadığı için yukarıda belirtilen yöntemlerin büyük bölümü </w:t>
      </w:r>
      <w:r w:rsidR="00445199">
        <w:t xml:space="preserve">bu gruplarca </w:t>
      </w:r>
      <w:r w:rsidRPr="00341A0D">
        <w:t>kullanılamamakta ve kaynak sorunu ortaya çıkmaktadır. Bu gruplar faaliyetlerini yürütmek için</w:t>
      </w:r>
      <w:r>
        <w:t>,</w:t>
      </w:r>
      <w:r w:rsidRPr="00341A0D">
        <w:t xml:space="preserve"> bakış açısı bakımından kendilerine yakın olarak gördükleri bazı dernekler aracılığıyla fon kaynakları yaratmaya çalıştıklarını belirtmişlerdir. </w:t>
      </w:r>
    </w:p>
    <w:p w:rsidR="00E536B0" w:rsidRPr="00341A0D" w:rsidRDefault="00E536B0" w:rsidP="00276C0D">
      <w:pPr>
        <w:ind w:firstLine="705"/>
        <w:jc w:val="both"/>
      </w:pPr>
      <w:r w:rsidRPr="00341A0D">
        <w:t>Yanıtlarda, proje temelli çalışma yönteminin yarattığı sorunlara da dikkat çekilmiş ve STK’ların kaynak bulmadan ve proje üretmeden faaliyet yürütemez hale geldikleri ifade edilmiştir. Bu sebeple gönüllülük temelinde proje ve programlar yürütülmesinin önemsenmesi ve bunun için çaba gösterilmesi gerektiği vurgulanmıştır.</w:t>
      </w:r>
    </w:p>
    <w:p w:rsidR="00E536B0" w:rsidRPr="00341A0D" w:rsidRDefault="00E536B0" w:rsidP="00276C0D">
      <w:pPr>
        <w:ind w:firstLine="705"/>
        <w:jc w:val="both"/>
      </w:pPr>
      <w:r w:rsidRPr="00341A0D">
        <w:t xml:space="preserve">Sendikaların karşılaştıkları kaynak sıkıntısını aşma yönünde attıkları adımlar ise; üyelerden üyelik aidatı dışında dayanışma için maddi destek </w:t>
      </w:r>
      <w:r w:rsidR="002D4B80">
        <w:t>toplama</w:t>
      </w:r>
      <w:r w:rsidRPr="00341A0D">
        <w:t>, üyesi olunan uluslararası federasyonlardan proje desteği alma ve temel gelir kaynakları olan üye aidatlarını artırmak için üye sayısının artırılmasına yönelik örgütlenme faaliyetleri</w:t>
      </w:r>
      <w:r w:rsidR="002D4B80">
        <w:t xml:space="preserve"> gerçekleştirmektir</w:t>
      </w:r>
      <w:r w:rsidRPr="00341A0D">
        <w:t>. Sendikalar, yaşadıkları sıkıntıların etkisinin azaltılması noktasında mevcut kaynakların olabildiği ölçüde etkin ve verimli kullanılmaya çalışıldığını ve yeri geldiğinde kimi gider kalemlerinden tasarruf yapıldığını vurgulamışlardır.</w:t>
      </w:r>
    </w:p>
    <w:p w:rsidR="00E536B0" w:rsidRPr="008014EA" w:rsidRDefault="008014EA" w:rsidP="008014EA">
      <w:pPr>
        <w:pStyle w:val="Heading2"/>
        <w:jc w:val="both"/>
        <w:rPr>
          <w:rFonts w:ascii="Times New Roman" w:hAnsi="Times New Roman" w:cs="Times New Roman"/>
          <w:i w:val="0"/>
        </w:rPr>
      </w:pPr>
      <w:bookmarkStart w:id="64" w:name="_Toc296824604"/>
      <w:bookmarkStart w:id="65" w:name="_Toc296825317"/>
      <w:bookmarkStart w:id="66" w:name="_Toc296826267"/>
      <w:bookmarkStart w:id="67" w:name="_Toc296826380"/>
      <w:r w:rsidRPr="008014EA">
        <w:rPr>
          <w:rFonts w:ascii="Times New Roman" w:hAnsi="Times New Roman" w:cs="Times New Roman"/>
          <w:i w:val="0"/>
        </w:rPr>
        <w:t>Kurumların uluslararası düzeyde çalışmaları</w:t>
      </w:r>
      <w:bookmarkEnd w:id="64"/>
      <w:bookmarkEnd w:id="65"/>
      <w:bookmarkEnd w:id="66"/>
      <w:bookmarkEnd w:id="67"/>
    </w:p>
    <w:p w:rsidR="00E536B0" w:rsidRPr="00341A0D" w:rsidRDefault="00E536B0" w:rsidP="00EB2019">
      <w:pPr>
        <w:jc w:val="both"/>
      </w:pPr>
      <w:r w:rsidRPr="00341A0D">
        <w:t>Kurumlara uluslararası düzeyde çalışma yürütüp yürütmedikleri s</w:t>
      </w:r>
      <w:r>
        <w:t>orulmuştur. Soruyu yanıtlayan 72 kurumdan 52</w:t>
      </w:r>
      <w:r w:rsidRPr="00341A0D">
        <w:t>’</w:t>
      </w:r>
      <w:r>
        <w:t>si</w:t>
      </w:r>
      <w:r w:rsidRPr="00341A0D">
        <w:t xml:space="preserve"> uluslararası düzeyde çalışmalar yürüttüklerini belirtmiştir. Bu kurumlar özellikle üyesi bulundukları uluslararası federasyonlar ya da konfederasyonlar aracılığı ile uluslararası alanda çalışmalara katıldıklarını ifade etmiştir. Ancak verilen yanıtlar</w:t>
      </w:r>
      <w:r w:rsidR="0026676D">
        <w:t>,</w:t>
      </w:r>
      <w:r w:rsidRPr="00341A0D">
        <w:t xml:space="preserve"> uluslararası alanda ne gibi çalışmalar yürütüldüğünü ortaya koyar nitelikte olmadığından yeterli değildir. Kurumsallaşmış bazı STK’lar</w:t>
      </w:r>
      <w:r w:rsidR="0026676D">
        <w:t>ın</w:t>
      </w:r>
      <w:r w:rsidRPr="00341A0D">
        <w:t xml:space="preserve"> ve sendikaların </w:t>
      </w:r>
      <w:r w:rsidR="0026676D">
        <w:t>büyük bölümü</w:t>
      </w:r>
      <w:r w:rsidRPr="00341A0D">
        <w:t xml:space="preserve"> uluslararası federasyonlara veya konfederasyonlara üyedir ve çeşitli biçimlerde bu yapılarla ilişki içerisindedir. Bununla beraber küresel veya bölgesel düzeyde ortaya çıkmış ağlarla yakın ilişki ve eşgüdüm içerisinde çalışmanın neredeyse yok denecek kadar az olduğu gö</w:t>
      </w:r>
      <w:r w:rsidR="001053FD">
        <w:t>rülmüştür.</w:t>
      </w:r>
    </w:p>
    <w:p w:rsidR="005263A7" w:rsidRPr="005263A7" w:rsidRDefault="005263A7" w:rsidP="005263A7">
      <w:pPr>
        <w:pStyle w:val="Heading2"/>
        <w:jc w:val="both"/>
        <w:rPr>
          <w:rFonts w:ascii="Times New Roman" w:hAnsi="Times New Roman" w:cs="Times New Roman"/>
          <w:i w:val="0"/>
        </w:rPr>
      </w:pPr>
      <w:bookmarkStart w:id="68" w:name="_Toc296824605"/>
      <w:bookmarkStart w:id="69" w:name="_Toc296825318"/>
      <w:bookmarkStart w:id="70" w:name="_Toc296826268"/>
      <w:bookmarkStart w:id="71" w:name="_Toc296826381"/>
      <w:r w:rsidRPr="005263A7">
        <w:rPr>
          <w:rFonts w:ascii="Times New Roman" w:hAnsi="Times New Roman" w:cs="Times New Roman"/>
          <w:i w:val="0"/>
        </w:rPr>
        <w:t>Uluslararası düzeyde çalışmaların olmamasının nedenleri</w:t>
      </w:r>
      <w:bookmarkEnd w:id="68"/>
      <w:bookmarkEnd w:id="69"/>
      <w:bookmarkEnd w:id="70"/>
      <w:bookmarkEnd w:id="71"/>
    </w:p>
    <w:p w:rsidR="004D21AA" w:rsidRDefault="00E536B0" w:rsidP="00EB2019">
      <w:pPr>
        <w:jc w:val="both"/>
      </w:pPr>
      <w:r w:rsidRPr="00341A0D">
        <w:t xml:space="preserve">Kurumlardan bir önceki soruya olumsuz yanıt vermişlerse bunun en önemli üç nedenini sıralamaları istenmiştir. </w:t>
      </w:r>
      <w:r w:rsidR="00FA76ED">
        <w:t>Ç</w:t>
      </w:r>
      <w:r>
        <w:t xml:space="preserve">oğunluğu STK’lardan oluşan </w:t>
      </w:r>
      <w:r w:rsidR="00FA76ED">
        <w:t>20</w:t>
      </w:r>
      <w:r w:rsidR="001D7089">
        <w:t xml:space="preserve"> kurum</w:t>
      </w:r>
      <w:r w:rsidRPr="00341A0D">
        <w:t xml:space="preserve"> uluslararası alanda çalışma </w:t>
      </w:r>
      <w:r w:rsidRPr="00341A0D">
        <w:lastRenderedPageBreak/>
        <w:t>yürütmediği</w:t>
      </w:r>
      <w:r w:rsidR="001D7089">
        <w:t>ni belirtmiştir.</w:t>
      </w:r>
      <w:r>
        <w:t xml:space="preserve"> </w:t>
      </w:r>
      <w:r w:rsidRPr="00341A0D">
        <w:t xml:space="preserve"> STK’lar bu durumun altında yatan en önemli nedenler</w:t>
      </w:r>
      <w:r>
        <w:t>i</w:t>
      </w:r>
      <w:r w:rsidR="004D21AA">
        <w:t xml:space="preserve"> aşağıdaki şekilde sıralamış</w:t>
      </w:r>
      <w:r w:rsidR="00FA76ED">
        <w:t>lardır:</w:t>
      </w:r>
      <w:r w:rsidRPr="00341A0D">
        <w:t xml:space="preserve"> </w:t>
      </w:r>
    </w:p>
    <w:p w:rsidR="004D21AA" w:rsidRDefault="004D21AA" w:rsidP="00276C0D">
      <w:pPr>
        <w:numPr>
          <w:ilvl w:val="0"/>
          <w:numId w:val="6"/>
        </w:numPr>
        <w:jc w:val="both"/>
      </w:pPr>
      <w:r>
        <w:t>Deneyim</w:t>
      </w:r>
      <w:r w:rsidR="00E536B0">
        <w:t xml:space="preserve"> eksikliği, </w:t>
      </w:r>
    </w:p>
    <w:p w:rsidR="004D21AA" w:rsidRDefault="004D21AA" w:rsidP="00276C0D">
      <w:pPr>
        <w:numPr>
          <w:ilvl w:val="0"/>
          <w:numId w:val="6"/>
        </w:numPr>
        <w:jc w:val="both"/>
      </w:pPr>
      <w:r w:rsidRPr="00341A0D">
        <w:t>Kaynak</w:t>
      </w:r>
      <w:r w:rsidR="00E536B0" w:rsidRPr="00341A0D">
        <w:t xml:space="preserve"> yetersizliği, </w:t>
      </w:r>
    </w:p>
    <w:p w:rsidR="004D21AA" w:rsidRDefault="004D21AA" w:rsidP="00276C0D">
      <w:pPr>
        <w:numPr>
          <w:ilvl w:val="0"/>
          <w:numId w:val="6"/>
        </w:numPr>
        <w:jc w:val="both"/>
      </w:pPr>
      <w:r w:rsidRPr="00341A0D">
        <w:t>Gönüllü</w:t>
      </w:r>
      <w:r w:rsidR="00E536B0" w:rsidRPr="00341A0D">
        <w:t xml:space="preserve"> sayısının azlığı, </w:t>
      </w:r>
    </w:p>
    <w:p w:rsidR="004D21AA" w:rsidRDefault="004D21AA" w:rsidP="00276C0D">
      <w:pPr>
        <w:numPr>
          <w:ilvl w:val="0"/>
          <w:numId w:val="6"/>
        </w:numPr>
        <w:jc w:val="both"/>
      </w:pPr>
      <w:r w:rsidRPr="00341A0D">
        <w:t>Altyapı</w:t>
      </w:r>
      <w:r w:rsidR="00E536B0" w:rsidRPr="00341A0D">
        <w:t xml:space="preserve"> sorunları, </w:t>
      </w:r>
    </w:p>
    <w:p w:rsidR="004D21AA" w:rsidRDefault="004D21AA" w:rsidP="00276C0D">
      <w:pPr>
        <w:numPr>
          <w:ilvl w:val="0"/>
          <w:numId w:val="6"/>
        </w:numPr>
        <w:jc w:val="both"/>
      </w:pPr>
      <w:r w:rsidRPr="00341A0D">
        <w:t>Uzman</w:t>
      </w:r>
      <w:r w:rsidR="00E536B0" w:rsidRPr="00341A0D">
        <w:t xml:space="preserve"> personel eksikliği, </w:t>
      </w:r>
    </w:p>
    <w:p w:rsidR="004D21AA" w:rsidRDefault="004D21AA" w:rsidP="00276C0D">
      <w:pPr>
        <w:numPr>
          <w:ilvl w:val="0"/>
          <w:numId w:val="6"/>
        </w:numPr>
        <w:jc w:val="both"/>
      </w:pPr>
      <w:r w:rsidRPr="00341A0D">
        <w:t>Yabancı</w:t>
      </w:r>
      <w:r w:rsidR="00E536B0" w:rsidRPr="00341A0D">
        <w:t xml:space="preserve"> dil bilen gönüllü veya personel azlığı, </w:t>
      </w:r>
    </w:p>
    <w:p w:rsidR="004D21AA" w:rsidRDefault="004D21AA" w:rsidP="00276C0D">
      <w:pPr>
        <w:numPr>
          <w:ilvl w:val="0"/>
          <w:numId w:val="6"/>
        </w:numPr>
        <w:jc w:val="both"/>
      </w:pPr>
      <w:r w:rsidRPr="00341A0D">
        <w:t>Mevzuatın</w:t>
      </w:r>
      <w:r w:rsidR="00E536B0" w:rsidRPr="00341A0D">
        <w:t xml:space="preserve"> getirdiği sınırlamalar, </w:t>
      </w:r>
    </w:p>
    <w:p w:rsidR="004D21AA" w:rsidRDefault="004D21AA" w:rsidP="00276C0D">
      <w:pPr>
        <w:numPr>
          <w:ilvl w:val="0"/>
          <w:numId w:val="6"/>
        </w:numPr>
        <w:jc w:val="both"/>
      </w:pPr>
      <w:r w:rsidRPr="00341A0D">
        <w:t>İlkesel</w:t>
      </w:r>
      <w:r w:rsidR="00E536B0" w:rsidRPr="00341A0D">
        <w:t xml:space="preserve"> olarak yerel çalışmalara öncelik verilmesi, </w:t>
      </w:r>
    </w:p>
    <w:p w:rsidR="004D21AA" w:rsidRDefault="004D21AA" w:rsidP="00276C0D">
      <w:pPr>
        <w:numPr>
          <w:ilvl w:val="0"/>
          <w:numId w:val="6"/>
        </w:numPr>
        <w:jc w:val="both"/>
      </w:pPr>
      <w:r w:rsidRPr="00341A0D">
        <w:t>Uluslararası</w:t>
      </w:r>
      <w:r w:rsidR="00E536B0" w:rsidRPr="00341A0D">
        <w:t xml:space="preserve"> kurumlarla bağlantıların kurulamaması</w:t>
      </w:r>
      <w:r>
        <w:t>.</w:t>
      </w:r>
    </w:p>
    <w:p w:rsidR="004D21AA" w:rsidRDefault="004D21AA" w:rsidP="004D21AA">
      <w:pPr>
        <w:jc w:val="both"/>
      </w:pPr>
    </w:p>
    <w:p w:rsidR="008D4EC0" w:rsidRDefault="00E536B0" w:rsidP="00276C0D">
      <w:pPr>
        <w:ind w:firstLine="705"/>
        <w:jc w:val="both"/>
      </w:pPr>
      <w:r w:rsidRPr="00341A0D">
        <w:t xml:space="preserve">Söz konusu </w:t>
      </w:r>
      <w:r w:rsidR="005654D1">
        <w:t>nedenlerle</w:t>
      </w:r>
      <w:r w:rsidRPr="00341A0D">
        <w:t xml:space="preserve"> STK’lar daha çok ulusal düzeyde çalışmalar yürütmektedir. Sendikalar ise uzun bir süredir küresel ölçekte örgütlenmiş ve çeşitli işkollarına göre ayrılmış federasyonlara veya konfederasyonlara üyedir ve </w:t>
      </w:r>
      <w:r w:rsidR="001D3980">
        <w:t>bu federasyonlar</w:t>
      </w:r>
      <w:r w:rsidR="000C0ED4">
        <w:t xml:space="preserve"> ve </w:t>
      </w:r>
      <w:r w:rsidR="001D3980">
        <w:t>konfederasyonlar ile</w:t>
      </w:r>
      <w:r w:rsidR="005654D1">
        <w:t xml:space="preserve"> </w:t>
      </w:r>
      <w:r w:rsidRPr="00341A0D">
        <w:t>belli düzeyde ilişki içerisinde bulunmaktadır.</w:t>
      </w:r>
    </w:p>
    <w:p w:rsidR="008D4EC0" w:rsidRDefault="008D4EC0">
      <w:r>
        <w:br w:type="page"/>
      </w:r>
    </w:p>
    <w:p w:rsidR="00E536B0" w:rsidRPr="008D4EC0" w:rsidRDefault="008D4EC0" w:rsidP="006D4F8E">
      <w:pPr>
        <w:pStyle w:val="Heading1"/>
        <w:keepNext w:val="0"/>
        <w:spacing w:before="100" w:beforeAutospacing="1" w:after="100" w:afterAutospacing="1"/>
        <w:jc w:val="right"/>
        <w:rPr>
          <w:rFonts w:ascii="Times New Roman" w:hAnsi="Times New Roman" w:cs="Times New Roman"/>
          <w:kern w:val="36"/>
          <w:sz w:val="40"/>
          <w:szCs w:val="28"/>
        </w:rPr>
      </w:pPr>
      <w:bookmarkStart w:id="72" w:name="_Toc236114357"/>
      <w:bookmarkStart w:id="73" w:name="_Toc296537071"/>
      <w:bookmarkStart w:id="74" w:name="_Toc296824606"/>
      <w:bookmarkStart w:id="75" w:name="_Toc296825319"/>
      <w:bookmarkStart w:id="76" w:name="_Toc296826269"/>
      <w:bookmarkStart w:id="77" w:name="_Toc296826382"/>
      <w:r w:rsidRPr="008D4EC0">
        <w:rPr>
          <w:rFonts w:ascii="Times New Roman" w:hAnsi="Times New Roman" w:cs="Times New Roman"/>
          <w:kern w:val="36"/>
          <w:sz w:val="40"/>
          <w:szCs w:val="28"/>
        </w:rPr>
        <w:lastRenderedPageBreak/>
        <w:t>Uzmanlık Düzeyi</w:t>
      </w:r>
      <w:bookmarkEnd w:id="72"/>
      <w:bookmarkEnd w:id="73"/>
      <w:bookmarkEnd w:id="74"/>
      <w:bookmarkEnd w:id="75"/>
      <w:bookmarkEnd w:id="76"/>
      <w:bookmarkEnd w:id="77"/>
      <w:r w:rsidRPr="008D4EC0">
        <w:rPr>
          <w:rFonts w:ascii="Times New Roman" w:hAnsi="Times New Roman" w:cs="Times New Roman"/>
          <w:kern w:val="36"/>
          <w:sz w:val="40"/>
          <w:szCs w:val="28"/>
        </w:rPr>
        <w:t xml:space="preserve"> </w:t>
      </w:r>
    </w:p>
    <w:p w:rsidR="00E536B0" w:rsidRPr="00341A0D" w:rsidRDefault="00E536B0" w:rsidP="00EB2019">
      <w:pPr>
        <w:ind w:firstLine="705"/>
        <w:jc w:val="both"/>
      </w:pPr>
      <w:r w:rsidRPr="00341A0D">
        <w:tab/>
      </w: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7F7FFC" w:rsidRDefault="007F7FFC" w:rsidP="00067570">
      <w:pPr>
        <w:jc w:val="both"/>
      </w:pPr>
    </w:p>
    <w:p w:rsidR="00FF001A" w:rsidRDefault="00FF001A" w:rsidP="00067570">
      <w:pPr>
        <w:jc w:val="both"/>
      </w:pPr>
    </w:p>
    <w:p w:rsidR="00E536B0" w:rsidRPr="00341A0D" w:rsidRDefault="00E536B0" w:rsidP="00067570">
      <w:pPr>
        <w:jc w:val="both"/>
      </w:pPr>
      <w:r w:rsidRPr="00341A0D">
        <w:t xml:space="preserve">Bu bölümde </w:t>
      </w:r>
      <w:r w:rsidR="001A553B" w:rsidRPr="00341A0D">
        <w:t>kurumlar</w:t>
      </w:r>
      <w:r w:rsidR="001A553B">
        <w:t>a</w:t>
      </w:r>
      <w:r w:rsidR="004020F5">
        <w:t>,</w:t>
      </w:r>
      <w:r w:rsidR="001A553B" w:rsidRPr="00341A0D">
        <w:t xml:space="preserve"> </w:t>
      </w:r>
      <w:r w:rsidRPr="00341A0D">
        <w:t xml:space="preserve">ayrımcılık alanındaki uzmanlık düzeylerinin belirlenmesine yönelik 15 soru yöneltilmiştir. </w:t>
      </w:r>
      <w:r w:rsidR="004020F5">
        <w:t>Kurumlara</w:t>
      </w:r>
      <w:r w:rsidRPr="00341A0D">
        <w:t>, ayrımcılık yasağının temel çalışma alan</w:t>
      </w:r>
      <w:r w:rsidR="004020F5">
        <w:t>ları</w:t>
      </w:r>
      <w:r w:rsidRPr="00341A0D">
        <w:t xml:space="preserve"> mı yoksa çalışmaların</w:t>
      </w:r>
      <w:r w:rsidR="004020F5">
        <w:t>ın</w:t>
      </w:r>
      <w:r w:rsidRPr="00341A0D">
        <w:t xml:space="preserve"> bir parçası mı olduğu, daha önce ayrımcılık yasağı konusunda faaliyet yürütüp yürütmedikleri, eğer yürütmüşlerse bunların ne tür faaliyetler olduğu, faaliyetlerin süresi, sınıflandırması, sonuçları ve karşılaşılan güçlükler, hedef alınan gruplar, faaliyetler sonunda ortaya çıkan yayınlar, ayrımcılık vakaları konusunda bireylerden </w:t>
      </w:r>
      <w:r w:rsidR="004020F5" w:rsidRPr="00341A0D">
        <w:t>şikâyet</w:t>
      </w:r>
      <w:r w:rsidRPr="00341A0D">
        <w:t xml:space="preserve"> başvurusu alıp almadıkları, ayrımcılık mağdurlarını temsilen adli veya idari yargı organlarına </w:t>
      </w:r>
      <w:r w:rsidR="004020F5" w:rsidRPr="00341A0D">
        <w:t>başvurma</w:t>
      </w:r>
      <w:r w:rsidR="004020F5">
        <w:t>ları</w:t>
      </w:r>
      <w:r w:rsidR="004020F5" w:rsidRPr="00341A0D">
        <w:t xml:space="preserve"> </w:t>
      </w:r>
      <w:r w:rsidRPr="00341A0D">
        <w:t xml:space="preserve">mümkün olmasa bile bu süreçlerde </w:t>
      </w:r>
      <w:r w:rsidR="004020F5">
        <w:t xml:space="preserve">mağdurlara </w:t>
      </w:r>
      <w:r w:rsidRPr="00341A0D">
        <w:t xml:space="preserve">ne tür destekler sundukları, </w:t>
      </w:r>
      <w:r w:rsidRPr="00341A0D">
        <w:rPr>
          <w:rFonts w:eastAsia="SimSun"/>
          <w:lang w:eastAsia="zh-CN"/>
        </w:rPr>
        <w:t xml:space="preserve">ayrımcılık yasağı konusunda yasalarda veya hükümet politikalarında değişikliğe gidilmesine yönelik olarak ne tür çalışmalar yürüttükleri ve kurum çalışanlarının aldıkları eğitimler sorulmuştur. </w:t>
      </w:r>
      <w:r w:rsidRPr="00341A0D">
        <w:t xml:space="preserve">Aşağıda her bir soruya verilen yanıtlar ayrı başlıklar halinde değerlendirilmiştir. </w:t>
      </w:r>
    </w:p>
    <w:p w:rsidR="00E536B0" w:rsidRPr="008D4EC0" w:rsidRDefault="008D4EC0" w:rsidP="008D4EC0">
      <w:pPr>
        <w:pStyle w:val="Heading2"/>
        <w:jc w:val="both"/>
        <w:rPr>
          <w:rFonts w:ascii="Times New Roman" w:hAnsi="Times New Roman" w:cs="Times New Roman"/>
          <w:i w:val="0"/>
        </w:rPr>
      </w:pPr>
      <w:bookmarkStart w:id="78" w:name="_Toc296824607"/>
      <w:bookmarkStart w:id="79" w:name="_Toc296825320"/>
      <w:bookmarkStart w:id="80" w:name="_Toc296826270"/>
      <w:bookmarkStart w:id="81" w:name="_Toc296826383"/>
      <w:r w:rsidRPr="008D4EC0">
        <w:rPr>
          <w:rFonts w:ascii="Times New Roman" w:hAnsi="Times New Roman" w:cs="Times New Roman"/>
          <w:i w:val="0"/>
        </w:rPr>
        <w:t>Ayrımcılık yasağının kurumun temel çalışma alanı olup olmadığı</w:t>
      </w:r>
      <w:bookmarkEnd w:id="78"/>
      <w:bookmarkEnd w:id="79"/>
      <w:bookmarkEnd w:id="80"/>
      <w:bookmarkEnd w:id="81"/>
    </w:p>
    <w:p w:rsidR="00E536B0" w:rsidRPr="00341A0D" w:rsidRDefault="00E536B0" w:rsidP="00EB2019">
      <w:pPr>
        <w:jc w:val="both"/>
      </w:pPr>
      <w:r w:rsidRPr="00341A0D">
        <w:t>Kurumlara</w:t>
      </w:r>
      <w:r w:rsidR="00F406E2">
        <w:t>,</w:t>
      </w:r>
      <w:r w:rsidRPr="00341A0D">
        <w:t xml:space="preserve"> ayrımcılık yasağının temel çalışma alanları mı yoksa çalışmalarının sadece bir parçası mı olduğu sorulmuştur. Bu soruya verilen yanıtlardan, ayrımcılık yasağının kurumlardan yalnızca 1</w:t>
      </w:r>
      <w:r>
        <w:t>4</w:t>
      </w:r>
      <w:r w:rsidRPr="00341A0D">
        <w:t xml:space="preserve"> tanesinin temel çalışma alanı olduğu ortaya çıkmaktadır. </w:t>
      </w:r>
      <w:r>
        <w:t>58</w:t>
      </w:r>
      <w:r w:rsidRPr="00341A0D">
        <w:t xml:space="preserve"> kurum, ayrımcılık yasağının çalışmalarının sadece bir parçası olduğunu belirtmiştir. Üç kurum ise, temel çalışma alanı veya çalışmaların bir parçası seçeneklerinden hiçbiri</w:t>
      </w:r>
      <w:r w:rsidR="00F406E2">
        <w:t>ni</w:t>
      </w:r>
      <w:r w:rsidRPr="00341A0D">
        <w:t xml:space="preserve"> işaretlememiştir. </w:t>
      </w:r>
    </w:p>
    <w:p w:rsidR="00E536B0" w:rsidRDefault="005D2BF3" w:rsidP="00276C0D">
      <w:pPr>
        <w:ind w:firstLine="709"/>
        <w:jc w:val="both"/>
      </w:pPr>
      <w:r>
        <w:rPr>
          <w:noProof/>
        </w:rPr>
        <w:drawing>
          <wp:anchor distT="0" distB="0" distL="114300" distR="114300" simplePos="0" relativeHeight="251659264" behindDoc="0" locked="0" layoutInCell="1" allowOverlap="1" wp14:anchorId="69B30FF2" wp14:editId="15779F71">
            <wp:simplePos x="0" y="0"/>
            <wp:positionH relativeFrom="column">
              <wp:posOffset>2947670</wp:posOffset>
            </wp:positionH>
            <wp:positionV relativeFrom="paragraph">
              <wp:posOffset>88900</wp:posOffset>
            </wp:positionV>
            <wp:extent cx="2800350" cy="2352675"/>
            <wp:effectExtent l="0" t="0" r="19050"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536B0" w:rsidRPr="00341A0D">
        <w:t>Temel çalışma alanı olarak ayrımcılık yasağına işaret eden kurumların bir</w:t>
      </w:r>
      <w:r w:rsidR="00845702">
        <w:t>i</w:t>
      </w:r>
      <w:r w:rsidR="00E536B0" w:rsidRPr="00341A0D">
        <w:t xml:space="preserve"> hariç tümü STK’dır. Soruyu yanıtlayan 1</w:t>
      </w:r>
      <w:r w:rsidR="00E536B0">
        <w:t>8</w:t>
      </w:r>
      <w:r w:rsidR="00E536B0" w:rsidRPr="00341A0D">
        <w:t xml:space="preserve"> sendikadan sadece bir</w:t>
      </w:r>
      <w:r w:rsidR="00845702">
        <w:t>i</w:t>
      </w:r>
      <w:r w:rsidR="00E536B0" w:rsidRPr="00341A0D">
        <w:t xml:space="preserve"> ayrımcılık yasağının temel çalışma alanı olduğunu belirtmiştir. Herhangi bir seçenek işaretlemeyen kurumlardan iki</w:t>
      </w:r>
      <w:r w:rsidR="00845702">
        <w:t>si</w:t>
      </w:r>
      <w:r w:rsidR="00E536B0" w:rsidRPr="00341A0D">
        <w:t xml:space="preserve"> işveren sendikası, bir</w:t>
      </w:r>
      <w:r w:rsidR="00845702">
        <w:t>i</w:t>
      </w:r>
      <w:r w:rsidR="00E536B0" w:rsidRPr="00341A0D">
        <w:t xml:space="preserve"> ise STK’dır. Söz konusu STK’nın ayrımcılık yasağı alanında çalışma yürütmemesi doğrudan kapasitesiyle ilişkilendirilebilir. Zira söz konusu STK ayrımcılığın oldukça açık bir biçimde ortaya çıktığı temellerden biri olan etnik köken alanında çalışmalar yürütmektedir. </w:t>
      </w:r>
    </w:p>
    <w:p w:rsidR="00FF001A" w:rsidRPr="00341A0D" w:rsidRDefault="00E536B0" w:rsidP="00276C0D">
      <w:pPr>
        <w:ind w:firstLine="709"/>
        <w:jc w:val="both"/>
      </w:pPr>
      <w:r w:rsidRPr="00341A0D">
        <w:lastRenderedPageBreak/>
        <w:t xml:space="preserve">Bu soruya verilen yanıtlardan ayrımcılık yasağını temel çalışma alanı olarak belirlemiş kurumların sayısının oldukça az olduğu ortaya çıkmaktadır. Ayrımcılık yasağını temel çalışma alanı olarak ifade eden STK’lar arasında engellilik ve cinsel yönelim temelinde ayrımcılıkla mücadele eden STK’lar ön plana çıkmaktadır. Bu STK’ların yanı sıra genel olarak insan hakları alanında çalışan STK’lar da ayrımcılık yasağının temel çalışma alanları olduğunu ifade etmişlerdir. </w:t>
      </w:r>
    </w:p>
    <w:p w:rsidR="00E536B0" w:rsidRPr="007F7FFC" w:rsidRDefault="007F7FFC" w:rsidP="007F7FFC">
      <w:pPr>
        <w:pStyle w:val="Heading2"/>
        <w:jc w:val="both"/>
        <w:rPr>
          <w:rFonts w:ascii="Times New Roman" w:hAnsi="Times New Roman" w:cs="Times New Roman"/>
          <w:i w:val="0"/>
        </w:rPr>
      </w:pPr>
      <w:bookmarkStart w:id="82" w:name="_Toc296824608"/>
      <w:bookmarkStart w:id="83" w:name="_Toc296825321"/>
      <w:bookmarkStart w:id="84" w:name="_Toc296826271"/>
      <w:bookmarkStart w:id="85" w:name="_Toc296826384"/>
      <w:r w:rsidRPr="007F7FFC">
        <w:rPr>
          <w:rFonts w:ascii="Times New Roman" w:hAnsi="Times New Roman" w:cs="Times New Roman"/>
          <w:i w:val="0"/>
        </w:rPr>
        <w:t>Ayrımcılık yasağı ile ilgili olarak şimdiye kadar yürütülen faaliyetler</w:t>
      </w:r>
      <w:bookmarkEnd w:id="82"/>
      <w:bookmarkEnd w:id="83"/>
      <w:bookmarkEnd w:id="84"/>
      <w:bookmarkEnd w:id="85"/>
    </w:p>
    <w:p w:rsidR="00E536B0" w:rsidRPr="00341A0D" w:rsidRDefault="005D2BF3" w:rsidP="00EB2019">
      <w:pPr>
        <w:jc w:val="both"/>
      </w:pPr>
      <w:r>
        <w:rPr>
          <w:noProof/>
        </w:rPr>
        <w:drawing>
          <wp:anchor distT="0" distB="0" distL="114300" distR="114300" simplePos="0" relativeHeight="251663360" behindDoc="0" locked="0" layoutInCell="1" allowOverlap="1" wp14:anchorId="292C7470" wp14:editId="297BC3FB">
            <wp:simplePos x="0" y="0"/>
            <wp:positionH relativeFrom="column">
              <wp:posOffset>33020</wp:posOffset>
            </wp:positionH>
            <wp:positionV relativeFrom="paragraph">
              <wp:posOffset>1548765</wp:posOffset>
            </wp:positionV>
            <wp:extent cx="5695950" cy="2819400"/>
            <wp:effectExtent l="0" t="0" r="19050" b="1905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536B0" w:rsidRPr="00341A0D">
        <w:t>Kurumlara</w:t>
      </w:r>
      <w:r w:rsidR="008E44E2">
        <w:t>,</w:t>
      </w:r>
      <w:r w:rsidR="00E536B0" w:rsidRPr="00341A0D">
        <w:t xml:space="preserve"> ayrımcılık yasağı ile ilgili olarak yürüttükleri proje, kampanya, çalışma ve araştırma gibi faaliyetlerinin olup olmadığı sorulmuştur. Bu soruya yanıt veren </w:t>
      </w:r>
      <w:r w:rsidR="00E536B0">
        <w:t>72</w:t>
      </w:r>
      <w:r w:rsidR="00E536B0" w:rsidRPr="00341A0D">
        <w:t xml:space="preserve"> kurumdan </w:t>
      </w:r>
      <w:r w:rsidR="00E536B0">
        <w:t>50’si</w:t>
      </w:r>
      <w:r w:rsidR="00E536B0" w:rsidRPr="00341A0D">
        <w:t xml:space="preserve"> daha önce ayrımcılık yasağı</w:t>
      </w:r>
      <w:r w:rsidR="00E536B0">
        <w:t>yla</w:t>
      </w:r>
      <w:r w:rsidR="00E536B0" w:rsidRPr="00341A0D">
        <w:t xml:space="preserve"> ilgili faaliyetleri olduğunu belirtirken, </w:t>
      </w:r>
      <w:r w:rsidR="00E536B0">
        <w:t>22’si</w:t>
      </w:r>
      <w:r w:rsidR="00E536B0" w:rsidRPr="00341A0D">
        <w:t xml:space="preserve"> bu konuda şimdiye kadar hiçbir çalışma yürütmediklerini ifade etmiştir. Soruya olumlu yanıt veren kurumlardan </w:t>
      </w:r>
      <w:r w:rsidR="00E536B0">
        <w:t>10</w:t>
      </w:r>
      <w:r w:rsidR="00E536B0" w:rsidRPr="00341A0D">
        <w:t xml:space="preserve">’u sendika, </w:t>
      </w:r>
      <w:r w:rsidR="00E536B0">
        <w:t>40’ı</w:t>
      </w:r>
      <w:r w:rsidR="00E536B0" w:rsidRPr="00341A0D">
        <w:t xml:space="preserve"> ise STK’dır. Ayrımcılık yasağı konusunda herhangi bir çalışma yürütmediklerini belirten kurumların </w:t>
      </w:r>
      <w:r w:rsidR="00E536B0">
        <w:t>7’si</w:t>
      </w:r>
      <w:r w:rsidR="00E536B0" w:rsidRPr="00341A0D">
        <w:t xml:space="preserve"> sendika, 1</w:t>
      </w:r>
      <w:r w:rsidR="00E536B0">
        <w:t>5’i</w:t>
      </w:r>
      <w:r w:rsidR="00E536B0" w:rsidRPr="00341A0D">
        <w:t xml:space="preserve"> ise STK’dır.</w:t>
      </w:r>
      <w:r w:rsidR="00E536B0">
        <w:t xml:space="preserve"> Bir başka deyişle, araştırmaya kat</w:t>
      </w:r>
      <w:r w:rsidR="007922A6">
        <w:t>ılan sendikaların % 55’i, STK’ların</w:t>
      </w:r>
      <w:r w:rsidR="00E536B0">
        <w:t xml:space="preserve"> ise % 70’i daha önce ayrımcılık yasağı ile ilgili çalışma yürüttüklerini belirtmiştir.  </w:t>
      </w:r>
      <w:r w:rsidR="00E536B0" w:rsidRPr="00341A0D">
        <w:t xml:space="preserve"> </w:t>
      </w:r>
    </w:p>
    <w:p w:rsidR="00A328A7" w:rsidRDefault="00A328A7" w:rsidP="003A4C53">
      <w:pPr>
        <w:ind w:firstLine="708"/>
        <w:jc w:val="both"/>
      </w:pPr>
    </w:p>
    <w:p w:rsidR="00E536B0" w:rsidRDefault="00E536B0" w:rsidP="00276C0D">
      <w:pPr>
        <w:ind w:firstLine="709"/>
        <w:jc w:val="both"/>
      </w:pPr>
      <w:r w:rsidRPr="00341A0D">
        <w:t xml:space="preserve">Bu soruya verilen yanıtlardan kurumların </w:t>
      </w:r>
      <w:r>
        <w:t>% 66’sının</w:t>
      </w:r>
      <w:r w:rsidRPr="00341A0D">
        <w:t xml:space="preserve"> ayrımcılık yasağına aşina oldukları ve bu alanda çeşitli çalışmalar yürüttükleri ortaya çıkm</w:t>
      </w:r>
      <w:r>
        <w:t>ıştır</w:t>
      </w:r>
      <w:r w:rsidRPr="00341A0D">
        <w:t>. Ancak</w:t>
      </w:r>
      <w:r>
        <w:t>,</w:t>
      </w:r>
      <w:r w:rsidRPr="00341A0D">
        <w:t xml:space="preserve"> bu konuda şimdiye dek hiçbir çalışma yürütmediklerini belirten kurumların sayısı da</w:t>
      </w:r>
      <w:r>
        <w:t xml:space="preserve"> (22)</w:t>
      </w:r>
      <w:r w:rsidRPr="00341A0D">
        <w:t xml:space="preserve"> hiç az değildir. Anketi yanıtlayan kurumların belirli ayrımcılık temelleri üzerinde çalışan kurumlar oldukları göz önünde bulundurulduğunda daha önce bu konuda bir faaliyet yürütmemiş olduklarını görmek beklenmedik bir sonuç</w:t>
      </w:r>
      <w:r>
        <w:t xml:space="preserve"> olmuş</w:t>
      </w:r>
      <w:r w:rsidRPr="00341A0D">
        <w:t>tur. Bunun nedenlerinin ayrıca araştırılması gerek</w:t>
      </w:r>
      <w:r>
        <w:t>mektedir</w:t>
      </w:r>
      <w:r w:rsidRPr="00341A0D">
        <w:t xml:space="preserve">. </w:t>
      </w:r>
    </w:p>
    <w:p w:rsidR="00E536B0" w:rsidRPr="00341A0D" w:rsidRDefault="00E536B0" w:rsidP="00276C0D">
      <w:pPr>
        <w:ind w:firstLine="705"/>
        <w:jc w:val="both"/>
      </w:pPr>
      <w:r w:rsidRPr="00341A0D">
        <w:t>Bu alanda çalışma yaptıklarını belirten kurumlardan faaliyetleri hakkında bilgi vermeleri istenmiştir.</w:t>
      </w:r>
      <w:r w:rsidRPr="00341A0D">
        <w:tab/>
        <w:t>Kurumların bu soruya verdikleri yanıtlar çerçevesinde</w:t>
      </w:r>
      <w:r>
        <w:t>,</w:t>
      </w:r>
      <w:r w:rsidRPr="00341A0D">
        <w:t xml:space="preserve"> ayrımcılık yasağı konusunda bugüne kadar yürüttükleri faaliyetler aşağıdaki şekilde sınıflandırılmıştır:</w:t>
      </w:r>
    </w:p>
    <w:p w:rsidR="00E536B0" w:rsidRPr="00341A0D" w:rsidRDefault="00E536B0" w:rsidP="009754D2">
      <w:pPr>
        <w:numPr>
          <w:ilvl w:val="0"/>
          <w:numId w:val="7"/>
        </w:numPr>
        <w:tabs>
          <w:tab w:val="clear" w:pos="1080"/>
          <w:tab w:val="num" w:pos="993"/>
        </w:tabs>
        <w:ind w:left="709" w:firstLine="0"/>
        <w:jc w:val="both"/>
      </w:pPr>
      <w:r w:rsidRPr="009754D2">
        <w:rPr>
          <w:b/>
          <w:i/>
        </w:rPr>
        <w:t>Farkındalık yaratma faaliyetleri:</w:t>
      </w:r>
      <w:r w:rsidRPr="00341A0D">
        <w:t xml:space="preserve"> Bu tarz faaliyetler, ayrımcılığın ve ayrımcılık yasağının ne olduğu konusunda kamuoyuna veya özel hede</w:t>
      </w:r>
      <w:r w:rsidR="009754D2">
        <w:t xml:space="preserve">f kitlelere yönelik farkındalık </w:t>
      </w:r>
      <w:r w:rsidRPr="00341A0D">
        <w:t xml:space="preserve">yaratmayı amaçlamaktadır. Aşağıda sıralanan türde aktiviteler bu kapsamda değerlendirilebilir: </w:t>
      </w:r>
    </w:p>
    <w:p w:rsidR="00E536B0" w:rsidRDefault="00E536B0" w:rsidP="009754D2">
      <w:pPr>
        <w:numPr>
          <w:ilvl w:val="0"/>
          <w:numId w:val="4"/>
        </w:numPr>
        <w:tabs>
          <w:tab w:val="clear" w:pos="1068"/>
          <w:tab w:val="num" w:pos="720"/>
        </w:tabs>
        <w:ind w:left="1276" w:hanging="283"/>
        <w:jc w:val="both"/>
      </w:pPr>
      <w:r>
        <w:t>Proje geliştirme ve yürütme,</w:t>
      </w:r>
    </w:p>
    <w:p w:rsidR="00E536B0" w:rsidRPr="00341A0D" w:rsidRDefault="00E536B0" w:rsidP="009754D2">
      <w:pPr>
        <w:numPr>
          <w:ilvl w:val="0"/>
          <w:numId w:val="4"/>
        </w:numPr>
        <w:tabs>
          <w:tab w:val="clear" w:pos="1068"/>
          <w:tab w:val="num" w:pos="720"/>
        </w:tabs>
        <w:ind w:left="1276" w:hanging="283"/>
        <w:jc w:val="both"/>
      </w:pPr>
      <w:r w:rsidRPr="00341A0D">
        <w:t>Sempozyum, panel, konferans, atölye çalışması, seminer düzenleme,</w:t>
      </w:r>
    </w:p>
    <w:p w:rsidR="00E536B0" w:rsidRPr="00341A0D" w:rsidRDefault="00E536B0" w:rsidP="009754D2">
      <w:pPr>
        <w:numPr>
          <w:ilvl w:val="0"/>
          <w:numId w:val="4"/>
        </w:numPr>
        <w:tabs>
          <w:tab w:val="clear" w:pos="1068"/>
          <w:tab w:val="num" w:pos="720"/>
        </w:tabs>
        <w:ind w:left="1276" w:hanging="283"/>
        <w:jc w:val="both"/>
      </w:pPr>
      <w:r w:rsidRPr="00341A0D">
        <w:lastRenderedPageBreak/>
        <w:t>Eğitim düzenleme,</w:t>
      </w:r>
    </w:p>
    <w:p w:rsidR="00E536B0" w:rsidRPr="00341A0D" w:rsidRDefault="00E536B0" w:rsidP="009754D2">
      <w:pPr>
        <w:numPr>
          <w:ilvl w:val="0"/>
          <w:numId w:val="4"/>
        </w:numPr>
        <w:tabs>
          <w:tab w:val="clear" w:pos="1068"/>
          <w:tab w:val="num" w:pos="720"/>
        </w:tabs>
        <w:ind w:left="1276" w:hanging="283"/>
        <w:jc w:val="both"/>
      </w:pPr>
      <w:r w:rsidRPr="00341A0D">
        <w:t>Kampanya yürütme,</w:t>
      </w:r>
    </w:p>
    <w:p w:rsidR="00E536B0" w:rsidRDefault="00E536B0" w:rsidP="009754D2">
      <w:pPr>
        <w:numPr>
          <w:ilvl w:val="0"/>
          <w:numId w:val="4"/>
        </w:numPr>
        <w:tabs>
          <w:tab w:val="clear" w:pos="1068"/>
          <w:tab w:val="num" w:pos="720"/>
        </w:tabs>
        <w:ind w:left="1276" w:hanging="283"/>
        <w:jc w:val="both"/>
      </w:pPr>
      <w:r w:rsidRPr="00341A0D">
        <w:t>Yayın hazırlama (broşür, el kitabı vb.),</w:t>
      </w:r>
    </w:p>
    <w:p w:rsidR="00E536B0" w:rsidRPr="00341A0D" w:rsidRDefault="00E536B0" w:rsidP="009754D2">
      <w:pPr>
        <w:numPr>
          <w:ilvl w:val="0"/>
          <w:numId w:val="4"/>
        </w:numPr>
        <w:tabs>
          <w:tab w:val="clear" w:pos="1068"/>
          <w:tab w:val="num" w:pos="720"/>
        </w:tabs>
        <w:ind w:left="1276" w:hanging="283"/>
        <w:jc w:val="both"/>
      </w:pPr>
      <w:r>
        <w:t>Öğrenci kampı gerçekleştirme,</w:t>
      </w:r>
    </w:p>
    <w:p w:rsidR="00E536B0" w:rsidRDefault="00E536B0" w:rsidP="009754D2">
      <w:pPr>
        <w:numPr>
          <w:ilvl w:val="0"/>
          <w:numId w:val="4"/>
        </w:numPr>
        <w:tabs>
          <w:tab w:val="clear" w:pos="1068"/>
          <w:tab w:val="num" w:pos="720"/>
        </w:tabs>
        <w:ind w:left="1276" w:hanging="283"/>
        <w:jc w:val="both"/>
      </w:pPr>
      <w:r w:rsidRPr="00341A0D">
        <w:t>Medyada konunun ele alınmasını sağlama, radyo programları hazırlama, basın açıklamaları yapma.</w:t>
      </w:r>
    </w:p>
    <w:p w:rsidR="009754D2" w:rsidRPr="006637E6" w:rsidRDefault="009754D2" w:rsidP="009A6342">
      <w:pPr>
        <w:jc w:val="both"/>
        <w:rPr>
          <w:sz w:val="20"/>
        </w:rPr>
      </w:pPr>
    </w:p>
    <w:p w:rsidR="00E536B0" w:rsidRPr="009754D2" w:rsidRDefault="00E536B0" w:rsidP="009754D2">
      <w:pPr>
        <w:numPr>
          <w:ilvl w:val="0"/>
          <w:numId w:val="7"/>
        </w:numPr>
        <w:tabs>
          <w:tab w:val="clear" w:pos="1080"/>
          <w:tab w:val="num" w:pos="993"/>
        </w:tabs>
        <w:ind w:left="709" w:firstLine="0"/>
        <w:jc w:val="both"/>
        <w:rPr>
          <w:i/>
        </w:rPr>
      </w:pPr>
      <w:r w:rsidRPr="009754D2">
        <w:rPr>
          <w:b/>
          <w:i/>
        </w:rPr>
        <w:t>Yasal düzenlemelerin oluşturulmasına yönelik çabalar:</w:t>
      </w:r>
      <w:r w:rsidRPr="009754D2">
        <w:t xml:space="preserve"> Bu tür faa</w:t>
      </w:r>
      <w:r w:rsidR="009754D2">
        <w:t xml:space="preserve">liyetler, yasal düzlemde mevcut </w:t>
      </w:r>
      <w:r w:rsidRPr="009754D2">
        <w:t xml:space="preserve">olan düzenlemeler veya eksiklikler üzerinden yapılan değerlendirmeleri içermektedir. </w:t>
      </w:r>
      <w:r w:rsidR="00EF1F87" w:rsidRPr="009754D2">
        <w:t>Aşağıda sıralanan türde aktiviteler bu kapsamda değerlendirilebilir:</w:t>
      </w:r>
    </w:p>
    <w:p w:rsidR="00E536B0" w:rsidRPr="00341A0D" w:rsidRDefault="00E536B0" w:rsidP="009754D2">
      <w:pPr>
        <w:numPr>
          <w:ilvl w:val="0"/>
          <w:numId w:val="4"/>
        </w:numPr>
        <w:tabs>
          <w:tab w:val="clear" w:pos="1068"/>
          <w:tab w:val="num" w:pos="720"/>
        </w:tabs>
        <w:ind w:left="1276" w:hanging="283"/>
        <w:jc w:val="both"/>
      </w:pPr>
      <w:r w:rsidRPr="00341A0D">
        <w:t>Mevcut yasaların taranarak ayrımcılık içeren hükümlerin ve uygulamaların tespit edilmesine</w:t>
      </w:r>
      <w:r w:rsidR="00953F69">
        <w:t>,</w:t>
      </w:r>
      <w:r w:rsidRPr="00341A0D">
        <w:t xml:space="preserve"> değiştirilmesine veya iptaline yönelik çabalar (örneğin; Vakıflar Kanunu’ndaki ayrımcı hükümlerin ve Türk Ceza Kanunu’nun 216. ve 301. maddelerinin değiştirilmesine yönelik çabalar</w:t>
      </w:r>
      <w:r w:rsidR="00953F69">
        <w:t>),</w:t>
      </w:r>
    </w:p>
    <w:p w:rsidR="00E536B0" w:rsidRDefault="00E536B0" w:rsidP="009754D2">
      <w:pPr>
        <w:numPr>
          <w:ilvl w:val="0"/>
          <w:numId w:val="4"/>
        </w:numPr>
        <w:tabs>
          <w:tab w:val="clear" w:pos="1068"/>
          <w:tab w:val="num" w:pos="720"/>
        </w:tabs>
        <w:ind w:left="1276" w:hanging="283"/>
        <w:jc w:val="both"/>
      </w:pPr>
      <w:r w:rsidRPr="00341A0D">
        <w:t xml:space="preserve">Mevcut yasalardaki eksikliklerin tespit edilerek giderilmesine yönelik girişimler (örneğin; Türk Ceza Kanunu’nun ayrımcılığa ilişkin 122. maddesine </w:t>
      </w:r>
      <w:r>
        <w:t xml:space="preserve">ve Anayasa’nın 10. </w:t>
      </w:r>
      <w:r w:rsidR="00953F69">
        <w:t>m</w:t>
      </w:r>
      <w:r>
        <w:t>addesine “</w:t>
      </w:r>
      <w:r w:rsidRPr="00341A0D">
        <w:t>cinsel yönelim</w:t>
      </w:r>
      <w:r>
        <w:t>”</w:t>
      </w:r>
      <w:r w:rsidRPr="00341A0D">
        <w:t xml:space="preserve"> kavramının eklenmesine dair girişimler, Özürlüler Kanunu’na ayrımcılık yasağının </w:t>
      </w:r>
      <w:r w:rsidR="00953F69" w:rsidRPr="00341A0D">
        <w:t>dâhil</w:t>
      </w:r>
      <w:r w:rsidRPr="00341A0D">
        <w:t xml:space="preserve"> edilmesi konusundaki çabalar</w:t>
      </w:r>
      <w:r w:rsidR="00953F69">
        <w:t>),</w:t>
      </w:r>
    </w:p>
    <w:p w:rsidR="00E536B0" w:rsidRDefault="00E536B0" w:rsidP="009754D2">
      <w:pPr>
        <w:numPr>
          <w:ilvl w:val="0"/>
          <w:numId w:val="4"/>
        </w:numPr>
        <w:tabs>
          <w:tab w:val="clear" w:pos="1068"/>
          <w:tab w:val="num" w:pos="720"/>
        </w:tabs>
        <w:ind w:left="1276" w:hanging="283"/>
        <w:jc w:val="both"/>
      </w:pPr>
      <w:r>
        <w:t xml:space="preserve">Yeni yasal düzenlemelerin oluşturulması sürecine katkıda bulunmaya dönük çabalar (örneğin; Özürlüler Vakfı </w:t>
      </w:r>
      <w:r w:rsidRPr="008C5532">
        <w:t>2005 yılında çıkan</w:t>
      </w:r>
      <w:r>
        <w:t xml:space="preserve"> 5378 </w:t>
      </w:r>
      <w:r w:rsidR="00953F69">
        <w:t>S</w:t>
      </w:r>
      <w:r>
        <w:t>ayılı Özürlüler Kanunu’na</w:t>
      </w:r>
      <w:r w:rsidRPr="008C5532">
        <w:t xml:space="preserve"> ö</w:t>
      </w:r>
      <w:r>
        <w:t>rgüt adına katkı sunmaya çalış</w:t>
      </w:r>
      <w:r w:rsidRPr="008C5532">
        <w:t>mıştır</w:t>
      </w:r>
      <w:r>
        <w:t>)</w:t>
      </w:r>
      <w:r w:rsidRPr="00341A0D">
        <w:t>.</w:t>
      </w:r>
    </w:p>
    <w:p w:rsidR="009754D2" w:rsidRPr="006637E6" w:rsidRDefault="009754D2" w:rsidP="009A6342">
      <w:pPr>
        <w:jc w:val="both"/>
        <w:rPr>
          <w:sz w:val="20"/>
        </w:rPr>
      </w:pPr>
    </w:p>
    <w:p w:rsidR="00E536B0" w:rsidRDefault="00E536B0" w:rsidP="009754D2">
      <w:pPr>
        <w:numPr>
          <w:ilvl w:val="0"/>
          <w:numId w:val="7"/>
        </w:numPr>
        <w:tabs>
          <w:tab w:val="clear" w:pos="1080"/>
          <w:tab w:val="num" w:pos="993"/>
        </w:tabs>
        <w:ind w:left="709" w:firstLine="0"/>
        <w:jc w:val="both"/>
      </w:pPr>
      <w:r w:rsidRPr="009754D2">
        <w:rPr>
          <w:b/>
          <w:i/>
        </w:rPr>
        <w:t>Hak arama mücadeleleri, mağdurlara idari ve yargısal destek sağlama:</w:t>
      </w:r>
      <w:r w:rsidRPr="009754D2">
        <w:t xml:space="preserve"> </w:t>
      </w:r>
      <w:r w:rsidRPr="00341A0D">
        <w:t xml:space="preserve">Gerçekleşen hak ihlallerinde ayrımcılığın söz konusu olduğu durumlarda mağdurlara idari başvuru yollarında ve yargısal usullerde destek sağlamak yürütülen faaliyetler arasında belirtilmiştir. Örneğin, Batıkent Zihinsel Engellileri Koruma Derneği, dernek üyelerinden birinin “muhtaç olmak koşulu ile 65 yaşını doldurmuş yaşlılar ile 18 yaşından büyük özürlüler ve kanunen bakmakla yükümlü olduğu 18 yaşını tamamlamamış özürlü yakını bulunan Türk vatandaşlarına aylık bağlanmasını” düzenleyen 2022 </w:t>
      </w:r>
      <w:r w:rsidR="008E089C">
        <w:t>S</w:t>
      </w:r>
      <w:r w:rsidRPr="00341A0D">
        <w:t xml:space="preserve">ayılı Kanun’un uygulanmasından doğan mağduriyetini gidermek üzere Ankara Bölge İdare Mahkemesi’nde dava açtıklarını </w:t>
      </w:r>
      <w:r>
        <w:t>aktarmıştır</w:t>
      </w:r>
      <w:r w:rsidRPr="00341A0D">
        <w:t>.</w:t>
      </w:r>
      <w:r>
        <w:t xml:space="preserve"> Bu çerçevede bir diğer örnek</w:t>
      </w:r>
      <w:r w:rsidR="008E089C">
        <w:t>;</w:t>
      </w:r>
      <w:r>
        <w:t xml:space="preserve"> Uluslararası Hrant Dink Vakfı tarafından okullarda “Sarı Gelin” belgeselinin gösterilmesine karşı açılan davadır. Çağdaş Hukukçular Derneği İzmir Şubesi de</w:t>
      </w:r>
      <w:r w:rsidR="00614B2D">
        <w:t>,</w:t>
      </w:r>
      <w:r>
        <w:t xml:space="preserve"> ayrımcılık yasağı ile ilgili davalar</w:t>
      </w:r>
      <w:r w:rsidR="00614B2D">
        <w:t>ı</w:t>
      </w:r>
      <w:r>
        <w:t xml:space="preserve"> </w:t>
      </w:r>
      <w:r w:rsidR="00614B2D">
        <w:t>takip ettiklerini</w:t>
      </w:r>
      <w:r>
        <w:t xml:space="preserve"> belirtmiştir. Özürlüler Vakfı Genel Merkezi tarafından üyelerine ücretsiz hukuki destek sağlamak üzere bir hukuk bürosunun oluşturulduğu ve ihtiyaç duyulduğunda hukuki danışmanlık hizmeti verildiği ifade edilmiştir.</w:t>
      </w:r>
    </w:p>
    <w:p w:rsidR="009754D2" w:rsidRPr="006637E6" w:rsidRDefault="009754D2" w:rsidP="009754D2">
      <w:pPr>
        <w:ind w:left="709"/>
        <w:jc w:val="both"/>
        <w:rPr>
          <w:sz w:val="20"/>
        </w:rPr>
      </w:pPr>
    </w:p>
    <w:p w:rsidR="00E536B0" w:rsidRDefault="00E536B0" w:rsidP="009754D2">
      <w:pPr>
        <w:numPr>
          <w:ilvl w:val="0"/>
          <w:numId w:val="7"/>
        </w:numPr>
        <w:tabs>
          <w:tab w:val="clear" w:pos="1080"/>
          <w:tab w:val="num" w:pos="993"/>
        </w:tabs>
        <w:ind w:left="709" w:firstLine="0"/>
        <w:jc w:val="both"/>
      </w:pPr>
      <w:r w:rsidRPr="009754D2">
        <w:rPr>
          <w:b/>
          <w:i/>
        </w:rPr>
        <w:t>Yayın hazırlama:</w:t>
      </w:r>
      <w:r>
        <w:t xml:space="preserve"> Ayrımcılık alanında çalışan kurumların bu alanda yürüttükleri bir diğer faaliyet yayın hazırlama ve yayımlamadır. Örneğin</w:t>
      </w:r>
      <w:r w:rsidR="00614B2D">
        <w:t>;</w:t>
      </w:r>
      <w:r>
        <w:t xml:space="preserve"> İnsan Hakları Gündemi Derneği (İHGD) </w:t>
      </w:r>
      <w:r w:rsidRPr="00F254AB">
        <w:rPr>
          <w:i/>
        </w:rPr>
        <w:t>Ayrımcılığa Karşı Uluslararası İnsan Hakları Mevzuatı</w:t>
      </w:r>
      <w:r>
        <w:t xml:space="preserve"> ve </w:t>
      </w:r>
      <w:r w:rsidRPr="00F254AB">
        <w:rPr>
          <w:i/>
        </w:rPr>
        <w:t>Ayrımcılık Karşıtı Hukuk</w:t>
      </w:r>
      <w:r>
        <w:t xml:space="preserve"> kitaplarını yayınlamıştır. Sivil Toplum Geliştirme Merkezi Derneği (STGMD) </w:t>
      </w:r>
      <w:r w:rsidRPr="00F254AB">
        <w:rPr>
          <w:i/>
        </w:rPr>
        <w:t>Hep Yenik Başlama Duygusu - Türkiye'de Ayrımcılık Uygulamaları: Mağdurlar ve Uzmanlar Anlatıyor</w:t>
      </w:r>
      <w:r>
        <w:t xml:space="preserve"> başlıklı kitabı 2007 yılında Türkçe, 2009 yılında ise İngilizce olarak yayı</w:t>
      </w:r>
      <w:r w:rsidR="00614B2D">
        <w:t>n</w:t>
      </w:r>
      <w:r>
        <w:t>lamıştı</w:t>
      </w:r>
      <w:r w:rsidR="007922A6">
        <w:t>r. STGMD’</w:t>
      </w:r>
      <w:r>
        <w:t xml:space="preserve">nin iki ayda bir çıkardığı </w:t>
      </w:r>
      <w:r w:rsidRPr="00F254AB">
        <w:rPr>
          <w:i/>
        </w:rPr>
        <w:t>Sivilİz</w:t>
      </w:r>
      <w:r>
        <w:t xml:space="preserve"> isimli bültende de ayrımcılık ve ayrımcılıkla mücadele konusunda haber, söyleşi ve yazılar sıklıkla yer almaktadır. Edirne Roman Kültürünü Araştırma Geliştirme Yardımlaşma ve Dayanışma Derneği</w:t>
      </w:r>
      <w:r w:rsidR="00614B2D">
        <w:t>’nin</w:t>
      </w:r>
      <w:r>
        <w:t xml:space="preserve"> (EDROM)</w:t>
      </w:r>
      <w:r w:rsidR="00614B2D">
        <w:t>,</w:t>
      </w:r>
      <w:r>
        <w:t xml:space="preserve"> </w:t>
      </w:r>
      <w:r w:rsidRPr="007922A6">
        <w:rPr>
          <w:i/>
        </w:rPr>
        <w:t>Europe</w:t>
      </w:r>
      <w:r w:rsidR="007922A6">
        <w:rPr>
          <w:i/>
        </w:rPr>
        <w:t>an Roma Rights Cent</w:t>
      </w:r>
      <w:r w:rsidRPr="007922A6">
        <w:rPr>
          <w:i/>
        </w:rPr>
        <w:t>r</w:t>
      </w:r>
      <w:r w:rsidR="007922A6">
        <w:rPr>
          <w:i/>
        </w:rPr>
        <w:t>e</w:t>
      </w:r>
      <w:r w:rsidR="00614B2D">
        <w:t xml:space="preserve"> (Avrupa Roman </w:t>
      </w:r>
      <w:r w:rsidR="00614B2D">
        <w:lastRenderedPageBreak/>
        <w:t>Hakları Merkezi)</w:t>
      </w:r>
      <w:r>
        <w:t xml:space="preserve"> ve Helsinki Yurttaşlar Derneği ile birlikte yayına hazırladığı </w:t>
      </w:r>
      <w:r w:rsidRPr="00F254AB">
        <w:rPr>
          <w:i/>
        </w:rPr>
        <w:t>Biz Buradayız</w:t>
      </w:r>
      <w:r>
        <w:t xml:space="preserve"> adlı yayın da bu tür faaliyetlere bir başka örnektir.</w:t>
      </w:r>
    </w:p>
    <w:p w:rsidR="009754D2" w:rsidRPr="006637E6" w:rsidRDefault="009754D2" w:rsidP="009754D2">
      <w:pPr>
        <w:jc w:val="both"/>
        <w:rPr>
          <w:sz w:val="20"/>
        </w:rPr>
      </w:pPr>
    </w:p>
    <w:p w:rsidR="00E536B0" w:rsidRDefault="00E536B0" w:rsidP="009754D2">
      <w:pPr>
        <w:numPr>
          <w:ilvl w:val="0"/>
          <w:numId w:val="7"/>
        </w:numPr>
        <w:tabs>
          <w:tab w:val="clear" w:pos="1080"/>
          <w:tab w:val="num" w:pos="993"/>
        </w:tabs>
        <w:ind w:left="709" w:firstLine="0"/>
        <w:jc w:val="both"/>
      </w:pPr>
      <w:r w:rsidRPr="009754D2">
        <w:rPr>
          <w:b/>
          <w:i/>
        </w:rPr>
        <w:t>Kamuoyu oluşturma:</w:t>
      </w:r>
      <w:r w:rsidRPr="00341A0D">
        <w:t xml:space="preserve"> Bu tarz faaliyetler, medya aracılığıyla toplumun genelinde bu konuda bir görüş oluşturmaya yönelik çabaları içermektedir. Örneğin; Türkiye Özürlüler Eğitim ve Dayanışma Vakfı (ÖZEV) </w:t>
      </w:r>
      <w:r w:rsidR="00511674">
        <w:t xml:space="preserve">ankete </w:t>
      </w:r>
      <w:r w:rsidRPr="00341A0D">
        <w:t>vermiş olduğu yanıtta, “Engelli Parkı” adındaki park projesinin engellenmesi ve mevcut parkların her kesimden insana hitap etmesi için düzenlemeler yapılması konusunda giri</w:t>
      </w:r>
      <w:r w:rsidR="009754D2">
        <w:t>şimde bulunduğunu belirtmiştir.</w:t>
      </w:r>
    </w:p>
    <w:p w:rsidR="009754D2" w:rsidRPr="006637E6" w:rsidRDefault="009754D2" w:rsidP="009754D2">
      <w:pPr>
        <w:jc w:val="both"/>
        <w:rPr>
          <w:sz w:val="20"/>
        </w:rPr>
      </w:pPr>
    </w:p>
    <w:p w:rsidR="00E536B0" w:rsidRDefault="00E536B0" w:rsidP="009754D2">
      <w:pPr>
        <w:numPr>
          <w:ilvl w:val="0"/>
          <w:numId w:val="7"/>
        </w:numPr>
        <w:tabs>
          <w:tab w:val="clear" w:pos="1080"/>
          <w:tab w:val="num" w:pos="993"/>
        </w:tabs>
        <w:ind w:left="709" w:firstLine="0"/>
        <w:jc w:val="both"/>
      </w:pPr>
      <w:r w:rsidRPr="009754D2">
        <w:rPr>
          <w:b/>
          <w:i/>
        </w:rPr>
        <w:t>Lobicilik, savunuculuk:</w:t>
      </w:r>
      <w:r w:rsidRPr="00AA308B">
        <w:t xml:space="preserve"> Bu tarz faaliyetler yukarıda sıralanan dört başlıkla da kesişmektedir. Farkındalık yaratma, yasal düzenlemelerin hazırlanm</w:t>
      </w:r>
      <w:r w:rsidRPr="00580F1F">
        <w:t>asına veya değiştirilmesine katkıda bulunma, hak arama mücadeleleri ve yargı süreci, kamuoyu oluşturma</w:t>
      </w:r>
      <w:r w:rsidRPr="00847DEF">
        <w:t xml:space="preserve"> lobicilik ve savunuculuk aracılığıyla gerçekleştirilmektedir. Türk İşaret Dili’nin resmi bir dil statüsü kazanması konusunda </w:t>
      </w:r>
      <w:r w:rsidRPr="00AA308B">
        <w:t xml:space="preserve">Türkiye Milli İşitme Engelliler Federasyonu’nun </w:t>
      </w:r>
      <w:r w:rsidR="0073597C" w:rsidRPr="00AA308B">
        <w:t xml:space="preserve">(TİEMF) </w:t>
      </w:r>
      <w:r w:rsidRPr="00AA308B">
        <w:t>çabaları bu çerçevede değerlendirilebilir.</w:t>
      </w:r>
    </w:p>
    <w:p w:rsidR="009754D2" w:rsidRPr="006637E6" w:rsidRDefault="009754D2" w:rsidP="009754D2">
      <w:pPr>
        <w:jc w:val="both"/>
        <w:rPr>
          <w:sz w:val="20"/>
        </w:rPr>
      </w:pPr>
    </w:p>
    <w:p w:rsidR="00E536B0" w:rsidRDefault="00E536B0" w:rsidP="00F254AB">
      <w:pPr>
        <w:numPr>
          <w:ilvl w:val="0"/>
          <w:numId w:val="7"/>
        </w:numPr>
        <w:tabs>
          <w:tab w:val="clear" w:pos="1080"/>
          <w:tab w:val="num" w:pos="993"/>
        </w:tabs>
        <w:ind w:left="709" w:firstLine="0"/>
        <w:jc w:val="both"/>
      </w:pPr>
      <w:r w:rsidRPr="00F254AB">
        <w:rPr>
          <w:b/>
          <w:i/>
        </w:rPr>
        <w:t>Sivil toplumu destekleme:</w:t>
      </w:r>
      <w:r>
        <w:t xml:space="preserve"> Sivil Toplumu Geliştirme Merkezi Derneği’nin (STGMD)</w:t>
      </w:r>
      <w:r w:rsidRPr="00D96710">
        <w:t xml:space="preserve"> </w:t>
      </w:r>
      <w:r>
        <w:t>sivil toplum örgütlerine sunduğu</w:t>
      </w:r>
      <w:r w:rsidRPr="00D96710">
        <w:t xml:space="preserve"> küçük kampanya desteklerinin iki temel alanından birisi “her türlü ayrımcılığın önlenmesi”dir</w:t>
      </w:r>
      <w:r>
        <w:t>.</w:t>
      </w:r>
      <w:r w:rsidRPr="00D96710">
        <w:t xml:space="preserve"> </w:t>
      </w:r>
      <w:r>
        <w:t>Ayrıca</w:t>
      </w:r>
      <w:r w:rsidRPr="00D96710">
        <w:t>, ayrımcılığa uğrayan dezavantajlı grupların yürüttüğü ağ kurma, lobi ve savunuculuk gibi çalışmalar</w:t>
      </w:r>
      <w:r w:rsidR="00A64C52">
        <w:t>,</w:t>
      </w:r>
      <w:r w:rsidRPr="00D96710">
        <w:t xml:space="preserve"> STGMD</w:t>
      </w:r>
      <w:r w:rsidR="00AA308B">
        <w:t>’</w:t>
      </w:r>
      <w:r w:rsidRPr="00D96710">
        <w:t xml:space="preserve">nin </w:t>
      </w:r>
      <w:r w:rsidR="00AA308B">
        <w:t xml:space="preserve">sunduğu </w:t>
      </w:r>
      <w:r w:rsidRPr="00D96710">
        <w:t xml:space="preserve">uzman, toplantı ve kurumsal kapasite geliştirme </w:t>
      </w:r>
      <w:r w:rsidR="00A64C52">
        <w:t>vb.</w:t>
      </w:r>
      <w:r w:rsidR="00B13472">
        <w:t xml:space="preserve"> </w:t>
      </w:r>
      <w:r w:rsidRPr="00D96710">
        <w:t>destekleri sağladığı çalışma konularının başında gelmektedir. STGMD tarafından yürütülen küçük hibe programları, ayrımcılık ve ayrımcılıkla mücadeleyle doğrudan ve dolaylı iliş</w:t>
      </w:r>
      <w:r w:rsidR="00B13472">
        <w:t>kisi olan</w:t>
      </w:r>
      <w:r w:rsidRPr="00D96710">
        <w:t xml:space="preserve"> projelere destek verebilecek şekilde tasarlanmıştır</w:t>
      </w:r>
      <w:r>
        <w:t>.</w:t>
      </w:r>
    </w:p>
    <w:p w:rsidR="00F254AB" w:rsidRPr="006637E6" w:rsidRDefault="00F254AB" w:rsidP="00F254AB">
      <w:pPr>
        <w:jc w:val="both"/>
        <w:rPr>
          <w:sz w:val="20"/>
        </w:rPr>
      </w:pPr>
    </w:p>
    <w:p w:rsidR="00E536B0" w:rsidRDefault="00E536B0" w:rsidP="00F254AB">
      <w:pPr>
        <w:numPr>
          <w:ilvl w:val="0"/>
          <w:numId w:val="7"/>
        </w:numPr>
        <w:tabs>
          <w:tab w:val="clear" w:pos="1080"/>
          <w:tab w:val="num" w:pos="993"/>
        </w:tabs>
        <w:ind w:left="709" w:firstLine="0"/>
        <w:jc w:val="both"/>
      </w:pPr>
      <w:r w:rsidRPr="00F254AB">
        <w:rPr>
          <w:b/>
          <w:i/>
        </w:rPr>
        <w:t>Eğitim düzenleme:</w:t>
      </w:r>
      <w:r>
        <w:t xml:space="preserve"> Ayrımcılık alanında çalışan ve bu alanda belirli bir uzmanlığa sahip olan bazı kurumlar yine bu alanda çalışan kişi ve kurumlara yönelik eğitimler düzenlemektedir. Örneğin</w:t>
      </w:r>
      <w:r w:rsidR="006660FA">
        <w:t>;</w:t>
      </w:r>
      <w:r>
        <w:t xml:space="preserve"> </w:t>
      </w:r>
      <w:r w:rsidRPr="00D96710">
        <w:t>S</w:t>
      </w:r>
      <w:r>
        <w:t xml:space="preserve">ivil </w:t>
      </w:r>
      <w:r w:rsidRPr="00D96710">
        <w:t>T</w:t>
      </w:r>
      <w:r>
        <w:t xml:space="preserve">oplumu </w:t>
      </w:r>
      <w:r w:rsidRPr="00D96710">
        <w:t>G</w:t>
      </w:r>
      <w:r>
        <w:t xml:space="preserve">eliştirme </w:t>
      </w:r>
      <w:r w:rsidRPr="00D96710">
        <w:t>M</w:t>
      </w:r>
      <w:r>
        <w:t xml:space="preserve">erkezi </w:t>
      </w:r>
      <w:r w:rsidRPr="00D96710">
        <w:t>D</w:t>
      </w:r>
      <w:r>
        <w:t>erneği</w:t>
      </w:r>
      <w:r w:rsidR="006660FA">
        <w:t xml:space="preserve">’nin </w:t>
      </w:r>
      <w:r>
        <w:t>sivil toplum örgütlerine</w:t>
      </w:r>
      <w:r w:rsidRPr="00D96710">
        <w:t xml:space="preserve"> sunduğu eğitimler</w:t>
      </w:r>
      <w:r>
        <w:t xml:space="preserve"> arasında ayrımcılık ve ayrımcılıkla mücadele</w:t>
      </w:r>
      <w:r w:rsidRPr="00D96710">
        <w:t xml:space="preserve"> </w:t>
      </w:r>
      <w:r>
        <w:t xml:space="preserve">konuları </w:t>
      </w:r>
      <w:r w:rsidRPr="00D96710">
        <w:t>da yer almaktadır</w:t>
      </w:r>
      <w:r>
        <w:t>. Yine, İnsan Hakları Gündemi Derneği temel çalışma alanlarından biri olan insan hakları eğitimi çalışmalarında</w:t>
      </w:r>
      <w:r w:rsidR="006660FA">
        <w:t>,</w:t>
      </w:r>
      <w:r>
        <w:t xml:space="preserve"> ayrımcılık yasağı ile ilgili konulara yer verdiğini ve dezavantajlı gruplarla eğitim çalışmaları yaptığını belirtmiştir. </w:t>
      </w:r>
      <w:r w:rsidRPr="00003B13">
        <w:t>Spina Bifida Derneği Ankara Şubesi</w:t>
      </w:r>
      <w:r>
        <w:t>,</w:t>
      </w:r>
      <w:r w:rsidRPr="00003B13">
        <w:t xml:space="preserve"> </w:t>
      </w:r>
      <w:r w:rsidRPr="00ED35FE">
        <w:t>İzmir Kalkınma Ajansı tarafından</w:t>
      </w:r>
      <w:r w:rsidR="006660FA">
        <w:t xml:space="preserve"> finansal olarak desteklenen</w:t>
      </w:r>
      <w:r w:rsidRPr="00ED35FE">
        <w:t xml:space="preserve"> Genç Engellilerin Toplumla Bütünle</w:t>
      </w:r>
      <w:r>
        <w:t xml:space="preserve">şmesi Projesi kapsamında, engelli ve engelli olmayan </w:t>
      </w:r>
      <w:r w:rsidRPr="00ED35FE">
        <w:t>gençlere,</w:t>
      </w:r>
      <w:r>
        <w:t xml:space="preserve"> onların ailelerine ve yakınlarına ve </w:t>
      </w:r>
      <w:r w:rsidRPr="00ED35FE">
        <w:t>kamu çalışanlarına yönelik</w:t>
      </w:r>
      <w:r>
        <w:t xml:space="preserve"> olarak </w:t>
      </w:r>
      <w:r w:rsidRPr="00ED35FE">
        <w:t xml:space="preserve">düzenlenen eğitim </w:t>
      </w:r>
      <w:r>
        <w:t xml:space="preserve">programlarında, insan hakları, ayrımcılık, </w:t>
      </w:r>
      <w:r w:rsidR="006660FA">
        <w:t>engellilik</w:t>
      </w:r>
      <w:r>
        <w:t xml:space="preserve"> ve insan hakları, BM </w:t>
      </w:r>
      <w:r w:rsidR="001275B4">
        <w:t xml:space="preserve">tarafından kabul edilen </w:t>
      </w:r>
      <w:r>
        <w:t>Engellilerin Haklarına İlişkin Sözleşme, savunuculuk, başvuru mekanizmaları gibi konulara yer verildiğini belirtmiştir.</w:t>
      </w:r>
    </w:p>
    <w:p w:rsidR="00F254AB" w:rsidRPr="006637E6" w:rsidRDefault="00F254AB" w:rsidP="00F254AB">
      <w:pPr>
        <w:jc w:val="both"/>
        <w:rPr>
          <w:sz w:val="20"/>
        </w:rPr>
      </w:pPr>
    </w:p>
    <w:p w:rsidR="00E536B0" w:rsidRPr="00341A0D" w:rsidRDefault="00E536B0" w:rsidP="00F254AB">
      <w:pPr>
        <w:numPr>
          <w:ilvl w:val="0"/>
          <w:numId w:val="7"/>
        </w:numPr>
        <w:tabs>
          <w:tab w:val="clear" w:pos="1080"/>
          <w:tab w:val="num" w:pos="993"/>
        </w:tabs>
        <w:ind w:left="709" w:firstLine="0"/>
        <w:jc w:val="both"/>
      </w:pPr>
      <w:r w:rsidRPr="00F254AB">
        <w:rPr>
          <w:b/>
          <w:i/>
        </w:rPr>
        <w:t xml:space="preserve">Araştırma, anket düzenleme: </w:t>
      </w:r>
      <w:r w:rsidRPr="00341A0D">
        <w:t xml:space="preserve">Bu tarz </w:t>
      </w:r>
      <w:r w:rsidR="001275B4">
        <w:t>çalışmalar</w:t>
      </w:r>
      <w:r w:rsidRPr="00341A0D">
        <w:t>, belli temalar çerçevesinde, mevcut ayrımcılık vakalarının veya olguların tespitine yönelik faaliyetlerdir. Tarih Vakfı’nın eğitim alanında yürüttüğü çalışmalar</w:t>
      </w:r>
      <w:r>
        <w:t>,</w:t>
      </w:r>
      <w:r w:rsidRPr="00341A0D">
        <w:t xml:space="preserve"> özellikle tarih ders kitapları ve tüm ders kitapları genelinde yer alan ayrımcı ifadelere yönelik yürüttüğü projeler ya da Lambdaistanbul’un 2005 yılında 396 eşcinsel ve biseksüelle görüşerek, bu kişilerin yaşadıkları sorunları tespit etmeyi amaçladığı çalışma bu tarz faaliyetlere örnek verilebilir. </w:t>
      </w:r>
      <w:r>
        <w:t xml:space="preserve">Yine, Türkiye İnsan Hakları Vakfı’nın Tarih Vakfı ile </w:t>
      </w:r>
      <w:r w:rsidR="0045494F">
        <w:t xml:space="preserve">birlikte </w:t>
      </w:r>
      <w:r>
        <w:t xml:space="preserve">yürüttüğü </w:t>
      </w:r>
      <w:r w:rsidR="0045494F">
        <w:t xml:space="preserve">Ders Kitaplarında İnsan Hakları Projesi </w:t>
      </w:r>
      <w:r>
        <w:t>de buna bir örnektir.</w:t>
      </w:r>
    </w:p>
    <w:p w:rsidR="00E536B0" w:rsidRDefault="00E536B0" w:rsidP="00F254AB">
      <w:pPr>
        <w:numPr>
          <w:ilvl w:val="0"/>
          <w:numId w:val="7"/>
        </w:numPr>
        <w:tabs>
          <w:tab w:val="clear" w:pos="1080"/>
          <w:tab w:val="num" w:pos="993"/>
        </w:tabs>
        <w:ind w:left="709" w:firstLine="0"/>
        <w:jc w:val="both"/>
      </w:pPr>
      <w:r w:rsidRPr="00F254AB">
        <w:rPr>
          <w:b/>
          <w:i/>
        </w:rPr>
        <w:t>İmza kampanyaları, kampanyalar düzenleme:</w:t>
      </w:r>
      <w:r w:rsidRPr="00341A0D">
        <w:t xml:space="preserve"> Buna örnek olarak, Irkçılığa ve Milliyetçiliğe DurDe Girişimi’nin (DurDe)</w:t>
      </w:r>
      <w:r>
        <w:t>,</w:t>
      </w:r>
      <w:r w:rsidRPr="00341A0D">
        <w:t xml:space="preserve"> 20.000 destek imza topla</w:t>
      </w:r>
      <w:r>
        <w:t>dığı</w:t>
      </w:r>
      <w:r w:rsidRPr="00341A0D">
        <w:t xml:space="preserve"> “301 </w:t>
      </w:r>
      <w:r w:rsidRPr="00341A0D">
        <w:lastRenderedPageBreak/>
        <w:t>Kaldırılsın, Irkçılar Yargılansın” kampanyası verilebilir.</w:t>
      </w:r>
      <w:r w:rsidRPr="00F254AB">
        <w:t xml:space="preserve"> </w:t>
      </w:r>
      <w:r>
        <w:t xml:space="preserve">Pembe Hayat LGBTT Dayanışma Derneği </w:t>
      </w:r>
      <w:r w:rsidR="001B5653">
        <w:t xml:space="preserve">ankete verdiği yanıtta, </w:t>
      </w:r>
      <w:r>
        <w:t>c</w:t>
      </w:r>
      <w:r w:rsidRPr="00A45640">
        <w:t>ezaevlerindeki LGBTT tutuklular</w:t>
      </w:r>
      <w:r w:rsidR="001B5653">
        <w:t xml:space="preserve">a yönelik </w:t>
      </w:r>
      <w:r w:rsidRPr="00A45640">
        <w:t>cezaevlerinde</w:t>
      </w:r>
      <w:r w:rsidR="001B5653">
        <w:t xml:space="preserve"> gerçekleşen </w:t>
      </w:r>
      <w:r w:rsidRPr="00A45640">
        <w:t>ayrımcılığa karşı bir kampanya başlataca</w:t>
      </w:r>
      <w:r>
        <w:t>ğını belirtmiştir</w:t>
      </w:r>
      <w:r w:rsidRPr="00A45640">
        <w:t>.</w:t>
      </w:r>
    </w:p>
    <w:p w:rsidR="00F254AB" w:rsidRPr="006637E6" w:rsidRDefault="00F254AB" w:rsidP="00F254AB">
      <w:pPr>
        <w:ind w:left="709"/>
        <w:jc w:val="both"/>
        <w:rPr>
          <w:sz w:val="20"/>
        </w:rPr>
      </w:pPr>
    </w:p>
    <w:p w:rsidR="00E536B0" w:rsidRDefault="00E536B0" w:rsidP="00F254AB">
      <w:pPr>
        <w:numPr>
          <w:ilvl w:val="0"/>
          <w:numId w:val="7"/>
        </w:numPr>
        <w:tabs>
          <w:tab w:val="clear" w:pos="1080"/>
          <w:tab w:val="num" w:pos="993"/>
        </w:tabs>
        <w:ind w:left="709" w:firstLine="0"/>
        <w:jc w:val="both"/>
      </w:pPr>
      <w:r w:rsidRPr="00F254AB">
        <w:rPr>
          <w:b/>
          <w:i/>
        </w:rPr>
        <w:t>İzleme, veri toplama, dokümantasyon ve rapor hazırlama:</w:t>
      </w:r>
      <w:r w:rsidRPr="00341A0D">
        <w:t xml:space="preserve"> Bu tarz faaliyetler, gerçekleşen ayrımcılık vakalarının belgelenmesine ve bu çerçevede dönemsel ya da tematik raporların hazırlanmasına yönelik çalışmaları içermektedir.</w:t>
      </w:r>
    </w:p>
    <w:p w:rsidR="00F254AB" w:rsidRPr="006637E6" w:rsidRDefault="00F254AB" w:rsidP="00F254AB">
      <w:pPr>
        <w:jc w:val="both"/>
        <w:rPr>
          <w:sz w:val="20"/>
        </w:rPr>
      </w:pPr>
    </w:p>
    <w:p w:rsidR="00E536B0" w:rsidRPr="00341A0D" w:rsidRDefault="00E536B0" w:rsidP="00F254AB">
      <w:pPr>
        <w:numPr>
          <w:ilvl w:val="0"/>
          <w:numId w:val="7"/>
        </w:numPr>
        <w:tabs>
          <w:tab w:val="clear" w:pos="1080"/>
          <w:tab w:val="num" w:pos="993"/>
        </w:tabs>
        <w:ind w:left="709" w:firstLine="0"/>
        <w:jc w:val="both"/>
      </w:pPr>
      <w:r w:rsidRPr="00F254AB">
        <w:rPr>
          <w:b/>
          <w:i/>
        </w:rPr>
        <w:t>Sanat ve kültür alanında çalışmalar gerçekleştirme ve canlı kütüphane faaliyeti:</w:t>
      </w:r>
      <w:r w:rsidRPr="00341A0D">
        <w:t xml:space="preserve"> Bu tarz faaliyetler, </w:t>
      </w:r>
      <w:r w:rsidR="007B7B83">
        <w:t>ayrımcılık konusuna değinen/içeren</w:t>
      </w:r>
      <w:r w:rsidRPr="00341A0D">
        <w:t xml:space="preserve"> belgesel, sergi, canlı kütüphane, müze oluşturma gibi aktivitelerle ayrımcılık konusunda duyarlılık yaratmaya yöneliktir.</w:t>
      </w:r>
    </w:p>
    <w:p w:rsidR="003A4C53" w:rsidRPr="003A4C53" w:rsidRDefault="003A4C53" w:rsidP="003A4C53">
      <w:pPr>
        <w:pStyle w:val="Heading2"/>
        <w:jc w:val="both"/>
        <w:rPr>
          <w:i w:val="0"/>
        </w:rPr>
      </w:pPr>
      <w:bookmarkStart w:id="86" w:name="_Toc296824609"/>
      <w:bookmarkStart w:id="87" w:name="_Toc296825322"/>
      <w:bookmarkStart w:id="88" w:name="_Toc296826272"/>
      <w:bookmarkStart w:id="89" w:name="_Toc296826385"/>
      <w:r w:rsidRPr="003A4C53">
        <w:rPr>
          <w:rFonts w:ascii="Times New Roman" w:hAnsi="Times New Roman" w:cs="Times New Roman"/>
          <w:i w:val="0"/>
        </w:rPr>
        <w:t>Ayrımcılıkla ilgili yürütülen faaliyet türleri</w:t>
      </w:r>
      <w:bookmarkEnd w:id="86"/>
      <w:bookmarkEnd w:id="87"/>
      <w:bookmarkEnd w:id="88"/>
      <w:bookmarkEnd w:id="89"/>
    </w:p>
    <w:p w:rsidR="00E536B0" w:rsidRDefault="009A6342" w:rsidP="00EB2019">
      <w:pPr>
        <w:jc w:val="both"/>
      </w:pPr>
      <w:r>
        <w:t xml:space="preserve">Kurumlardan, </w:t>
      </w:r>
      <w:r w:rsidR="00FB6A8E">
        <w:t xml:space="preserve">soruda sunulan </w:t>
      </w:r>
      <w:r w:rsidR="00E536B0" w:rsidRPr="00341A0D">
        <w:t xml:space="preserve">seçenekler arasından ayrımcılıkla ilgili olarak gerçekleştirdikleri faaliyet türlerini işaretlemeleri istenmiştir. </w:t>
      </w:r>
      <w:r w:rsidR="00E536B0">
        <w:t>Bu soruyla kurumların ayrımcılıkla ilgili olarak daha çok ne tür faaliyetler yürüttüklerinin tespit edilmesi hedeflenmiştir. Kurumlara, bu soruyu yanıtlarken birden fazla seçeneği işaretleyebilecekleri belirtilmiştir. Anket doldurarak araştırmaya katılan 75 kurumdan 12 tanesi, sunulan seçenekler</w:t>
      </w:r>
      <w:r w:rsidR="00A300FE">
        <w:t>den hiçbirini işaretlememiştir.</w:t>
      </w:r>
    </w:p>
    <w:p w:rsidR="0000658C" w:rsidRDefault="005D2BF3" w:rsidP="00276C0D">
      <w:pPr>
        <w:ind w:firstLine="709"/>
        <w:jc w:val="both"/>
      </w:pPr>
      <w:r>
        <w:rPr>
          <w:noProof/>
        </w:rPr>
        <w:drawing>
          <wp:anchor distT="0" distB="0" distL="114300" distR="114300" simplePos="0" relativeHeight="251661312" behindDoc="0" locked="0" layoutInCell="1" allowOverlap="1" wp14:anchorId="0C1A3F1E" wp14:editId="65F40796">
            <wp:simplePos x="0" y="0"/>
            <wp:positionH relativeFrom="column">
              <wp:posOffset>-14605</wp:posOffset>
            </wp:positionH>
            <wp:positionV relativeFrom="paragraph">
              <wp:posOffset>1842770</wp:posOffset>
            </wp:positionV>
            <wp:extent cx="5724525" cy="26765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536B0">
        <w:t>F</w:t>
      </w:r>
      <w:r w:rsidR="00E536B0" w:rsidRPr="00341A0D">
        <w:t>aaliyet türleri arasında ilk sırada</w:t>
      </w:r>
      <w:r w:rsidR="00E536B0">
        <w:t>,</w:t>
      </w:r>
      <w:r w:rsidR="00E536B0" w:rsidRPr="00341A0D">
        <w:t xml:space="preserve"> </w:t>
      </w:r>
      <w:r w:rsidR="00E536B0">
        <w:t>49</w:t>
      </w:r>
      <w:r w:rsidR="00E536B0" w:rsidRPr="00341A0D">
        <w:t xml:space="preserve"> kurum</w:t>
      </w:r>
      <w:r w:rsidR="00E536B0">
        <w:t>un işaretlediği</w:t>
      </w:r>
      <w:r w:rsidR="00E536B0" w:rsidRPr="00341A0D">
        <w:t xml:space="preserve"> dezavantajlı gruplarla düzenlenen proje ve faaliyetler gelmektedir. Bazı kurumlar birden fazla dezavantajlı gruba yönelik faaliyet düzenlediklerini ifade etmişler ve sunulan seçenekler</w:t>
      </w:r>
      <w:r w:rsidR="00FB6A8E">
        <w:t xml:space="preserve">in birden fazlasını </w:t>
      </w:r>
      <w:r w:rsidR="00E536B0" w:rsidRPr="00341A0D">
        <w:t xml:space="preserve">işaretlemişlerdir. Buna göre </w:t>
      </w:r>
      <w:r w:rsidR="00E536B0">
        <w:t>12</w:t>
      </w:r>
      <w:r w:rsidR="00E536B0" w:rsidRPr="00341A0D">
        <w:t xml:space="preserve"> kurum ırk veya etnik köken temelinde ayrımcılığa uğrayanlara, 1</w:t>
      </w:r>
      <w:r w:rsidR="00E536B0">
        <w:t>5</w:t>
      </w:r>
      <w:r w:rsidR="00E536B0" w:rsidRPr="00341A0D">
        <w:t xml:space="preserve"> kurum cinsiyet temelinde ayrımcılığa uğrayanlara, </w:t>
      </w:r>
      <w:r w:rsidR="00E536B0">
        <w:t>13</w:t>
      </w:r>
      <w:r w:rsidR="00E536B0" w:rsidRPr="00341A0D">
        <w:t xml:space="preserve"> kurum engellilik temelinde ayrımcılığa uğrayanlara, 1</w:t>
      </w:r>
      <w:r w:rsidR="00E536B0">
        <w:t>5</w:t>
      </w:r>
      <w:r w:rsidR="00E536B0" w:rsidRPr="00341A0D">
        <w:t xml:space="preserve"> kurum din veya inanç temelinde ayrımcılığa uğrayanlara ve </w:t>
      </w:r>
      <w:r w:rsidR="00E536B0">
        <w:t>10</w:t>
      </w:r>
      <w:r w:rsidR="00E536B0" w:rsidRPr="00341A0D">
        <w:t xml:space="preserve"> kurum cinsel yönelim temelinde ayrımcılığa uğrayanlara yönelik proje ve faaliyetler düzenlediklerini belirtmişlerdir. Bu dezavantajlı grupların yanı sıra bir kurum</w:t>
      </w:r>
      <w:r w:rsidR="00E536B0">
        <w:t>,</w:t>
      </w:r>
      <w:r w:rsidR="00E536B0" w:rsidRPr="00341A0D">
        <w:t xml:space="preserve"> sağlık temelinde ayrımcılığa uğrayanlara yönelik, diğer bir kurum ise sendikal tercih/siyasal düşünce nedeniyle ayrımcılığa uğrayanlara yönelik çalışma yaptıklarını </w:t>
      </w:r>
      <w:r w:rsidR="00E536B0">
        <w:t>ifade etmiştir</w:t>
      </w:r>
      <w:r w:rsidR="00E536B0" w:rsidRPr="00341A0D">
        <w:t xml:space="preserve">. </w:t>
      </w:r>
    </w:p>
    <w:p w:rsidR="009C1BA5" w:rsidRPr="00910598" w:rsidRDefault="009C1BA5" w:rsidP="00276C0D">
      <w:pPr>
        <w:ind w:firstLine="709"/>
        <w:jc w:val="both"/>
        <w:rPr>
          <w:sz w:val="20"/>
        </w:rPr>
      </w:pPr>
    </w:p>
    <w:p w:rsidR="00E536B0" w:rsidRDefault="00E536B0" w:rsidP="00276C0D">
      <w:pPr>
        <w:ind w:firstLine="709"/>
        <w:jc w:val="both"/>
      </w:pPr>
      <w:r w:rsidRPr="00341A0D">
        <w:t xml:space="preserve">Ayrıca özel olarak hangi dezavantajlı gruba yönelik faaliyetler düzenlediğini </w:t>
      </w:r>
      <w:r>
        <w:t>açıklamamış</w:t>
      </w:r>
      <w:r w:rsidRPr="00341A0D">
        <w:t xml:space="preserve"> olan, ancak dezavantajlı gruplara yönelik proje ve faaliyetler yürüttüğünü belirten 1</w:t>
      </w:r>
      <w:r>
        <w:t>4</w:t>
      </w:r>
      <w:r w:rsidRPr="00341A0D">
        <w:t xml:space="preserve"> kurum vardır. </w:t>
      </w:r>
    </w:p>
    <w:p w:rsidR="00E536B0" w:rsidRPr="00341A0D" w:rsidRDefault="00F17AC2" w:rsidP="00276C0D">
      <w:pPr>
        <w:ind w:firstLine="709"/>
        <w:jc w:val="both"/>
      </w:pPr>
      <w:r>
        <w:rPr>
          <w:noProof/>
        </w:rPr>
        <w:lastRenderedPageBreak/>
        <w:drawing>
          <wp:anchor distT="0" distB="0" distL="114300" distR="114300" simplePos="0" relativeHeight="251671552" behindDoc="0" locked="0" layoutInCell="1" allowOverlap="1" wp14:anchorId="5DD3ED57" wp14:editId="2645195E">
            <wp:simplePos x="0" y="0"/>
            <wp:positionH relativeFrom="column">
              <wp:posOffset>4445</wp:posOffset>
            </wp:positionH>
            <wp:positionV relativeFrom="paragraph">
              <wp:posOffset>1804670</wp:posOffset>
            </wp:positionV>
            <wp:extent cx="5734050" cy="272415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E536B0" w:rsidRPr="00341A0D">
        <w:t xml:space="preserve">Kurumların yürüttükleri faaliyet türleri arasında ikinci sırada eğitim gelmektedir. </w:t>
      </w:r>
      <w:r w:rsidR="00E536B0">
        <w:t>43</w:t>
      </w:r>
      <w:r w:rsidR="00E536B0" w:rsidRPr="00341A0D">
        <w:t xml:space="preserve"> kurum, eğitim faaliyetleri</w:t>
      </w:r>
      <w:r w:rsidR="00E536B0">
        <w:t>,</w:t>
      </w:r>
      <w:r w:rsidR="00E536B0" w:rsidRPr="00341A0D">
        <w:t xml:space="preserve"> </w:t>
      </w:r>
      <w:r w:rsidR="00E536B0">
        <w:t>39</w:t>
      </w:r>
      <w:r w:rsidR="00E536B0" w:rsidRPr="00341A0D">
        <w:t xml:space="preserve"> kurum</w:t>
      </w:r>
      <w:r w:rsidR="00E536B0">
        <w:t xml:space="preserve"> ise</w:t>
      </w:r>
      <w:r w:rsidR="00E536B0" w:rsidRPr="00341A0D">
        <w:t xml:space="preserve"> kongre/konferans düzenlediklerini belirtmiştir. </w:t>
      </w:r>
      <w:r w:rsidR="00E536B0">
        <w:t>33</w:t>
      </w:r>
      <w:r w:rsidR="00E536B0" w:rsidRPr="00341A0D">
        <w:t xml:space="preserve"> kurum, çalışma/araştırma projesi türünde faaliyetler düzenlediğini, yine aynı sayıda kurum bilgi-belge toplama/veri derleme türü faaliyetler düzenlediğini ifade etmiştir. 2</w:t>
      </w:r>
      <w:r w:rsidR="00E536B0">
        <w:t>9</w:t>
      </w:r>
      <w:r w:rsidR="00E536B0" w:rsidRPr="00341A0D">
        <w:t xml:space="preserve"> kurum yayımcılık türü faaliyetler</w:t>
      </w:r>
      <w:r w:rsidR="00E536B0">
        <w:t xml:space="preserve"> yürüttüğünü belirtmiştir.</w:t>
      </w:r>
      <w:r w:rsidR="00E536B0" w:rsidRPr="00341A0D">
        <w:t xml:space="preserve"> 2</w:t>
      </w:r>
      <w:r w:rsidR="00E536B0">
        <w:t>8</w:t>
      </w:r>
      <w:r w:rsidR="00E536B0" w:rsidRPr="00341A0D">
        <w:t xml:space="preserve"> kurum kampanya/kanaat oluşturma türü faaliyetler, </w:t>
      </w:r>
      <w:r w:rsidR="00E536B0">
        <w:t>22</w:t>
      </w:r>
      <w:r w:rsidR="00E536B0" w:rsidRPr="00341A0D">
        <w:t xml:space="preserve"> kurum ise kültürel faaliyet/sergi düzenlediğini belirtmiştir. Yanıt veren kurumlar arasından yalnızca </w:t>
      </w:r>
      <w:r w:rsidR="00AF613A">
        <w:t>6</w:t>
      </w:r>
      <w:r w:rsidR="00E536B0">
        <w:t xml:space="preserve"> tanesi </w:t>
      </w:r>
      <w:r w:rsidR="00E536B0" w:rsidRPr="00341A0D">
        <w:t>ödül/</w:t>
      </w:r>
      <w:r w:rsidR="00AF613A" w:rsidRPr="00341A0D">
        <w:t>mükâfat</w:t>
      </w:r>
      <w:r w:rsidR="00E536B0" w:rsidRPr="00341A0D">
        <w:t xml:space="preserve"> verme</w:t>
      </w:r>
      <w:r w:rsidR="00E536B0">
        <w:t xml:space="preserve"> ve </w:t>
      </w:r>
      <w:r w:rsidR="00AF613A">
        <w:t>3</w:t>
      </w:r>
      <w:r w:rsidR="00E536B0">
        <w:t xml:space="preserve"> tanesi kaynak sağlama</w:t>
      </w:r>
      <w:r w:rsidR="00E536B0" w:rsidRPr="00341A0D">
        <w:t xml:space="preserve"> türünde aktiviteler gerçekleştirdiğini belirtmiştir. Kurumlar bu alanda başka ne tür aktiviteler düzenlediklerine yönelik soruya geziler düzenleme ve hukuki mücadele şeklinde yanıtlar vermişlerdir.</w:t>
      </w:r>
    </w:p>
    <w:p w:rsidR="00E536B0" w:rsidRPr="003A4C53" w:rsidRDefault="003A4C53" w:rsidP="003A4C53">
      <w:pPr>
        <w:pStyle w:val="Heading2"/>
        <w:jc w:val="both"/>
        <w:rPr>
          <w:rFonts w:ascii="Times New Roman" w:hAnsi="Times New Roman" w:cs="Times New Roman"/>
          <w:i w:val="0"/>
        </w:rPr>
      </w:pPr>
      <w:bookmarkStart w:id="90" w:name="_Toc296824610"/>
      <w:bookmarkStart w:id="91" w:name="_Toc296825323"/>
      <w:bookmarkStart w:id="92" w:name="_Toc296826273"/>
      <w:bookmarkStart w:id="93" w:name="_Toc296826386"/>
      <w:r w:rsidRPr="003A4C53">
        <w:rPr>
          <w:rFonts w:ascii="Times New Roman" w:hAnsi="Times New Roman" w:cs="Times New Roman"/>
          <w:i w:val="0"/>
        </w:rPr>
        <w:t>Faaliyetin süresi</w:t>
      </w:r>
      <w:bookmarkEnd w:id="90"/>
      <w:bookmarkEnd w:id="91"/>
      <w:bookmarkEnd w:id="92"/>
      <w:bookmarkEnd w:id="93"/>
    </w:p>
    <w:p w:rsidR="00E536B0" w:rsidRDefault="00A85F14" w:rsidP="00F17AC2">
      <w:pPr>
        <w:jc w:val="both"/>
      </w:pPr>
      <w:r>
        <w:rPr>
          <w:noProof/>
        </w:rPr>
        <w:drawing>
          <wp:anchor distT="0" distB="0" distL="114300" distR="114300" simplePos="0" relativeHeight="251673600" behindDoc="0" locked="0" layoutInCell="1" allowOverlap="1" wp14:anchorId="43EB012B" wp14:editId="2998962E">
            <wp:simplePos x="0" y="0"/>
            <wp:positionH relativeFrom="column">
              <wp:posOffset>4445</wp:posOffset>
            </wp:positionH>
            <wp:positionV relativeFrom="paragraph">
              <wp:posOffset>1824355</wp:posOffset>
            </wp:positionV>
            <wp:extent cx="5734050" cy="2095500"/>
            <wp:effectExtent l="0" t="0" r="19050" b="1905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E536B0" w:rsidRPr="00341A0D">
        <w:t>Kurumlara faaliyet</w:t>
      </w:r>
      <w:r w:rsidR="00B769AE">
        <w:t xml:space="preserve">lerinin süresi sorulmuştur. </w:t>
      </w:r>
      <w:r w:rsidR="00E536B0">
        <w:t xml:space="preserve">Kurumların ayrımcılık konusundaki faaliyetlerinin sürekli mi yoksa belirli süreyle sınırlı faaliyetler mi olduğunun sorulduğu bu soruya 16 kurum yanıt vermemiştir. </w:t>
      </w:r>
      <w:r w:rsidR="00E536B0" w:rsidRPr="00341A0D">
        <w:t>Bu soruya yanıt veren kurumlardan</w:t>
      </w:r>
      <w:r w:rsidR="00E536B0">
        <w:t xml:space="preserve"> 4’ü hem sürekli hem de belirli süreyle sınırlı faaliyetler yürüttüklerini belirtmiştir. 32 kurum </w:t>
      </w:r>
      <w:r w:rsidR="00E536B0" w:rsidRPr="00341A0D">
        <w:t xml:space="preserve">ayrımcılık yasağı konusunda sürekli faaliyetlerinin olduğunu belirtirken, </w:t>
      </w:r>
      <w:r w:rsidR="00E536B0">
        <w:t>23 kurum</w:t>
      </w:r>
      <w:r w:rsidR="00E536B0" w:rsidRPr="00341A0D">
        <w:t xml:space="preserve"> belirli bir süreyle sınırlı faaliyetler yürüttüklerini ifade etmişlerdir. Sürekli faaliyet yürüttüğünü belirten kurumların </w:t>
      </w:r>
      <w:r w:rsidR="00E536B0">
        <w:t>7’si</w:t>
      </w:r>
      <w:r w:rsidR="00E536B0" w:rsidRPr="00341A0D">
        <w:t xml:space="preserve"> sendika, </w:t>
      </w:r>
      <w:r w:rsidR="00E536B0">
        <w:t>25’i</w:t>
      </w:r>
      <w:r w:rsidR="00E536B0" w:rsidRPr="00341A0D">
        <w:t xml:space="preserve"> STK’dır. Belirli bir süreyle sınırlı faaliyet yürüten sendika sayısı </w:t>
      </w:r>
      <w:r w:rsidR="00E536B0">
        <w:t>5</w:t>
      </w:r>
      <w:r w:rsidR="00E536B0" w:rsidRPr="00341A0D">
        <w:t xml:space="preserve"> iken, STK sayısı 1</w:t>
      </w:r>
      <w:r w:rsidR="00E536B0">
        <w:t>8’dir</w:t>
      </w:r>
      <w:r w:rsidR="00E536B0" w:rsidRPr="00341A0D">
        <w:t xml:space="preserve">. Bu kurumların belirttikleri sürelere bakıldığında genellikle bir yıl süreli faaliyetler gerçekleştirdikleri görülmektedir. Bir STK da günübirlik faaliyetler düzenlediklerini belirtmiştir. </w:t>
      </w:r>
    </w:p>
    <w:p w:rsidR="00E536B0" w:rsidRPr="003A4C53" w:rsidRDefault="003A4C53" w:rsidP="003A4C53">
      <w:pPr>
        <w:pStyle w:val="Heading2"/>
        <w:jc w:val="both"/>
        <w:rPr>
          <w:rFonts w:ascii="Times New Roman" w:hAnsi="Times New Roman" w:cs="Times New Roman"/>
          <w:i w:val="0"/>
        </w:rPr>
      </w:pPr>
      <w:bookmarkStart w:id="94" w:name="_Toc296824611"/>
      <w:bookmarkStart w:id="95" w:name="_Toc296825324"/>
      <w:bookmarkStart w:id="96" w:name="_Toc296826274"/>
      <w:bookmarkStart w:id="97" w:name="_Toc296826387"/>
      <w:r w:rsidRPr="003A4C53">
        <w:rPr>
          <w:rFonts w:ascii="Times New Roman" w:hAnsi="Times New Roman" w:cs="Times New Roman"/>
          <w:i w:val="0"/>
        </w:rPr>
        <w:lastRenderedPageBreak/>
        <w:t>Faaliyetin sınıflandırması</w:t>
      </w:r>
      <w:bookmarkEnd w:id="94"/>
      <w:bookmarkEnd w:id="95"/>
      <w:bookmarkEnd w:id="96"/>
      <w:bookmarkEnd w:id="97"/>
    </w:p>
    <w:p w:rsidR="0069354A" w:rsidRDefault="0069354A" w:rsidP="00EB2019">
      <w:pPr>
        <w:jc w:val="both"/>
      </w:pPr>
      <w:r>
        <w:rPr>
          <w:noProof/>
        </w:rPr>
        <w:drawing>
          <wp:anchor distT="0" distB="0" distL="114300" distR="114300" simplePos="0" relativeHeight="251668480" behindDoc="0" locked="0" layoutInCell="1" allowOverlap="1" wp14:anchorId="5DC62818" wp14:editId="15FD0234">
            <wp:simplePos x="0" y="0"/>
            <wp:positionH relativeFrom="column">
              <wp:posOffset>4445</wp:posOffset>
            </wp:positionH>
            <wp:positionV relativeFrom="paragraph">
              <wp:posOffset>647700</wp:posOffset>
            </wp:positionV>
            <wp:extent cx="5734050" cy="2124075"/>
            <wp:effectExtent l="0" t="0" r="19050" b="952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E536B0" w:rsidRPr="00341A0D">
        <w:t>Kurumlara</w:t>
      </w:r>
      <w:r w:rsidR="008C18D8">
        <w:t>,</w:t>
      </w:r>
      <w:r w:rsidR="00E536B0" w:rsidRPr="00341A0D">
        <w:t xml:space="preserve"> ayrımcılık yasağı konusunda </w:t>
      </w:r>
      <w:r w:rsidR="008C18D8" w:rsidRPr="00341A0D">
        <w:t>yürüt</w:t>
      </w:r>
      <w:r w:rsidR="008C18D8">
        <w:t>tükleri</w:t>
      </w:r>
      <w:r w:rsidR="008C18D8" w:rsidRPr="00341A0D">
        <w:t xml:space="preserve"> </w:t>
      </w:r>
      <w:r w:rsidR="00E536B0" w:rsidRPr="00341A0D">
        <w:t xml:space="preserve">faaliyetlerin ana temasının ve </w:t>
      </w:r>
      <w:r w:rsidR="008C18D8">
        <w:t xml:space="preserve">bu </w:t>
      </w:r>
      <w:r w:rsidR="008C18D8" w:rsidRPr="00341A0D">
        <w:t>faaliyetler</w:t>
      </w:r>
      <w:r w:rsidR="008C18D8">
        <w:t>de</w:t>
      </w:r>
      <w:r w:rsidR="008C18D8" w:rsidRPr="00341A0D">
        <w:t xml:space="preserve"> </w:t>
      </w:r>
      <w:r w:rsidR="00E536B0" w:rsidRPr="00341A0D">
        <w:t xml:space="preserve">ele </w:t>
      </w:r>
      <w:r w:rsidR="008C18D8" w:rsidRPr="00341A0D">
        <w:t>al</w:t>
      </w:r>
      <w:r w:rsidR="008C18D8">
        <w:t>dıkları</w:t>
      </w:r>
      <w:r w:rsidR="008C18D8" w:rsidRPr="00341A0D">
        <w:t xml:space="preserve"> </w:t>
      </w:r>
      <w:r w:rsidR="00E536B0" w:rsidRPr="00341A0D">
        <w:t xml:space="preserve">konuların neler olduğuna yönelik sorular sorulmuştur. Bu soruya verilen yanıtlara </w:t>
      </w:r>
      <w:r w:rsidR="00D23179">
        <w:t xml:space="preserve">ilişkin veriler aşağıda yer alan grafikte görülmektedir. </w:t>
      </w:r>
    </w:p>
    <w:p w:rsidR="008841FB" w:rsidRPr="00097B00" w:rsidRDefault="008841FB" w:rsidP="0069354A">
      <w:pPr>
        <w:ind w:firstLine="705"/>
        <w:jc w:val="both"/>
        <w:rPr>
          <w:sz w:val="18"/>
        </w:rPr>
      </w:pPr>
    </w:p>
    <w:p w:rsidR="00E536B0" w:rsidRPr="00341A0D" w:rsidRDefault="00D23179" w:rsidP="0069354A">
      <w:pPr>
        <w:ind w:firstLine="705"/>
        <w:jc w:val="both"/>
      </w:pPr>
      <w:r>
        <w:t>Grafikte yer alan “</w:t>
      </w:r>
      <w:r w:rsidR="0048566B">
        <w:t>D</w:t>
      </w:r>
      <w:r>
        <w:t xml:space="preserve">iğer” seçeneği </w:t>
      </w:r>
      <w:r w:rsidR="00EC5D33">
        <w:t>şu temaları içermektedir:</w:t>
      </w:r>
    </w:p>
    <w:p w:rsidR="00773724" w:rsidRDefault="00773724" w:rsidP="00276C0D">
      <w:pPr>
        <w:numPr>
          <w:ilvl w:val="0"/>
          <w:numId w:val="6"/>
        </w:numPr>
        <w:jc w:val="both"/>
      </w:pPr>
      <w:r>
        <w:t>Yaş temelinde ayrımcılık,</w:t>
      </w:r>
    </w:p>
    <w:p w:rsidR="00E536B0" w:rsidRPr="00341A0D" w:rsidRDefault="00E536B0" w:rsidP="00276C0D">
      <w:pPr>
        <w:numPr>
          <w:ilvl w:val="0"/>
          <w:numId w:val="6"/>
        </w:numPr>
        <w:jc w:val="both"/>
      </w:pPr>
      <w:r w:rsidRPr="00341A0D">
        <w:t xml:space="preserve">Cezaevlerindeki hükümlü ve tutuklular, </w:t>
      </w:r>
    </w:p>
    <w:p w:rsidR="00E536B0" w:rsidRPr="00341A0D" w:rsidRDefault="00E536B0" w:rsidP="00276C0D">
      <w:pPr>
        <w:numPr>
          <w:ilvl w:val="0"/>
          <w:numId w:val="6"/>
        </w:numPr>
        <w:jc w:val="both"/>
      </w:pPr>
      <w:r w:rsidRPr="00341A0D">
        <w:t xml:space="preserve">Dilsel ayrımcılık, </w:t>
      </w:r>
    </w:p>
    <w:p w:rsidR="00E536B0" w:rsidRPr="00341A0D" w:rsidRDefault="00E536B0" w:rsidP="00276C0D">
      <w:pPr>
        <w:numPr>
          <w:ilvl w:val="0"/>
          <w:numId w:val="6"/>
        </w:numPr>
        <w:jc w:val="both"/>
      </w:pPr>
      <w:r w:rsidRPr="00341A0D">
        <w:t xml:space="preserve">Eğitim materyallerinde ve ders kitaplarında ayrımcılık, </w:t>
      </w:r>
    </w:p>
    <w:p w:rsidR="00E536B0" w:rsidRPr="00341A0D" w:rsidRDefault="00E536B0" w:rsidP="00276C0D">
      <w:pPr>
        <w:numPr>
          <w:ilvl w:val="0"/>
          <w:numId w:val="6"/>
        </w:numPr>
        <w:jc w:val="both"/>
      </w:pPr>
      <w:r w:rsidRPr="00341A0D">
        <w:t xml:space="preserve">Eşit işe eşit ücret sağlanması, </w:t>
      </w:r>
    </w:p>
    <w:p w:rsidR="00E536B0" w:rsidRPr="00341A0D" w:rsidRDefault="00E536B0" w:rsidP="00276C0D">
      <w:pPr>
        <w:numPr>
          <w:ilvl w:val="0"/>
          <w:numId w:val="6"/>
        </w:numPr>
        <w:jc w:val="both"/>
      </w:pPr>
      <w:r w:rsidRPr="00341A0D">
        <w:t xml:space="preserve">Nefret suçları, </w:t>
      </w:r>
    </w:p>
    <w:p w:rsidR="00E536B0" w:rsidRDefault="00E536B0" w:rsidP="00276C0D">
      <w:pPr>
        <w:numPr>
          <w:ilvl w:val="0"/>
          <w:numId w:val="6"/>
        </w:numPr>
        <w:jc w:val="both"/>
      </w:pPr>
      <w:r w:rsidRPr="00341A0D">
        <w:t>Sağlık, sendikal tercih ve siyasal düşünce, sosyal ve ekonomik eşitsizliklerin yol açtığı ayrımcılık</w:t>
      </w:r>
      <w:r>
        <w:t>,</w:t>
      </w:r>
    </w:p>
    <w:p w:rsidR="00E536B0" w:rsidRDefault="00E536B0" w:rsidP="00276C0D">
      <w:pPr>
        <w:numPr>
          <w:ilvl w:val="0"/>
          <w:numId w:val="6"/>
        </w:numPr>
        <w:jc w:val="both"/>
      </w:pPr>
      <w:r>
        <w:t>Üniversitenin ayrımcılığın ortadan kalkmasındaki ve yeniden üretilmesindeki rolü,</w:t>
      </w:r>
    </w:p>
    <w:p w:rsidR="00E536B0" w:rsidRPr="00341A0D" w:rsidRDefault="00E536B0" w:rsidP="00276C0D">
      <w:pPr>
        <w:numPr>
          <w:ilvl w:val="0"/>
          <w:numId w:val="6"/>
        </w:numPr>
        <w:jc w:val="both"/>
      </w:pPr>
      <w:r>
        <w:t>Önyargılar</w:t>
      </w:r>
      <w:r w:rsidRPr="00341A0D">
        <w:t xml:space="preserve">. </w:t>
      </w:r>
    </w:p>
    <w:p w:rsidR="00E536B0" w:rsidRPr="00097B00" w:rsidRDefault="00E536B0" w:rsidP="00EB2019">
      <w:pPr>
        <w:jc w:val="both"/>
        <w:rPr>
          <w:sz w:val="18"/>
        </w:rPr>
      </w:pPr>
      <w:r w:rsidRPr="00341A0D">
        <w:tab/>
      </w:r>
    </w:p>
    <w:p w:rsidR="00F17AC2" w:rsidRPr="00F17AC2" w:rsidRDefault="00097B00" w:rsidP="00097B00">
      <w:pPr>
        <w:jc w:val="both"/>
      </w:pPr>
      <w:r>
        <w:rPr>
          <w:noProof/>
        </w:rPr>
        <w:drawing>
          <wp:anchor distT="0" distB="0" distL="114300" distR="114300" simplePos="0" relativeHeight="251672576" behindDoc="0" locked="0" layoutInCell="1" allowOverlap="1" wp14:anchorId="264A446F" wp14:editId="0A300B01">
            <wp:simplePos x="0" y="0"/>
            <wp:positionH relativeFrom="column">
              <wp:posOffset>4445</wp:posOffset>
            </wp:positionH>
            <wp:positionV relativeFrom="paragraph">
              <wp:posOffset>1120775</wp:posOffset>
            </wp:positionV>
            <wp:extent cx="5734050" cy="25146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E536B0" w:rsidRPr="00341A0D">
        <w:tab/>
        <w:t xml:space="preserve">Faaliyetlerle ele alınan konular ise sırasıyla eğitim, hukuk, </w:t>
      </w:r>
      <w:r w:rsidR="00E536B0">
        <w:t xml:space="preserve">sağlık, </w:t>
      </w:r>
      <w:r w:rsidR="00E536B0" w:rsidRPr="00341A0D">
        <w:t xml:space="preserve">kültür, işgücü piyasası, </w:t>
      </w:r>
      <w:r w:rsidR="00E536B0">
        <w:t>medya,</w:t>
      </w:r>
      <w:r w:rsidR="00E536B0" w:rsidRPr="00341A0D">
        <w:t xml:space="preserve"> siyaset, din ve inanç, barınma</w:t>
      </w:r>
      <w:r w:rsidR="00185923">
        <w:t xml:space="preserve"> ve spor olarak belirtilmiştir. </w:t>
      </w:r>
      <w:r>
        <w:t>Soruyu</w:t>
      </w:r>
      <w:r w:rsidR="00185923">
        <w:t xml:space="preserve"> yanıtlayan</w:t>
      </w:r>
      <w:r>
        <w:t xml:space="preserve"> kurumlar</w:t>
      </w:r>
      <w:r w:rsidR="00185923">
        <w:t xml:space="preserve"> tarafından ayrıca belirtilen konular grafikte “Diğer” başlığı altında toplanmıştır. Bu konular</w:t>
      </w:r>
      <w:r>
        <w:t xml:space="preserve"> ç</w:t>
      </w:r>
      <w:r w:rsidR="00185923">
        <w:t>alışma hayatı, sosyal hayat ve okul hayatı</w:t>
      </w:r>
      <w:r>
        <w:t>; s</w:t>
      </w:r>
      <w:r w:rsidR="00185923">
        <w:t>endikal tercih ve siyasal düşünce</w:t>
      </w:r>
      <w:r>
        <w:t>; k</w:t>
      </w:r>
      <w:r w:rsidR="00185923">
        <w:t>onut hakkı</w:t>
      </w:r>
      <w:r>
        <w:t>; d</w:t>
      </w:r>
      <w:r w:rsidR="00185923">
        <w:t>oğrudan ve dolaylı ayrımcılığın tüm şekilleri</w:t>
      </w:r>
      <w:r>
        <w:t xml:space="preserve"> ve </w:t>
      </w:r>
      <w:r w:rsidR="00185923">
        <w:t>STK’ların</w:t>
      </w:r>
      <w:r w:rsidR="00F17AC2" w:rsidRPr="00F17AC2">
        <w:t xml:space="preserve"> kapasitelerinin geliştirilmesi yoluyla müdahale ve müc</w:t>
      </w:r>
      <w:r w:rsidR="00185923">
        <w:t>adele becerilerinin artırılması</w:t>
      </w:r>
      <w:r>
        <w:t>dır.</w:t>
      </w:r>
    </w:p>
    <w:p w:rsidR="00E536B0" w:rsidRPr="003A4C53" w:rsidRDefault="003A4C53" w:rsidP="003A4C53">
      <w:pPr>
        <w:pStyle w:val="Heading2"/>
        <w:jc w:val="both"/>
        <w:rPr>
          <w:rFonts w:ascii="Times New Roman" w:hAnsi="Times New Roman" w:cs="Times New Roman"/>
          <w:i w:val="0"/>
        </w:rPr>
      </w:pPr>
      <w:bookmarkStart w:id="98" w:name="_Toc296824612"/>
      <w:bookmarkStart w:id="99" w:name="_Toc296825325"/>
      <w:bookmarkStart w:id="100" w:name="_Toc296826275"/>
      <w:bookmarkStart w:id="101" w:name="_Toc296826388"/>
      <w:r w:rsidRPr="003A4C53">
        <w:rPr>
          <w:rFonts w:ascii="Times New Roman" w:hAnsi="Times New Roman" w:cs="Times New Roman"/>
          <w:i w:val="0"/>
        </w:rPr>
        <w:lastRenderedPageBreak/>
        <w:t>Faaliyetin sonuçları ve karşılaşılan güçlükler</w:t>
      </w:r>
      <w:bookmarkEnd w:id="98"/>
      <w:bookmarkEnd w:id="99"/>
      <w:bookmarkEnd w:id="100"/>
      <w:bookmarkEnd w:id="101"/>
    </w:p>
    <w:p w:rsidR="00276C0D" w:rsidRDefault="00E536B0" w:rsidP="00276C0D">
      <w:pPr>
        <w:jc w:val="both"/>
      </w:pPr>
      <w:r w:rsidRPr="00341A0D">
        <w:t>Kurumlara faaliyetlerinin sonuçları ve faaliyetlerin yürütülmesinde karşılaşılan güçlükler sorulmuştur.</w:t>
      </w:r>
      <w:r w:rsidRPr="00341A0D">
        <w:rPr>
          <w:b/>
        </w:rPr>
        <w:t xml:space="preserve"> </w:t>
      </w:r>
      <w:r w:rsidRPr="00341A0D">
        <w:t xml:space="preserve">Bu soruya yanıt veren kurumlar sıklıkla faaliyetlerin sonuçlarını görmenin zorluklarından söz etmişlerdir. Yürütülen faaliyetlerin politikalara ve uygulamalara aktarılmasının oldukça sınırlı olduğu belirtilmiştir. Kamu kesimiyle STK’lar arasındaki işbirliğinin sınırlı olması ya da hiç olmaması bir diğer sorun olarak ifade edilmiştir. Benzer alanda faaliyet gösteren STK’ların savunu için bir araya gelmesi durumunda dahi, kamu kesiminde işaret edilen sorunların çözümüne yönelik güçlü bir irade ve politik niyetin görülememesi bir başka sorun olarak belirtilmiştir. </w:t>
      </w:r>
      <w:r w:rsidR="00CE53FF">
        <w:t>Kurumlar tarafından, f</w:t>
      </w:r>
      <w:r w:rsidRPr="00341A0D">
        <w:t xml:space="preserve">aaliyet sonuçları ilgili uluslararası kurum ve kuruluşlara (Avrupa Konseyi, Avrupa Birliği Komisyonu gibi) iletildiğinde, bu kurumlarca hükümetlere Türkiye’nin taraf olduğu uluslararası sözleşmeleri ihlal ettiğine dair sorular yöneltilebildiği, raporlar istendiği ve baskı oluşturulabildiği ifade </w:t>
      </w:r>
      <w:r w:rsidR="00CE53FF" w:rsidRPr="00341A0D">
        <w:t>edilm</w:t>
      </w:r>
      <w:r w:rsidR="00CE53FF">
        <w:t>iştir</w:t>
      </w:r>
      <w:r w:rsidRPr="00341A0D">
        <w:t xml:space="preserve">. </w:t>
      </w:r>
      <w:r>
        <w:t>LGBTT örgütleri raporlama faaliyetlerinin sadece LGBTT örgütle</w:t>
      </w:r>
      <w:r w:rsidR="00CE53FF">
        <w:t>rinin</w:t>
      </w:r>
      <w:r>
        <w:t xml:space="preserve"> olduğu illerle sınırlı kalmasını bir başka güçlük olarak belirtmektedir.</w:t>
      </w:r>
    </w:p>
    <w:p w:rsidR="00E536B0" w:rsidRPr="00341A0D" w:rsidRDefault="00E536B0" w:rsidP="00F17AC2">
      <w:pPr>
        <w:ind w:firstLine="705"/>
        <w:jc w:val="both"/>
      </w:pPr>
      <w:r w:rsidRPr="00341A0D">
        <w:t xml:space="preserve">Faaliyetlerde karşılaşılan güçlüklerden en çok öne çıkanlar şu şekildedir: </w:t>
      </w:r>
    </w:p>
    <w:p w:rsidR="00E536B0" w:rsidRPr="00341A0D" w:rsidRDefault="00E536B0" w:rsidP="00276C0D">
      <w:pPr>
        <w:numPr>
          <w:ilvl w:val="0"/>
          <w:numId w:val="6"/>
        </w:numPr>
        <w:jc w:val="both"/>
      </w:pPr>
      <w:r w:rsidRPr="00341A0D">
        <w:t xml:space="preserve">Toplumun farkındalık düzeyinin yetersizliği, </w:t>
      </w:r>
    </w:p>
    <w:p w:rsidR="00E536B0" w:rsidRDefault="00CE53FF" w:rsidP="00276C0D">
      <w:pPr>
        <w:numPr>
          <w:ilvl w:val="0"/>
          <w:numId w:val="6"/>
        </w:numPr>
        <w:jc w:val="both"/>
      </w:pPr>
      <w:r w:rsidRPr="00341A0D">
        <w:t>Ayrımcılığa</w:t>
      </w:r>
      <w:r w:rsidR="00E536B0" w:rsidRPr="00341A0D">
        <w:t xml:space="preserve"> ilişkin teorik</w:t>
      </w:r>
      <w:r w:rsidR="00E536B0">
        <w:t xml:space="preserve"> bilgi birikiminin yetersizliği</w:t>
      </w:r>
      <w:r w:rsidR="00E536B0" w:rsidRPr="00341A0D">
        <w:t>,</w:t>
      </w:r>
    </w:p>
    <w:p w:rsidR="00E536B0" w:rsidRDefault="00CE53FF" w:rsidP="00276C0D">
      <w:pPr>
        <w:numPr>
          <w:ilvl w:val="0"/>
          <w:numId w:val="6"/>
        </w:numPr>
        <w:jc w:val="both"/>
      </w:pPr>
      <w:r>
        <w:t>Ayrımcılıkla</w:t>
      </w:r>
      <w:r w:rsidR="00E536B0">
        <w:t xml:space="preserve"> ilgili kavram kargaşası,</w:t>
      </w:r>
    </w:p>
    <w:p w:rsidR="00E536B0" w:rsidRPr="00341A0D" w:rsidRDefault="00CE53FF" w:rsidP="00276C0D">
      <w:pPr>
        <w:numPr>
          <w:ilvl w:val="0"/>
          <w:numId w:val="6"/>
        </w:numPr>
        <w:jc w:val="both"/>
      </w:pPr>
      <w:r>
        <w:t>Yargı</w:t>
      </w:r>
      <w:r w:rsidR="00E536B0">
        <w:t xml:space="preserve"> sistemi,</w:t>
      </w:r>
    </w:p>
    <w:p w:rsidR="00E536B0" w:rsidRPr="00341A0D" w:rsidRDefault="00CE53FF" w:rsidP="00276C0D">
      <w:pPr>
        <w:numPr>
          <w:ilvl w:val="0"/>
          <w:numId w:val="6"/>
        </w:numPr>
        <w:jc w:val="both"/>
      </w:pPr>
      <w:r w:rsidRPr="00341A0D">
        <w:t>Toplumun</w:t>
      </w:r>
      <w:r w:rsidR="00E536B0" w:rsidRPr="00341A0D">
        <w:t xml:space="preserve"> değer yargıları, </w:t>
      </w:r>
      <w:r w:rsidR="0053336A" w:rsidRPr="00341A0D">
        <w:t>muhafazakâr</w:t>
      </w:r>
      <w:r w:rsidR="00E536B0" w:rsidRPr="00341A0D">
        <w:t xml:space="preserve"> ve statükocu yaklaşımlar, </w:t>
      </w:r>
    </w:p>
    <w:p w:rsidR="00E536B0" w:rsidRPr="00341A0D" w:rsidRDefault="00CE53FF" w:rsidP="00276C0D">
      <w:pPr>
        <w:numPr>
          <w:ilvl w:val="0"/>
          <w:numId w:val="6"/>
        </w:numPr>
        <w:jc w:val="both"/>
      </w:pPr>
      <w:r w:rsidRPr="00341A0D">
        <w:t>Toplumsal</w:t>
      </w:r>
      <w:r w:rsidR="00E536B0" w:rsidRPr="00341A0D">
        <w:t xml:space="preserve"> önyargıları kıramama, </w:t>
      </w:r>
    </w:p>
    <w:p w:rsidR="00E536B0" w:rsidRPr="00341A0D" w:rsidRDefault="00CE53FF" w:rsidP="00276C0D">
      <w:pPr>
        <w:numPr>
          <w:ilvl w:val="0"/>
          <w:numId w:val="6"/>
        </w:numPr>
        <w:jc w:val="both"/>
      </w:pPr>
      <w:r w:rsidRPr="00341A0D">
        <w:t>Veri</w:t>
      </w:r>
      <w:r w:rsidR="00E536B0" w:rsidRPr="00341A0D">
        <w:t xml:space="preserve"> toplamada karşılaşılan güçlükler, </w:t>
      </w:r>
    </w:p>
    <w:p w:rsidR="00E536B0" w:rsidRPr="00341A0D" w:rsidRDefault="00CE53FF" w:rsidP="00276C0D">
      <w:pPr>
        <w:numPr>
          <w:ilvl w:val="0"/>
          <w:numId w:val="6"/>
        </w:numPr>
        <w:jc w:val="both"/>
      </w:pPr>
      <w:r w:rsidRPr="00341A0D">
        <w:t>Bazı</w:t>
      </w:r>
      <w:r w:rsidR="00E536B0" w:rsidRPr="00341A0D">
        <w:t xml:space="preserve"> grupların yaşadıkları ayrımcılığı paylaşmakta isteksiz oluşları ya da güvenlik kaygısı nedeniyle paylaşmak istememeleri, </w:t>
      </w:r>
    </w:p>
    <w:p w:rsidR="00E536B0" w:rsidRPr="00341A0D" w:rsidRDefault="00CE53FF" w:rsidP="00276C0D">
      <w:pPr>
        <w:numPr>
          <w:ilvl w:val="0"/>
          <w:numId w:val="6"/>
        </w:numPr>
        <w:jc w:val="both"/>
      </w:pPr>
      <w:r w:rsidRPr="00341A0D">
        <w:t>Ceza</w:t>
      </w:r>
      <w:r w:rsidR="00E536B0" w:rsidRPr="00341A0D">
        <w:t xml:space="preserve"> davalarıyla karşı karşıya kalma (örneğin azınlıklara ilişkin hazırlanan rapora dair dava açılması, ceza verilmesi), </w:t>
      </w:r>
    </w:p>
    <w:p w:rsidR="00E536B0" w:rsidRDefault="00CE53FF" w:rsidP="00276C0D">
      <w:pPr>
        <w:numPr>
          <w:ilvl w:val="0"/>
          <w:numId w:val="6"/>
        </w:numPr>
        <w:jc w:val="both"/>
      </w:pPr>
      <w:r w:rsidRPr="00341A0D">
        <w:t>Hedef</w:t>
      </w:r>
      <w:r w:rsidR="00E536B0" w:rsidRPr="00341A0D">
        <w:t xml:space="preserve"> kitlenin hak bilincinin olmayışı ve bu tarz faaliyetlerle ilgilenmeyişi,</w:t>
      </w:r>
    </w:p>
    <w:p w:rsidR="00E536B0" w:rsidRDefault="00CE53FF" w:rsidP="00276C0D">
      <w:pPr>
        <w:numPr>
          <w:ilvl w:val="0"/>
          <w:numId w:val="6"/>
        </w:numPr>
        <w:jc w:val="both"/>
      </w:pPr>
      <w:r w:rsidRPr="00B364A4">
        <w:t>Kişilerin</w:t>
      </w:r>
      <w:r w:rsidR="00E536B0" w:rsidRPr="00B364A4">
        <w:t xml:space="preserve"> ve STK'ların kendilerine yönelik olan ayrımcılık algılarının yetersiz</w:t>
      </w:r>
      <w:r w:rsidR="00E536B0">
        <w:t xml:space="preserve"> oluşu ve </w:t>
      </w:r>
      <w:r w:rsidR="00E536B0" w:rsidRPr="00B364A4">
        <w:t xml:space="preserve">diğer dezavantajlı gruplara yapılan ayrımcılığı </w:t>
      </w:r>
      <w:r w:rsidR="00E536B0">
        <w:t xml:space="preserve">önyargıları nedeniyle </w:t>
      </w:r>
      <w:r w:rsidR="00E536B0" w:rsidRPr="00B364A4">
        <w:t>farklı algıla</w:t>
      </w:r>
      <w:r w:rsidR="00E536B0">
        <w:t>maları,</w:t>
      </w:r>
    </w:p>
    <w:p w:rsidR="00E536B0" w:rsidRDefault="00CE53FF" w:rsidP="00276C0D">
      <w:pPr>
        <w:numPr>
          <w:ilvl w:val="0"/>
          <w:numId w:val="6"/>
        </w:numPr>
        <w:jc w:val="both"/>
      </w:pPr>
      <w:r>
        <w:t>D</w:t>
      </w:r>
      <w:r w:rsidR="00E536B0" w:rsidRPr="00B364A4">
        <w:t>ezavantajlı gruplara ilişkin çalışan sivil toplum örgütlerin</w:t>
      </w:r>
      <w:r w:rsidR="00E536B0">
        <w:t>in hak temelli olmayıp</w:t>
      </w:r>
      <w:r w:rsidR="00E536B0" w:rsidRPr="00B364A4">
        <w:t xml:space="preserve"> yardım temelli ça</w:t>
      </w:r>
      <w:r w:rsidR="00E536B0">
        <w:t>lışması,</w:t>
      </w:r>
    </w:p>
    <w:p w:rsidR="00E536B0" w:rsidRPr="00341A0D" w:rsidRDefault="00CE53FF" w:rsidP="00276C0D">
      <w:pPr>
        <w:numPr>
          <w:ilvl w:val="0"/>
          <w:numId w:val="6"/>
        </w:numPr>
        <w:jc w:val="both"/>
      </w:pPr>
      <w:r>
        <w:t>Verilen</w:t>
      </w:r>
      <w:r w:rsidR="00E536B0">
        <w:t xml:space="preserve"> eğitimlerin katılımcılar tarafından anlaşılamaması,</w:t>
      </w:r>
      <w:r w:rsidR="00E536B0" w:rsidRPr="00341A0D">
        <w:t xml:space="preserve"> </w:t>
      </w:r>
    </w:p>
    <w:p w:rsidR="00E536B0" w:rsidRPr="00341A0D" w:rsidRDefault="00CE53FF" w:rsidP="00276C0D">
      <w:pPr>
        <w:numPr>
          <w:ilvl w:val="0"/>
          <w:numId w:val="6"/>
        </w:numPr>
        <w:jc w:val="both"/>
      </w:pPr>
      <w:r w:rsidRPr="00341A0D">
        <w:t>Farklı</w:t>
      </w:r>
      <w:r w:rsidR="00E536B0" w:rsidRPr="00341A0D">
        <w:t xml:space="preserve"> ayrımcılık temelleri çerçevesinde ortak hareket edememe ve karşılıklı destek sunulmaması,</w:t>
      </w:r>
    </w:p>
    <w:p w:rsidR="00E536B0" w:rsidRPr="00341A0D" w:rsidRDefault="00CE53FF" w:rsidP="00276C0D">
      <w:pPr>
        <w:numPr>
          <w:ilvl w:val="0"/>
          <w:numId w:val="6"/>
        </w:numPr>
        <w:jc w:val="both"/>
      </w:pPr>
      <w:r w:rsidRPr="00341A0D">
        <w:t>Kamu</w:t>
      </w:r>
      <w:r w:rsidR="00E536B0" w:rsidRPr="00341A0D">
        <w:t xml:space="preserve"> kesimiyle geliştirilen işbirliğinin sınırlı düzeyde oluşu ya da hiç olmayışı,</w:t>
      </w:r>
    </w:p>
    <w:p w:rsidR="00E536B0" w:rsidRPr="00341A0D" w:rsidRDefault="00CE53FF" w:rsidP="00276C0D">
      <w:pPr>
        <w:numPr>
          <w:ilvl w:val="0"/>
          <w:numId w:val="6"/>
        </w:numPr>
        <w:jc w:val="both"/>
      </w:pPr>
      <w:r w:rsidRPr="00341A0D">
        <w:t>Konu</w:t>
      </w:r>
      <w:r w:rsidR="00E536B0" w:rsidRPr="00341A0D">
        <w:t xml:space="preserve"> ile ilgili yasal düzenlemelerin yetersizliği veya mevcut yasal mevzuatın din</w:t>
      </w:r>
      <w:r w:rsidR="001215C8">
        <w:t xml:space="preserve">, </w:t>
      </w:r>
      <w:r w:rsidR="00E536B0" w:rsidRPr="00341A0D">
        <w:t>etnik köken</w:t>
      </w:r>
      <w:r w:rsidR="001215C8">
        <w:t xml:space="preserve">, </w:t>
      </w:r>
      <w:r w:rsidR="00E536B0" w:rsidRPr="00341A0D">
        <w:t xml:space="preserve">ataerkil yapı gibi nedenlerle uygulanamaması, </w:t>
      </w:r>
    </w:p>
    <w:p w:rsidR="00E536B0" w:rsidRPr="00341A0D" w:rsidRDefault="00CE53FF" w:rsidP="00276C0D">
      <w:pPr>
        <w:numPr>
          <w:ilvl w:val="0"/>
          <w:numId w:val="6"/>
        </w:numPr>
        <w:jc w:val="both"/>
      </w:pPr>
      <w:r w:rsidRPr="00341A0D">
        <w:t>Hedef</w:t>
      </w:r>
      <w:r w:rsidR="00E536B0" w:rsidRPr="00341A0D">
        <w:t xml:space="preserve"> kitleye erişim güçlüğü, hitap edilen kitlenin çeşitliliği ve farklı biçimlerde faaliyetler düzenleme zorluğu, </w:t>
      </w:r>
    </w:p>
    <w:p w:rsidR="00E536B0" w:rsidRPr="00341A0D" w:rsidRDefault="00CE53FF" w:rsidP="00276C0D">
      <w:pPr>
        <w:numPr>
          <w:ilvl w:val="0"/>
          <w:numId w:val="6"/>
        </w:numPr>
        <w:jc w:val="both"/>
      </w:pPr>
      <w:r w:rsidRPr="00341A0D">
        <w:t>Ayrımcılık</w:t>
      </w:r>
      <w:r w:rsidR="00E536B0" w:rsidRPr="00341A0D">
        <w:t xml:space="preserve"> yasağı ve insan hakları alanında faaliyet gösteren diğer STK’lar ile bir araya gelememe, </w:t>
      </w:r>
    </w:p>
    <w:p w:rsidR="00E536B0" w:rsidRPr="00341A0D" w:rsidRDefault="00CE53FF" w:rsidP="00276C0D">
      <w:pPr>
        <w:numPr>
          <w:ilvl w:val="0"/>
          <w:numId w:val="6"/>
        </w:numPr>
        <w:jc w:val="both"/>
      </w:pPr>
      <w:r w:rsidRPr="00341A0D">
        <w:t>İşbirliği</w:t>
      </w:r>
      <w:r w:rsidR="00E536B0" w:rsidRPr="00341A0D">
        <w:t xml:space="preserve"> ve ortaklıklar geliştirememe</w:t>
      </w:r>
      <w:r w:rsidR="001215C8">
        <w:t>,</w:t>
      </w:r>
      <w:r w:rsidR="00E536B0" w:rsidRPr="00341A0D">
        <w:t xml:space="preserve"> ağlar ve koalisyonlar oluşturma konusunda çekilen zorluklar, </w:t>
      </w:r>
    </w:p>
    <w:p w:rsidR="00E536B0" w:rsidRDefault="00CE53FF" w:rsidP="00276C0D">
      <w:pPr>
        <w:numPr>
          <w:ilvl w:val="0"/>
          <w:numId w:val="6"/>
        </w:numPr>
        <w:jc w:val="both"/>
      </w:pPr>
      <w:r w:rsidRPr="00341A0D">
        <w:t>Yapılan</w:t>
      </w:r>
      <w:r w:rsidR="00E536B0" w:rsidRPr="00341A0D">
        <w:t xml:space="preserve"> faaliyetlerin kamuoyuna duyurulması konusunda yaşanan güçlükler,</w:t>
      </w:r>
    </w:p>
    <w:p w:rsidR="00E536B0" w:rsidRDefault="00CE53FF" w:rsidP="00276C0D">
      <w:pPr>
        <w:numPr>
          <w:ilvl w:val="0"/>
          <w:numId w:val="6"/>
        </w:numPr>
        <w:jc w:val="both"/>
      </w:pPr>
      <w:r>
        <w:t>Genel</w:t>
      </w:r>
      <w:r w:rsidR="00E536B0">
        <w:t xml:space="preserve"> olarak medyadaki dönüşümü sağlayacak araçların geliştirilmesi ve hukuki yaptırımların işletilmesi konusunda zorluk,</w:t>
      </w:r>
    </w:p>
    <w:p w:rsidR="00E536B0" w:rsidRPr="00341A0D" w:rsidRDefault="00CE53FF" w:rsidP="00276C0D">
      <w:pPr>
        <w:numPr>
          <w:ilvl w:val="0"/>
          <w:numId w:val="6"/>
        </w:numPr>
        <w:jc w:val="both"/>
      </w:pPr>
      <w:r>
        <w:t>Bürokratik</w:t>
      </w:r>
      <w:r w:rsidR="00E536B0">
        <w:t xml:space="preserve"> engeller,</w:t>
      </w:r>
    </w:p>
    <w:p w:rsidR="00E536B0" w:rsidRPr="00341A0D" w:rsidRDefault="00CE53FF" w:rsidP="00276C0D">
      <w:pPr>
        <w:numPr>
          <w:ilvl w:val="0"/>
          <w:numId w:val="6"/>
        </w:numPr>
        <w:jc w:val="both"/>
      </w:pPr>
      <w:r w:rsidRPr="00341A0D">
        <w:t>Yeterli</w:t>
      </w:r>
      <w:r w:rsidR="00E536B0" w:rsidRPr="00341A0D">
        <w:t xml:space="preserve"> zaman ve </w:t>
      </w:r>
      <w:r w:rsidR="00E649D5" w:rsidRPr="00341A0D">
        <w:t>mekân</w:t>
      </w:r>
      <w:r w:rsidR="00E536B0" w:rsidRPr="00341A0D">
        <w:t xml:space="preserve"> </w:t>
      </w:r>
      <w:r w:rsidR="00E649D5" w:rsidRPr="00341A0D">
        <w:t>imkânının</w:t>
      </w:r>
      <w:r w:rsidR="00E536B0" w:rsidRPr="00341A0D">
        <w:t xml:space="preserve"> olmaması,</w:t>
      </w:r>
    </w:p>
    <w:p w:rsidR="00E536B0" w:rsidRPr="00341A0D" w:rsidRDefault="00CE53FF" w:rsidP="00276C0D">
      <w:pPr>
        <w:numPr>
          <w:ilvl w:val="0"/>
          <w:numId w:val="6"/>
        </w:numPr>
        <w:jc w:val="both"/>
      </w:pPr>
      <w:r w:rsidRPr="00341A0D">
        <w:t>Ölçme</w:t>
      </w:r>
      <w:r w:rsidR="00E536B0" w:rsidRPr="00341A0D">
        <w:t>-değerlendirmenin öznel olması,</w:t>
      </w:r>
    </w:p>
    <w:p w:rsidR="00E536B0" w:rsidRPr="00341A0D" w:rsidRDefault="00CE53FF" w:rsidP="00276C0D">
      <w:pPr>
        <w:numPr>
          <w:ilvl w:val="0"/>
          <w:numId w:val="6"/>
        </w:numPr>
        <w:jc w:val="both"/>
      </w:pPr>
      <w:r w:rsidRPr="00341A0D">
        <w:lastRenderedPageBreak/>
        <w:t>Sürdürülebilirliğin</w:t>
      </w:r>
      <w:r w:rsidR="00E536B0" w:rsidRPr="00341A0D">
        <w:t xml:space="preserve"> zorluğu, </w:t>
      </w:r>
    </w:p>
    <w:p w:rsidR="00E536B0" w:rsidRPr="00341A0D" w:rsidRDefault="00CE53FF" w:rsidP="00276C0D">
      <w:pPr>
        <w:numPr>
          <w:ilvl w:val="0"/>
          <w:numId w:val="6"/>
        </w:numPr>
        <w:jc w:val="both"/>
      </w:pPr>
      <w:r w:rsidRPr="00341A0D">
        <w:t>Gözle</w:t>
      </w:r>
      <w:r w:rsidR="00E536B0" w:rsidRPr="00341A0D">
        <w:t xml:space="preserve"> görülür sonuçların elde edilmesinin uzun vadeli faaliyetler gerektirmesi</w:t>
      </w:r>
      <w:r w:rsidR="00E649D5">
        <w:t>,</w:t>
      </w:r>
    </w:p>
    <w:p w:rsidR="00E536B0" w:rsidRPr="00341A0D" w:rsidRDefault="00CE53FF" w:rsidP="00276C0D">
      <w:pPr>
        <w:numPr>
          <w:ilvl w:val="0"/>
          <w:numId w:val="6"/>
        </w:numPr>
        <w:jc w:val="both"/>
      </w:pPr>
      <w:r w:rsidRPr="00341A0D">
        <w:t>Kaynak</w:t>
      </w:r>
      <w:r w:rsidR="00E536B0" w:rsidRPr="00341A0D">
        <w:t xml:space="preserve"> yetersizliği. </w:t>
      </w:r>
    </w:p>
    <w:p w:rsidR="00E536B0" w:rsidRPr="00341A0D" w:rsidRDefault="00E536B0" w:rsidP="00EB2019">
      <w:pPr>
        <w:jc w:val="both"/>
      </w:pPr>
    </w:p>
    <w:p w:rsidR="00E536B0" w:rsidRPr="0013534A" w:rsidRDefault="00E536B0" w:rsidP="00455D6C">
      <w:pPr>
        <w:ind w:firstLine="705"/>
        <w:jc w:val="both"/>
      </w:pPr>
      <w:r w:rsidRPr="0013534A">
        <w:t xml:space="preserve">Bu alanda </w:t>
      </w:r>
      <w:r w:rsidR="00E649D5" w:rsidRPr="0013534A">
        <w:t xml:space="preserve">yürütülen faaliyetlerin </w:t>
      </w:r>
      <w:r w:rsidRPr="00B57627">
        <w:t>kazanı</w:t>
      </w:r>
      <w:r w:rsidRPr="006A1C7F">
        <w:t xml:space="preserve">mları </w:t>
      </w:r>
      <w:r w:rsidRPr="009F4AA2">
        <w:t>olarak bilgi ve deneyim paylaşımıyla, faaliyetler ve web siteleri aracılığıyla toplumda hak bilinci yaratılması, toplumsal duyarlılığın ve bilinç düzeyinin artırılması, önyargıların kırılması, AB uyum yasaları çerç</w:t>
      </w:r>
      <w:r w:rsidRPr="00FB4B98">
        <w:t xml:space="preserve">evesinde bazı kurumlarda olumlu değişiklikler gerçekleşmesi, bu alanda çalışanlar arasında ağlar oluşturulması, yeni işbirliği zeminlerinin oluşması ve gönüllülük esasına dayalı inisiyatiflerin kurulması </w:t>
      </w:r>
      <w:r w:rsidR="00E240CF" w:rsidRPr="00E240CF">
        <w:t>sırala</w:t>
      </w:r>
      <w:r w:rsidR="00E240CF">
        <w:t>n</w:t>
      </w:r>
      <w:r w:rsidR="00E240CF" w:rsidRPr="0013534A">
        <w:t>mıştır</w:t>
      </w:r>
      <w:r w:rsidRPr="0013534A">
        <w:t xml:space="preserve">. Bazı sendikalar da çalışmaları neticesinde işyeri düzeyinde cinsiyet ayrımcılığına karşı ortak tutum geliştiğini belirtmişlerdir. </w:t>
      </w:r>
    </w:p>
    <w:p w:rsidR="00CD185F" w:rsidRDefault="00E536B0" w:rsidP="00276C0D">
      <w:pPr>
        <w:ind w:firstLine="705"/>
        <w:jc w:val="both"/>
      </w:pPr>
      <w:r w:rsidRPr="00341A0D">
        <w:t>STK’ların koordinasyon halinde yürütülen çalışmalar hakkında bilgi ve deneyim paylaşımında bulunmaları ve çeşitli konularda ortak bir strateji belirlemeleri gerektiği çeşitli STK’lar tarafından ifade edilmiştir. Benzer alanlarda çalışan yurtdışındaki STK’larla bağlantıya geçerek bilgi ve deneyim paylaşımında bulunulması da yine STK’lar tarafından yapılması gerekenle</w:t>
      </w:r>
      <w:r>
        <w:t>r arasında dile getirilmiştir.</w:t>
      </w:r>
    </w:p>
    <w:p w:rsidR="00E536B0" w:rsidRPr="003A4C53" w:rsidRDefault="003A4C53" w:rsidP="003A4C53">
      <w:pPr>
        <w:pStyle w:val="Heading2"/>
        <w:jc w:val="both"/>
        <w:rPr>
          <w:rFonts w:ascii="Times New Roman" w:hAnsi="Times New Roman" w:cs="Times New Roman"/>
          <w:i w:val="0"/>
        </w:rPr>
      </w:pPr>
      <w:bookmarkStart w:id="102" w:name="_Toc296824613"/>
      <w:bookmarkStart w:id="103" w:name="_Toc296825326"/>
      <w:bookmarkStart w:id="104" w:name="_Toc296826276"/>
      <w:bookmarkStart w:id="105" w:name="_Toc296826389"/>
      <w:r w:rsidRPr="003A4C53">
        <w:rPr>
          <w:rFonts w:ascii="Times New Roman" w:hAnsi="Times New Roman" w:cs="Times New Roman"/>
          <w:i w:val="0"/>
        </w:rPr>
        <w:t>Faaliyetlerle hedef alınan temel gruplar</w:t>
      </w:r>
      <w:bookmarkEnd w:id="102"/>
      <w:bookmarkEnd w:id="103"/>
      <w:bookmarkEnd w:id="104"/>
      <w:bookmarkEnd w:id="105"/>
    </w:p>
    <w:p w:rsidR="00E536B0" w:rsidRDefault="00F17AC2" w:rsidP="00EB2019">
      <w:pPr>
        <w:jc w:val="both"/>
      </w:pPr>
      <w:r>
        <w:rPr>
          <w:noProof/>
        </w:rPr>
        <w:drawing>
          <wp:anchor distT="0" distB="0" distL="114300" distR="114300" simplePos="0" relativeHeight="251662336" behindDoc="0" locked="0" layoutInCell="1" allowOverlap="1" wp14:anchorId="7022CD13" wp14:editId="02223616">
            <wp:simplePos x="0" y="0"/>
            <wp:positionH relativeFrom="column">
              <wp:posOffset>23495</wp:posOffset>
            </wp:positionH>
            <wp:positionV relativeFrom="paragraph">
              <wp:posOffset>1567815</wp:posOffset>
            </wp:positionV>
            <wp:extent cx="5734050" cy="3571875"/>
            <wp:effectExtent l="0" t="0" r="19050"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E536B0">
        <w:t xml:space="preserve">Kurumlara faaliyetleriyle hangi grupları hedef aldıkları sorulmuştur. Bu soruda da kurumlar kendilerine sunulan seçeneklerden birden fazlasını işaretleyebilmişlerdir. </w:t>
      </w:r>
      <w:r w:rsidR="003248CA">
        <w:t xml:space="preserve">Kurumlardan 48’i genel kamuoyunu, </w:t>
      </w:r>
      <w:r w:rsidR="006C3D3F">
        <w:t xml:space="preserve">33’ü gazeteciler ve medyayı, 30’u dezavantajlı grupları, 29’u kamu görevlilerini, 29’u araştırmacılar, uzmanlar ve akademisyenleri, 29’u politikacıları, 25’i çocuklar, gençler ve öğrencileri, 25’i aktivistler ve sosyal hizmet çalışanlarını, 23’ü kadınları, 15’i öğretmenleri temel hedef grupları arasında saymıştır. </w:t>
      </w:r>
      <w:r w:rsidR="00E536B0" w:rsidRPr="00341A0D">
        <w:t xml:space="preserve">Bunlar dışında HIV taşıyıcıları ve yakınları, sağlık çalışanları, işçiler, emekliler, hukukçular, </w:t>
      </w:r>
      <w:r w:rsidR="00E536B0" w:rsidRPr="000E1C4A">
        <w:t>insan hakları</w:t>
      </w:r>
      <w:r w:rsidR="009F4AA2">
        <w:t xml:space="preserve"> alanında çalışan </w:t>
      </w:r>
      <w:r w:rsidR="00E536B0">
        <w:t>STK</w:t>
      </w:r>
      <w:r w:rsidR="00E536B0" w:rsidRPr="000E1C4A">
        <w:t>'l</w:t>
      </w:r>
      <w:r w:rsidR="009F4AA2">
        <w:t>a</w:t>
      </w:r>
      <w:r w:rsidR="00E536B0" w:rsidRPr="000E1C4A">
        <w:t>r</w:t>
      </w:r>
      <w:r w:rsidR="00E536B0">
        <w:t>, yerel yönetimler</w:t>
      </w:r>
      <w:r w:rsidR="00E536B0" w:rsidRPr="00341A0D">
        <w:t xml:space="preserve"> ve göç mağdurları da hedef alınan gruplar arasında ifade edilmiştir. </w:t>
      </w:r>
    </w:p>
    <w:p w:rsidR="00E536B0" w:rsidRPr="003A4C53" w:rsidRDefault="003A4C53" w:rsidP="003A4C53">
      <w:pPr>
        <w:pStyle w:val="Heading2"/>
        <w:jc w:val="both"/>
        <w:rPr>
          <w:rFonts w:ascii="Times New Roman" w:hAnsi="Times New Roman" w:cs="Times New Roman"/>
          <w:i w:val="0"/>
        </w:rPr>
      </w:pPr>
      <w:bookmarkStart w:id="106" w:name="_Toc296824614"/>
      <w:bookmarkStart w:id="107" w:name="_Toc296825327"/>
      <w:bookmarkStart w:id="108" w:name="_Toc296826277"/>
      <w:bookmarkStart w:id="109" w:name="_Toc296826390"/>
      <w:r w:rsidRPr="003A4C53">
        <w:rPr>
          <w:rFonts w:ascii="Times New Roman" w:hAnsi="Times New Roman" w:cs="Times New Roman"/>
          <w:i w:val="0"/>
        </w:rPr>
        <w:lastRenderedPageBreak/>
        <w:t>Faaliyetler sonunda ortaya çıkarılan yayınlar</w:t>
      </w:r>
      <w:bookmarkEnd w:id="106"/>
      <w:bookmarkEnd w:id="107"/>
      <w:bookmarkEnd w:id="108"/>
      <w:bookmarkEnd w:id="109"/>
    </w:p>
    <w:p w:rsidR="00E536B0" w:rsidRPr="007E4119" w:rsidRDefault="00E536B0" w:rsidP="007E4119">
      <w:pPr>
        <w:jc w:val="both"/>
      </w:pPr>
      <w:r w:rsidRPr="00341A0D">
        <w:t xml:space="preserve">Anket kapsamında, kurumlara ayrımcılık alanındaki faaliyetleri sonunda ortaya çıkan yayınları olup olmadığı sorulmuş ve kurumlar çıkardıkları yayınların bilgisini vermiştir. Örneğin; Eğitim-Sen web sitesinde bu konuda çıkardığı çok sayıda yayının bilgisi olduğunu ve bu yayınlara elektronik olarak ulaşılabildiğini belirtmiştir. MAZLUMDER Genel Merkezi </w:t>
      </w:r>
      <w:r w:rsidR="00D12E19">
        <w:t>ayrımcılıkla</w:t>
      </w:r>
      <w:r w:rsidR="00D12E19" w:rsidRPr="00341A0D">
        <w:t xml:space="preserve"> </w:t>
      </w:r>
      <w:r w:rsidRPr="00341A0D">
        <w:t>ilgili iki raporunun basım aşamasında olduğunu bildirmiştir. Alevi Kültür Dernekleri de din veya inanca dayalı ayrımcılıkla ilgili verilerin derleneceği iki kitap yayınlayacaklarını belirtmiştir.</w:t>
      </w:r>
      <w:r>
        <w:t xml:space="preserve"> Edirne Roman Kültürünü Araştırma, Geliştirme, Yardımlaşma ve Dayanışma Derneği, </w:t>
      </w:r>
      <w:r w:rsidRPr="004F0FD7">
        <w:rPr>
          <w:i/>
        </w:rPr>
        <w:t>European Roma Rights Centre</w:t>
      </w:r>
      <w:r>
        <w:t xml:space="preserve"> (</w:t>
      </w:r>
      <w:r w:rsidR="00D12E19">
        <w:t>Avrupa Roman Hakları Merkezi</w:t>
      </w:r>
      <w:r>
        <w:t xml:space="preserve">) ve Helsinki Yurttaşlar Derneği ile birlikte </w:t>
      </w:r>
      <w:r w:rsidRPr="004F0FD7">
        <w:rPr>
          <w:i/>
        </w:rPr>
        <w:t>Biz Buradayız</w:t>
      </w:r>
      <w:r>
        <w:t xml:space="preserve"> başlıklı </w:t>
      </w:r>
      <w:r w:rsidR="00D12E19">
        <w:t>bir kitap yayınladıklarını</w:t>
      </w:r>
      <w:r>
        <w:t xml:space="preserve"> belirtmiştir.</w:t>
      </w:r>
      <w:r w:rsidRPr="007E4119">
        <w:rPr>
          <w:rFonts w:ascii="Calibri" w:hAnsi="Calibri"/>
          <w:b/>
          <w:sz w:val="22"/>
          <w:szCs w:val="22"/>
          <w:lang w:eastAsia="en-US"/>
        </w:rPr>
        <w:t xml:space="preserve"> </w:t>
      </w:r>
      <w:r w:rsidRPr="007E4119">
        <w:t>Türkiye Üniversite</w:t>
      </w:r>
      <w:r w:rsidR="002455C4">
        <w:t>leri</w:t>
      </w:r>
      <w:r w:rsidRPr="007E4119">
        <w:t xml:space="preserve"> Öğrenci Yaklaşım</w:t>
      </w:r>
      <w:r w:rsidR="002455C4">
        <w:t>ı Derneği</w:t>
      </w:r>
      <w:r w:rsidRPr="007E4119">
        <w:t xml:space="preserve"> (ÜÖYD/TÜÖY)</w:t>
      </w:r>
      <w:r w:rsidR="00D12E19">
        <w:t>,</w:t>
      </w:r>
      <w:r>
        <w:t xml:space="preserve"> </w:t>
      </w:r>
      <w:r w:rsidRPr="004F0FD7">
        <w:rPr>
          <w:i/>
        </w:rPr>
        <w:t>Diyalog Kampı ve Türk Ermeni Projesi Anket Sonuçları</w:t>
      </w:r>
      <w:r w:rsidR="00D12E19" w:rsidRPr="007922A6">
        <w:t>’</w:t>
      </w:r>
      <w:r w:rsidRPr="007922A6">
        <w:t>nı</w:t>
      </w:r>
      <w:r>
        <w:t xml:space="preserve"> yayınlamıştır. İnsan Hakları Gündemi Derneği</w:t>
      </w:r>
      <w:r w:rsidR="00D12E19">
        <w:t>,</w:t>
      </w:r>
      <w:r>
        <w:t xml:space="preserve"> </w:t>
      </w:r>
      <w:r w:rsidRPr="004F0FD7">
        <w:rPr>
          <w:i/>
        </w:rPr>
        <w:t>Ayrımcılığa Karşı Uluslararası İnsan Hakları Mevzuatı</w:t>
      </w:r>
      <w:r>
        <w:t xml:space="preserve"> ve </w:t>
      </w:r>
      <w:r w:rsidRPr="004F0FD7">
        <w:rPr>
          <w:i/>
        </w:rPr>
        <w:t>Ayrımcılık Karşıtı Hukuk</w:t>
      </w:r>
      <w:r>
        <w:t xml:space="preserve"> kitaplarını yayınlamıştır. Sivil Toplum Geliştirme Merkezi Derneği</w:t>
      </w:r>
      <w:r w:rsidR="00D12E19">
        <w:t xml:space="preserve">, </w:t>
      </w:r>
      <w:r w:rsidRPr="004F0FD7">
        <w:rPr>
          <w:i/>
        </w:rPr>
        <w:t>Hep Yenik Başlama Duygusu - Türkiye'de Ayrımcılık Uygulamaları: Mağdurlar ve Uzmanlar Anlatıyor</w:t>
      </w:r>
      <w:r>
        <w:t xml:space="preserve"> başlıklı kitabı 2007 yılında Türkçe, 2009 yılında ise İngilizce olarak yayı</w:t>
      </w:r>
      <w:r w:rsidR="00D12E19">
        <w:t>n</w:t>
      </w:r>
      <w:r>
        <w:t>lamıştır.</w:t>
      </w:r>
    </w:p>
    <w:p w:rsidR="00E536B0" w:rsidRPr="00341A0D" w:rsidRDefault="00E536B0" w:rsidP="00633110">
      <w:pPr>
        <w:ind w:firstLine="709"/>
        <w:jc w:val="both"/>
      </w:pPr>
      <w:r w:rsidRPr="00633110">
        <w:t>Türkiye’de bu alanda ortaya çıkarılan yayınların bir kısmını örnek niteliğinde ortaya koyması için bu soruya verilen yanıtlarda belirtilen yayınlara Ek-II’de yer verilmiştir.</w:t>
      </w:r>
      <w:r w:rsidRPr="00341A0D">
        <w:t xml:space="preserve"> </w:t>
      </w:r>
    </w:p>
    <w:p w:rsidR="00E536B0" w:rsidRPr="003A4C53" w:rsidRDefault="003A4C53" w:rsidP="003A4C53">
      <w:pPr>
        <w:pStyle w:val="Heading2"/>
        <w:jc w:val="both"/>
        <w:rPr>
          <w:rFonts w:ascii="Times New Roman" w:hAnsi="Times New Roman" w:cs="Times New Roman"/>
          <w:i w:val="0"/>
        </w:rPr>
      </w:pPr>
      <w:bookmarkStart w:id="110" w:name="_Toc296824615"/>
      <w:bookmarkStart w:id="111" w:name="_Toc296825328"/>
      <w:bookmarkStart w:id="112" w:name="_Toc296826278"/>
      <w:bookmarkStart w:id="113" w:name="_Toc296826391"/>
      <w:r w:rsidRPr="003A4C53">
        <w:rPr>
          <w:rFonts w:ascii="Times New Roman" w:hAnsi="Times New Roman" w:cs="Times New Roman"/>
          <w:i w:val="0"/>
        </w:rPr>
        <w:t xml:space="preserve">Kurumların ayrımcılık konusunda bireylerden </w:t>
      </w:r>
      <w:r w:rsidR="0020113B" w:rsidRPr="003A4C53">
        <w:rPr>
          <w:rFonts w:ascii="Times New Roman" w:hAnsi="Times New Roman" w:cs="Times New Roman"/>
          <w:i w:val="0"/>
        </w:rPr>
        <w:t>şikâyet</w:t>
      </w:r>
      <w:r w:rsidRPr="003A4C53">
        <w:rPr>
          <w:rFonts w:ascii="Times New Roman" w:hAnsi="Times New Roman" w:cs="Times New Roman"/>
          <w:i w:val="0"/>
        </w:rPr>
        <w:t xml:space="preserve"> başvurusu kabul edip etmediği</w:t>
      </w:r>
      <w:bookmarkEnd w:id="110"/>
      <w:bookmarkEnd w:id="111"/>
      <w:bookmarkEnd w:id="112"/>
      <w:bookmarkEnd w:id="113"/>
    </w:p>
    <w:p w:rsidR="00E536B0" w:rsidRPr="00341A0D" w:rsidRDefault="00E536B0" w:rsidP="00EB2019">
      <w:pPr>
        <w:jc w:val="both"/>
        <w:rPr>
          <w:rFonts w:eastAsia="SimSun"/>
          <w:lang w:eastAsia="zh-CN"/>
        </w:rPr>
      </w:pPr>
      <w:r w:rsidRPr="00341A0D">
        <w:rPr>
          <w:rFonts w:eastAsia="SimSun"/>
          <w:lang w:eastAsia="zh-CN"/>
        </w:rPr>
        <w:t xml:space="preserve">Kurumlara ayrımcılık konusunda bireylerden </w:t>
      </w:r>
      <w:r w:rsidR="0020113B" w:rsidRPr="00341A0D">
        <w:rPr>
          <w:rFonts w:eastAsia="SimSun"/>
          <w:lang w:eastAsia="zh-CN"/>
        </w:rPr>
        <w:t>şikâyet</w:t>
      </w:r>
      <w:r w:rsidRPr="00341A0D">
        <w:rPr>
          <w:rFonts w:eastAsia="SimSun"/>
          <w:lang w:eastAsia="zh-CN"/>
        </w:rPr>
        <w:t xml:space="preserve"> başvurusu kabul edip etmedikleri sorulmuştur. Bu soruya </w:t>
      </w:r>
      <w:r w:rsidR="0020113B">
        <w:rPr>
          <w:rFonts w:eastAsia="SimSun"/>
          <w:lang w:eastAsia="zh-CN"/>
        </w:rPr>
        <w:t>4</w:t>
      </w:r>
      <w:r w:rsidRPr="00341A0D">
        <w:rPr>
          <w:rFonts w:eastAsia="SimSun"/>
          <w:lang w:eastAsia="zh-CN"/>
        </w:rPr>
        <w:t xml:space="preserve"> kurum yanıt vermemiştir. </w:t>
      </w:r>
      <w:r w:rsidR="0020113B">
        <w:rPr>
          <w:rFonts w:eastAsia="SimSun"/>
          <w:lang w:eastAsia="zh-CN"/>
        </w:rPr>
        <w:t>Yanıt veren</w:t>
      </w:r>
      <w:r w:rsidR="0020113B" w:rsidRPr="00341A0D">
        <w:rPr>
          <w:rFonts w:eastAsia="SimSun"/>
          <w:lang w:eastAsia="zh-CN"/>
        </w:rPr>
        <w:t xml:space="preserve"> </w:t>
      </w:r>
      <w:r w:rsidRPr="00341A0D">
        <w:rPr>
          <w:rFonts w:eastAsia="SimSun"/>
          <w:lang w:eastAsia="zh-CN"/>
        </w:rPr>
        <w:t xml:space="preserve">kurumlardan </w:t>
      </w:r>
      <w:r>
        <w:rPr>
          <w:rFonts w:eastAsia="SimSun"/>
          <w:lang w:eastAsia="zh-CN"/>
        </w:rPr>
        <w:t>4</w:t>
      </w:r>
      <w:r w:rsidRPr="00341A0D">
        <w:rPr>
          <w:rFonts w:eastAsia="SimSun"/>
          <w:lang w:eastAsia="zh-CN"/>
        </w:rPr>
        <w:t xml:space="preserve">6’sı bireylerden </w:t>
      </w:r>
      <w:r w:rsidR="0020113B" w:rsidRPr="00341A0D">
        <w:rPr>
          <w:rFonts w:eastAsia="SimSun"/>
          <w:lang w:eastAsia="zh-CN"/>
        </w:rPr>
        <w:t>şikâyet</w:t>
      </w:r>
      <w:r w:rsidRPr="00341A0D">
        <w:rPr>
          <w:rFonts w:eastAsia="SimSun"/>
          <w:lang w:eastAsia="zh-CN"/>
        </w:rPr>
        <w:t xml:space="preserve"> başvurusu kabul ettiğini belirtirken, </w:t>
      </w:r>
      <w:r>
        <w:rPr>
          <w:rFonts w:eastAsia="SimSun"/>
          <w:lang w:eastAsia="zh-CN"/>
        </w:rPr>
        <w:t>25</w:t>
      </w:r>
      <w:r w:rsidRPr="00341A0D">
        <w:rPr>
          <w:rFonts w:eastAsia="SimSun"/>
          <w:lang w:eastAsia="zh-CN"/>
        </w:rPr>
        <w:t xml:space="preserve"> kurum </w:t>
      </w:r>
      <w:r w:rsidR="0020113B" w:rsidRPr="00341A0D">
        <w:rPr>
          <w:rFonts w:eastAsia="SimSun"/>
          <w:lang w:eastAsia="zh-CN"/>
        </w:rPr>
        <w:t>şikâyet</w:t>
      </w:r>
      <w:r w:rsidRPr="00341A0D">
        <w:rPr>
          <w:rFonts w:eastAsia="SimSun"/>
          <w:lang w:eastAsia="zh-CN"/>
        </w:rPr>
        <w:t xml:space="preserve"> başvurusu kabul etmediğini ifade etmiştir. </w:t>
      </w:r>
      <w:r w:rsidR="0020113B" w:rsidRPr="00341A0D">
        <w:rPr>
          <w:rFonts w:eastAsia="SimSun"/>
          <w:lang w:eastAsia="zh-CN"/>
        </w:rPr>
        <w:t>Şikâyet</w:t>
      </w:r>
      <w:r w:rsidRPr="00341A0D">
        <w:rPr>
          <w:rFonts w:eastAsia="SimSun"/>
          <w:lang w:eastAsia="zh-CN"/>
        </w:rPr>
        <w:t xml:space="preserve"> başvurusu almayan kurumların </w:t>
      </w:r>
      <w:r w:rsidR="0020113B">
        <w:rPr>
          <w:rFonts w:eastAsia="SimSun"/>
          <w:lang w:eastAsia="zh-CN"/>
        </w:rPr>
        <w:t>6’sı</w:t>
      </w:r>
      <w:r w:rsidR="0020113B" w:rsidRPr="00341A0D">
        <w:rPr>
          <w:rFonts w:eastAsia="SimSun"/>
          <w:lang w:eastAsia="zh-CN"/>
        </w:rPr>
        <w:t xml:space="preserve"> </w:t>
      </w:r>
      <w:r w:rsidRPr="00341A0D">
        <w:rPr>
          <w:rFonts w:eastAsia="SimSun"/>
          <w:lang w:eastAsia="zh-CN"/>
        </w:rPr>
        <w:t xml:space="preserve">sendikadır. </w:t>
      </w:r>
    </w:p>
    <w:p w:rsidR="00E536B0" w:rsidRPr="00341A0D" w:rsidRDefault="00E536B0" w:rsidP="00633110">
      <w:pPr>
        <w:ind w:firstLine="709"/>
        <w:jc w:val="both"/>
        <w:rPr>
          <w:rFonts w:eastAsia="SimSun"/>
          <w:lang w:eastAsia="zh-CN"/>
        </w:rPr>
      </w:pPr>
      <w:r w:rsidRPr="00341A0D">
        <w:rPr>
          <w:rFonts w:eastAsia="SimSun"/>
          <w:lang w:eastAsia="zh-CN"/>
        </w:rPr>
        <w:t xml:space="preserve">Bu soruya verilen yanıtlar, kurumsal bir başvuru mekanizmasının mevcut olmadığını ortaya koymaktadır. Ayrımcılık vakalarıyla karşılaşıldığında kurumların çalışmalarından haberdar olanlar ya da o kurumun mensupları tarafından, maruz kalınan uygulama ile ilgili </w:t>
      </w:r>
      <w:r w:rsidR="00D86842" w:rsidRPr="00341A0D">
        <w:rPr>
          <w:rFonts w:eastAsia="SimSun"/>
          <w:lang w:eastAsia="zh-CN"/>
        </w:rPr>
        <w:t>şikâyetler</w:t>
      </w:r>
      <w:r w:rsidRPr="00341A0D">
        <w:rPr>
          <w:rFonts w:eastAsia="SimSun"/>
          <w:lang w:eastAsia="zh-CN"/>
        </w:rPr>
        <w:t xml:space="preserve"> kurumlara iletilmektedir. Kurumlar da mevcut işleyişleri içerisinde bu talepleri değerlendirmeye almaktadır. Ayrımcılık vakalarıyla ilgili </w:t>
      </w:r>
      <w:r w:rsidR="00D86842" w:rsidRPr="00341A0D">
        <w:rPr>
          <w:rFonts w:eastAsia="SimSun"/>
          <w:lang w:eastAsia="zh-CN"/>
        </w:rPr>
        <w:t>şikâyet</w:t>
      </w:r>
      <w:r w:rsidRPr="00341A0D">
        <w:rPr>
          <w:rFonts w:eastAsia="SimSun"/>
          <w:lang w:eastAsia="zh-CN"/>
        </w:rPr>
        <w:t xml:space="preserve"> başvurusu kabul ettiğini belirten kurumların kurumsallaşmış başvuru mekanizmalarına ihtiyaç duydukları göze çarpmaktadır. Bu durum ayrımcılık mağdurlarına verilecek hizmetin/desteğin kalitesi açısından da zorunluluk oluşturmaktadır. Ayrıca böyle bir mekanizmanın varlığı sistematik ve kalıcı çözümlerin üretilmesini de kolaylaştıracaktır.</w:t>
      </w:r>
    </w:p>
    <w:p w:rsidR="003A4C53" w:rsidRPr="003A4C53" w:rsidRDefault="003A4C53" w:rsidP="003A4C53">
      <w:pPr>
        <w:pStyle w:val="Heading2"/>
        <w:jc w:val="both"/>
        <w:rPr>
          <w:rFonts w:ascii="Times New Roman" w:hAnsi="Times New Roman" w:cs="Times New Roman"/>
          <w:i w:val="0"/>
        </w:rPr>
      </w:pPr>
      <w:bookmarkStart w:id="114" w:name="_Toc296824616"/>
      <w:bookmarkStart w:id="115" w:name="_Toc296825329"/>
      <w:bookmarkStart w:id="116" w:name="_Toc296826279"/>
      <w:bookmarkStart w:id="117" w:name="_Toc296826392"/>
      <w:r w:rsidRPr="003A4C53">
        <w:rPr>
          <w:rFonts w:ascii="Times New Roman" w:hAnsi="Times New Roman" w:cs="Times New Roman"/>
          <w:i w:val="0"/>
        </w:rPr>
        <w:t>Kurumların ayrımcılık mağdurlarını temsilen adli veya idari yargı organlarına başvurup başvurmadığı</w:t>
      </w:r>
      <w:bookmarkEnd w:id="114"/>
      <w:bookmarkEnd w:id="115"/>
      <w:bookmarkEnd w:id="116"/>
      <w:bookmarkEnd w:id="117"/>
    </w:p>
    <w:p w:rsidR="00F27FE5" w:rsidRPr="00341A0D" w:rsidRDefault="00E536B0" w:rsidP="00633110">
      <w:pPr>
        <w:jc w:val="both"/>
      </w:pPr>
      <w:r w:rsidRPr="00341A0D">
        <w:t xml:space="preserve">Bir önceki sorunun devamı olarak kurumların ayrımcılık mağdurlarını temsilen adli veya idari yargı organlarına başvurup başvurmadıkları sorulmuştur. Bu soruya </w:t>
      </w:r>
      <w:r w:rsidR="002853D9">
        <w:t>5</w:t>
      </w:r>
      <w:r w:rsidR="002853D9" w:rsidRPr="00341A0D">
        <w:t xml:space="preserve"> </w:t>
      </w:r>
      <w:r w:rsidRPr="00341A0D">
        <w:t xml:space="preserve">kurum yanıt vermemiştir. Soruya yanıt veren kurumlardan </w:t>
      </w:r>
      <w:r>
        <w:t>3</w:t>
      </w:r>
      <w:r w:rsidRPr="00341A0D">
        <w:t xml:space="preserve">3’ü ayrımcılık mağdurlarını temsilen adli veya idari yargı organlarına başvuruda bulunduklarını, </w:t>
      </w:r>
      <w:r>
        <w:t>37’si</w:t>
      </w:r>
      <w:r w:rsidRPr="00341A0D">
        <w:t xml:space="preserve"> ise başvuruda bulunmadıklarını belirtmiştir. Başvuruda bulunduğunu belirten kurumların </w:t>
      </w:r>
      <w:r w:rsidR="002853D9">
        <w:t>9’u</w:t>
      </w:r>
      <w:r>
        <w:t xml:space="preserve"> </w:t>
      </w:r>
      <w:r w:rsidRPr="00341A0D">
        <w:t xml:space="preserve">sendikadır. </w:t>
      </w:r>
      <w:r w:rsidR="002853D9">
        <w:t xml:space="preserve">Bu soruya verilen yanıtlarla yukarıdaki soruya verilen yanıtlar birlikte değerlendirildiğinde bazı kurumların şikâyet başvurusu aldıkları ancak bu şikâyetlere ilişkin yargı organlarına başvuruda bulunmadıkları anlaşılmaktadır. Bu durumda, bu kurumların şikâyetçileri ilgili mekanizmalara yönlendirdiği veya yargı yoluna gitmeksizin şikâyet konusu sorunu çözmeyi denedikleri düşünülebilir. </w:t>
      </w:r>
      <w:r w:rsidR="00F27FE5" w:rsidRPr="00341A0D">
        <w:t xml:space="preserve">Yine yukarıdaki soruyla bağlantılı olarak bu tür başvurularda kurumsal olarak işleyen, kurum içinde bu tür başvuruları kabul eden ve benzer vakalara </w:t>
      </w:r>
      <w:r w:rsidR="00F27FE5" w:rsidRPr="00341A0D">
        <w:lastRenderedPageBreak/>
        <w:t>ilişkin belirli stratejiler geliştiren bir mekanizmanın var</w:t>
      </w:r>
      <w:r w:rsidR="00F27FE5">
        <w:t xml:space="preserve"> </w:t>
      </w:r>
      <w:r w:rsidR="00F27FE5" w:rsidRPr="00341A0D">
        <w:t>olmadığını, her vaka özelinde oluşturulmuş bir girişimin mevcut bulunduğunu söylemek mümkündür.</w:t>
      </w:r>
    </w:p>
    <w:p w:rsidR="00E536B0" w:rsidRPr="00341A0D" w:rsidRDefault="00E536B0" w:rsidP="00633110">
      <w:pPr>
        <w:ind w:firstLine="709"/>
        <w:jc w:val="both"/>
      </w:pPr>
      <w:r w:rsidRPr="00341A0D">
        <w:t>Kurumlar konunun içeriğine göre gerekli hukuki müdahaleleri yaptıklarını belirtmektedir. Örneğin</w:t>
      </w:r>
      <w:r w:rsidR="002853D9">
        <w:t>;</w:t>
      </w:r>
      <w:r w:rsidRPr="00341A0D">
        <w:t xml:space="preserve"> Batıkent Zihinsel Engellileri Koruma Derneği, dernek üyelerinden birinin “muhtaç olmak koşulu ile </w:t>
      </w:r>
      <w:r w:rsidRPr="00341A0D">
        <w:rPr>
          <w:iCs/>
        </w:rPr>
        <w:t>65 yaşını doldurmuş yaşlılar ile 18 yaşından büyük özürlüler ve kanunen bakmakla yükümlü olduğu 18 yaşını tamamlamamış özürlü yakını bulunan</w:t>
      </w:r>
      <w:r w:rsidRPr="00341A0D">
        <w:t xml:space="preserve"> Türk vatandaşlarına aylık bağlanmasını” düzenleyen 2022 </w:t>
      </w:r>
      <w:r w:rsidR="002853D9">
        <w:t>S</w:t>
      </w:r>
      <w:r w:rsidRPr="00341A0D">
        <w:t>ayılı Kanun’un uygulanmasından doğan mağduriyetini gidermek üzere Ankara Bölge İdare Mahkemesi’nde dava açtıklarını belirtmiştir.</w:t>
      </w:r>
    </w:p>
    <w:p w:rsidR="003A4C53" w:rsidRPr="003A4C53" w:rsidRDefault="003A4C53" w:rsidP="003A4C53">
      <w:pPr>
        <w:pStyle w:val="Heading2"/>
        <w:jc w:val="both"/>
        <w:rPr>
          <w:rFonts w:ascii="Times New Roman" w:hAnsi="Times New Roman" w:cs="Times New Roman"/>
          <w:i w:val="0"/>
        </w:rPr>
      </w:pPr>
      <w:bookmarkStart w:id="118" w:name="_Toc296824617"/>
      <w:bookmarkStart w:id="119" w:name="_Toc296825330"/>
      <w:bookmarkStart w:id="120" w:name="_Toc296826280"/>
      <w:bookmarkStart w:id="121" w:name="_Toc296826393"/>
      <w:r w:rsidRPr="003A4C53">
        <w:rPr>
          <w:rFonts w:ascii="Times New Roman" w:hAnsi="Times New Roman" w:cs="Times New Roman"/>
          <w:i w:val="0"/>
        </w:rPr>
        <w:t>Kurumların ayrımcılık mağdurlarına sundukları destekler</w:t>
      </w:r>
      <w:bookmarkEnd w:id="118"/>
      <w:bookmarkEnd w:id="119"/>
      <w:bookmarkEnd w:id="120"/>
      <w:bookmarkEnd w:id="121"/>
    </w:p>
    <w:p w:rsidR="00E536B0" w:rsidRPr="00341A0D" w:rsidRDefault="00E536B0" w:rsidP="00EB2019">
      <w:pPr>
        <w:jc w:val="both"/>
      </w:pPr>
      <w:r w:rsidRPr="00341A0D">
        <w:rPr>
          <w:rFonts w:eastAsia="SimSun"/>
          <w:lang w:eastAsia="zh-CN"/>
        </w:rPr>
        <w:t>Kurumların adli ve idari yargı organlarına başvurması mümkün olmasa dahi ayrımcılık mağdurlarına ne tür destekler sunduklarının sorulduğu bu soruya cevaben b</w:t>
      </w:r>
      <w:r w:rsidRPr="00341A0D">
        <w:t>ilgi desteği, idari ve ekonomik destek sunulduğu belirtilmiştir. Kurumlar hukuki desteğin yanı sıra manevi ve psikolojik destek de verdiklerini ifade etmişlerdir. Raporlama yapmak da</w:t>
      </w:r>
      <w:r w:rsidR="00A3148F">
        <w:t>,</w:t>
      </w:r>
      <w:r w:rsidRPr="00341A0D">
        <w:t xml:space="preserve"> dolaylı olarak da olsa mağdura verilen destekler arasındadır. </w:t>
      </w:r>
      <w:r w:rsidR="00A3148F">
        <w:t>Kurumların gerçekleştirdikleri a</w:t>
      </w:r>
      <w:r w:rsidRPr="00341A0D">
        <w:t>raştırma</w:t>
      </w:r>
      <w:r w:rsidR="00A3148F">
        <w:t>ların</w:t>
      </w:r>
      <w:r w:rsidRPr="00341A0D">
        <w:t xml:space="preserve"> sonuçlarının bu tür ayrımcılık vakalarının giderilmesinde kullanılmasına olanak verme</w:t>
      </w:r>
      <w:r w:rsidR="00A3148F">
        <w:t xml:space="preserve">leri de </w:t>
      </w:r>
      <w:r w:rsidRPr="00341A0D">
        <w:t>verilen bir diğer destek türü olarak belirtilmiştir. Verilen diğer destek yolları arasında şunlar yer almaktadır:</w:t>
      </w:r>
    </w:p>
    <w:p w:rsidR="00E536B0" w:rsidRPr="00341A0D" w:rsidRDefault="00E536B0" w:rsidP="00633110">
      <w:pPr>
        <w:numPr>
          <w:ilvl w:val="0"/>
          <w:numId w:val="6"/>
        </w:numPr>
        <w:jc w:val="both"/>
      </w:pPr>
      <w:r w:rsidRPr="00341A0D">
        <w:t>Uyuşmazlıkların adli sürece taşınmadan giderilmesine çalışmak,</w:t>
      </w:r>
    </w:p>
    <w:p w:rsidR="00E536B0" w:rsidRPr="00341A0D" w:rsidRDefault="00A3148F" w:rsidP="00633110">
      <w:pPr>
        <w:numPr>
          <w:ilvl w:val="0"/>
          <w:numId w:val="6"/>
        </w:numPr>
        <w:jc w:val="both"/>
      </w:pPr>
      <w:r w:rsidRPr="00341A0D">
        <w:t>Mağdurlara</w:t>
      </w:r>
      <w:r w:rsidR="00E536B0" w:rsidRPr="00341A0D">
        <w:t xml:space="preserve"> danışmanlık ve yol göstericilik yapmak, hakları konusunda ve alternatif başvuru mekanizmaları ve usuller varsa bunlar hakkında ayrıntılı bilgi vermek,</w:t>
      </w:r>
    </w:p>
    <w:p w:rsidR="00E536B0" w:rsidRPr="00341A0D" w:rsidRDefault="00A3148F" w:rsidP="00633110">
      <w:pPr>
        <w:numPr>
          <w:ilvl w:val="0"/>
          <w:numId w:val="6"/>
        </w:numPr>
        <w:jc w:val="both"/>
      </w:pPr>
      <w:r w:rsidRPr="00341A0D">
        <w:t>Mağdurlar</w:t>
      </w:r>
      <w:r w:rsidR="00E536B0" w:rsidRPr="00341A0D">
        <w:t xml:space="preserve"> alternatif yollardan birine veya birden fazlasına başvurmak istediklerinde bu konuda her türlü yardımı sunmak,</w:t>
      </w:r>
    </w:p>
    <w:p w:rsidR="00A3148F" w:rsidRDefault="00A3148F" w:rsidP="00633110">
      <w:pPr>
        <w:numPr>
          <w:ilvl w:val="0"/>
          <w:numId w:val="6"/>
        </w:numPr>
        <w:jc w:val="both"/>
      </w:pPr>
      <w:r w:rsidRPr="00341A0D">
        <w:t>Mağdurları</w:t>
      </w:r>
      <w:r w:rsidR="00E536B0" w:rsidRPr="00341A0D">
        <w:t xml:space="preserve"> ilgili kişi veya STK’lara, yerel idarelere, kamu kurum ve kuruluşlarına yönlendirmek, kurumlara yönelik yazışmaları yapmak, o an için yargı yolu kapalı olsa bile daha sonra yargı yollarına başvuru </w:t>
      </w:r>
      <w:r w:rsidRPr="00341A0D">
        <w:t>imkânı</w:t>
      </w:r>
      <w:r w:rsidR="00E536B0" w:rsidRPr="00341A0D">
        <w:t xml:space="preserve"> söz konusu ise durumu sürekli olarak izlemek, gelişmeleri takip etmek,</w:t>
      </w:r>
      <w:r>
        <w:t xml:space="preserve"> </w:t>
      </w:r>
    </w:p>
    <w:p w:rsidR="00E536B0" w:rsidRDefault="00A3148F" w:rsidP="00633110">
      <w:pPr>
        <w:numPr>
          <w:ilvl w:val="0"/>
          <w:numId w:val="6"/>
        </w:numPr>
        <w:jc w:val="both"/>
      </w:pPr>
      <w:r>
        <w:t>Ö</w:t>
      </w:r>
      <w:r w:rsidR="00E536B0">
        <w:t xml:space="preserve">rgütlenme ve somut çalışmalar </w:t>
      </w:r>
      <w:r>
        <w:t>düzenleme</w:t>
      </w:r>
      <w:r w:rsidR="00E536B0">
        <w:t xml:space="preserve"> yoluyla </w:t>
      </w:r>
      <w:r>
        <w:t xml:space="preserve">mağdurları </w:t>
      </w:r>
      <w:r w:rsidR="00E536B0">
        <w:t>güçlendirme</w:t>
      </w:r>
      <w:r>
        <w:t>k</w:t>
      </w:r>
      <w:r w:rsidR="00E536B0">
        <w:t>, ağ kurma</w:t>
      </w:r>
      <w:r>
        <w:t>k</w:t>
      </w:r>
      <w:r w:rsidR="00E536B0">
        <w:t>, iletişim ve destek ağlarını güçlendirmek,</w:t>
      </w:r>
    </w:p>
    <w:p w:rsidR="00E536B0" w:rsidRPr="00341A0D" w:rsidRDefault="00A3148F" w:rsidP="00633110">
      <w:pPr>
        <w:numPr>
          <w:ilvl w:val="0"/>
          <w:numId w:val="6"/>
        </w:numPr>
        <w:jc w:val="both"/>
      </w:pPr>
      <w:r w:rsidRPr="00341A0D">
        <w:t>Gönüllüler</w:t>
      </w:r>
      <w:r w:rsidR="00E536B0" w:rsidRPr="00341A0D">
        <w:t xml:space="preserve"> aracılığıyla bilgi ve öneri vermek,</w:t>
      </w:r>
    </w:p>
    <w:p w:rsidR="00E536B0" w:rsidRPr="00341A0D" w:rsidRDefault="00A3148F" w:rsidP="00633110">
      <w:pPr>
        <w:numPr>
          <w:ilvl w:val="0"/>
          <w:numId w:val="6"/>
        </w:numPr>
        <w:jc w:val="both"/>
      </w:pPr>
      <w:r w:rsidRPr="00341A0D">
        <w:t>Yargı</w:t>
      </w:r>
      <w:r w:rsidR="00E536B0" w:rsidRPr="00341A0D">
        <w:t xml:space="preserve"> sürecini izlemek ve raporlamak, </w:t>
      </w:r>
    </w:p>
    <w:p w:rsidR="00E536B0" w:rsidRPr="00341A0D" w:rsidRDefault="00A3148F" w:rsidP="00633110">
      <w:pPr>
        <w:numPr>
          <w:ilvl w:val="0"/>
          <w:numId w:val="6"/>
        </w:numPr>
        <w:jc w:val="both"/>
      </w:pPr>
      <w:r w:rsidRPr="00341A0D">
        <w:t>Bilgilendirme</w:t>
      </w:r>
      <w:r w:rsidR="00E536B0" w:rsidRPr="00341A0D">
        <w:t xml:space="preserve"> ve eğitim faaliyetleri düzenlemek, </w:t>
      </w:r>
    </w:p>
    <w:p w:rsidR="00E536B0" w:rsidRPr="00341A0D" w:rsidRDefault="00A3148F" w:rsidP="00633110">
      <w:pPr>
        <w:numPr>
          <w:ilvl w:val="0"/>
          <w:numId w:val="6"/>
        </w:numPr>
        <w:jc w:val="both"/>
      </w:pPr>
      <w:r w:rsidRPr="00341A0D">
        <w:t>Bazı</w:t>
      </w:r>
      <w:r w:rsidR="00E536B0" w:rsidRPr="00341A0D">
        <w:t xml:space="preserve"> vakalarda avukat desteği sunmak, </w:t>
      </w:r>
    </w:p>
    <w:p w:rsidR="00E536B0" w:rsidRPr="00341A0D" w:rsidRDefault="00A3148F" w:rsidP="00633110">
      <w:pPr>
        <w:numPr>
          <w:ilvl w:val="0"/>
          <w:numId w:val="6"/>
        </w:numPr>
        <w:jc w:val="both"/>
      </w:pPr>
      <w:r w:rsidRPr="00341A0D">
        <w:t>Mağdurları</w:t>
      </w:r>
      <w:r w:rsidR="00E536B0" w:rsidRPr="00341A0D">
        <w:t xml:space="preserve"> baroların ilgili komisyonlarına yönlendirmek, </w:t>
      </w:r>
    </w:p>
    <w:p w:rsidR="00E536B0" w:rsidRPr="00341A0D" w:rsidRDefault="00A3148F" w:rsidP="00633110">
      <w:pPr>
        <w:numPr>
          <w:ilvl w:val="0"/>
          <w:numId w:val="6"/>
        </w:numPr>
        <w:jc w:val="both"/>
      </w:pPr>
      <w:r w:rsidRPr="00341A0D">
        <w:t>Basın</w:t>
      </w:r>
      <w:r w:rsidR="00E536B0" w:rsidRPr="00341A0D">
        <w:t xml:space="preserve"> toplantısı yapmak, kamuoyu yaratmak,</w:t>
      </w:r>
    </w:p>
    <w:p w:rsidR="00E536B0" w:rsidRPr="00341A0D" w:rsidRDefault="00A3148F" w:rsidP="00633110">
      <w:pPr>
        <w:numPr>
          <w:ilvl w:val="0"/>
          <w:numId w:val="6"/>
        </w:numPr>
        <w:jc w:val="both"/>
      </w:pPr>
      <w:r w:rsidRPr="00341A0D">
        <w:t>Siyasilerle</w:t>
      </w:r>
      <w:r w:rsidR="00E536B0" w:rsidRPr="00341A0D">
        <w:t xml:space="preserve"> görüşmeler yapmak, </w:t>
      </w:r>
    </w:p>
    <w:p w:rsidR="00E536B0" w:rsidRPr="00341A0D" w:rsidRDefault="00A3148F" w:rsidP="00633110">
      <w:pPr>
        <w:numPr>
          <w:ilvl w:val="0"/>
          <w:numId w:val="6"/>
        </w:numPr>
        <w:jc w:val="both"/>
      </w:pPr>
      <w:r w:rsidRPr="00341A0D">
        <w:t>Konuyu</w:t>
      </w:r>
      <w:r w:rsidR="00E536B0" w:rsidRPr="00341A0D">
        <w:t xml:space="preserve"> uluslararası platformlara taşımak.</w:t>
      </w:r>
    </w:p>
    <w:p w:rsidR="00E536B0" w:rsidRPr="00341A0D" w:rsidRDefault="00E536B0" w:rsidP="00EB2019">
      <w:pPr>
        <w:jc w:val="both"/>
      </w:pPr>
      <w:r w:rsidRPr="00341A0D">
        <w:tab/>
      </w:r>
    </w:p>
    <w:p w:rsidR="00E536B0" w:rsidRPr="00341A0D" w:rsidRDefault="00E536B0" w:rsidP="00EB2019">
      <w:pPr>
        <w:jc w:val="both"/>
      </w:pPr>
      <w:r w:rsidRPr="00341A0D">
        <w:tab/>
        <w:t xml:space="preserve">Dört sivil toplum kuruluşu tarafından sunulan destekler ayrıca belirtmeye değerdir. Fiziksel Engelliler Vakfı, engelli bireylere “Mutlu Engelli Hattı Çağrı Merkezi” aracılığıyla hukuki hakları ile ilgili bilgi vermekte ve ilgili kurumlara gerekli yönlendirmeleri yapmakta olduğunu belirtmiştir. Lambdaistanbul, </w:t>
      </w:r>
      <w:r w:rsidR="005E1B1C">
        <w:t>D</w:t>
      </w:r>
      <w:r w:rsidRPr="00341A0D">
        <w:t xml:space="preserve">ernek avukatı tarafından hukuksal danışmanlık verildiğinden ve </w:t>
      </w:r>
      <w:r w:rsidR="005E1B1C">
        <w:t>D</w:t>
      </w:r>
      <w:r w:rsidRPr="00341A0D">
        <w:t xml:space="preserve">ernek gönüllüleri tarafından </w:t>
      </w:r>
      <w:r w:rsidR="005E1B1C" w:rsidRPr="00341A0D">
        <w:t xml:space="preserve">LGBTT bireylere </w:t>
      </w:r>
      <w:r w:rsidRPr="00341A0D">
        <w:t xml:space="preserve">bilgi, öneri ve danışmanlık vermek amacıyla kurulmuş bir danışma hatları olduğundan bahsetmiştir. </w:t>
      </w:r>
      <w:r w:rsidRPr="00341A0D">
        <w:rPr>
          <w:rFonts w:eastAsia="SimSun"/>
          <w:lang w:eastAsia="zh-CN"/>
        </w:rPr>
        <w:t xml:space="preserve">Türkiye İşitme Engelliler Milli Federasyonu, mağdurun avukat tutmasında ve Türk İşaret Dili tercümanı sağlanmasında destek olduklarını belirtmiştir. </w:t>
      </w:r>
      <w:r w:rsidRPr="00341A0D">
        <w:t>Pozitif Yaşam Derneği de</w:t>
      </w:r>
      <w:r w:rsidR="005E1B1C">
        <w:t>, derneklerinde</w:t>
      </w:r>
      <w:r w:rsidRPr="00341A0D">
        <w:t xml:space="preserve"> ücretsiz avukat desteği sunulduğunu, başvuruda bulunan kişilere durumları ve yaşadıkları hak ihlali ile ilgili bilgi ve destek verildiğini, dava sürecine gitmeyi düşünen başvurucularına </w:t>
      </w:r>
      <w:r w:rsidRPr="00341A0D">
        <w:lastRenderedPageBreak/>
        <w:t>yardım ettiklerini belirtmiştir. Dernek, dava süreci dışında, yaşanan hak ihlallerini raporlayan kurumlarla da çalıştıklarını belirtmiş, bu tür girişimler sonucunda mağduriyetleri giderilen başvurucuların olduğunu da ifade etmiştir.</w:t>
      </w:r>
    </w:p>
    <w:p w:rsidR="00E536B0" w:rsidRPr="00341A0D" w:rsidRDefault="00E536B0" w:rsidP="00EB2019">
      <w:pPr>
        <w:jc w:val="both"/>
      </w:pPr>
      <w:r w:rsidRPr="00341A0D">
        <w:tab/>
        <w:t>Bu STK’ların verdikleri destek yukarıda bahsedilen kurumsal destek mekanizmalarına örnek oluşturması bakımından dikkat çekici</w:t>
      </w:r>
      <w:r w:rsidR="002F615F">
        <w:t xml:space="preserve"> ve önemli</w:t>
      </w:r>
      <w:r w:rsidRPr="00341A0D">
        <w:t xml:space="preserve">dir. Bu tür destek mekanizmalarının ihtiyaçlar çerçevesinde analizi yapılarak altyapısının oluşturulması gereklidir. Bu destek mekanizmalarında görev alan kişilerin de ilgili alana dair teorik bilgiye sahip olması ve ayrıca uygulamayı da bilmesi verilen desteğin kalitesi bakımından önem taşımaktadır. </w:t>
      </w:r>
    </w:p>
    <w:p w:rsidR="00E536B0" w:rsidRPr="003A4C53" w:rsidRDefault="003A4C53" w:rsidP="003A4C53">
      <w:pPr>
        <w:pStyle w:val="Heading2"/>
        <w:jc w:val="both"/>
        <w:rPr>
          <w:rFonts w:eastAsia="SimSun"/>
          <w:lang w:eastAsia="zh-CN"/>
        </w:rPr>
      </w:pPr>
      <w:bookmarkStart w:id="122" w:name="_Toc296824618"/>
      <w:bookmarkStart w:id="123" w:name="_Toc296825331"/>
      <w:bookmarkStart w:id="124" w:name="_Toc296826281"/>
      <w:bookmarkStart w:id="125" w:name="_Toc296826394"/>
      <w:r w:rsidRPr="003A4C53">
        <w:rPr>
          <w:rFonts w:ascii="Times New Roman" w:hAnsi="Times New Roman" w:cs="Times New Roman"/>
          <w:i w:val="0"/>
        </w:rPr>
        <w:t>Kurumların ayrımcılık mağdurlarına ya da mağdur olma potansiyeli taşıyan kişilere sundukları destekler</w:t>
      </w:r>
      <w:bookmarkEnd w:id="122"/>
      <w:bookmarkEnd w:id="123"/>
      <w:bookmarkEnd w:id="124"/>
      <w:bookmarkEnd w:id="125"/>
      <w:r w:rsidR="00E536B0" w:rsidRPr="00341A0D">
        <w:tab/>
      </w:r>
    </w:p>
    <w:p w:rsidR="00E536B0" w:rsidRPr="00341A0D" w:rsidRDefault="00E536B0" w:rsidP="00EB2019">
      <w:pPr>
        <w:jc w:val="both"/>
      </w:pPr>
      <w:r w:rsidRPr="00341A0D">
        <w:t xml:space="preserve">Yukarıdaki soruya </w:t>
      </w:r>
      <w:r w:rsidR="000859EE">
        <w:t xml:space="preserve">verilen yanıtlara </w:t>
      </w:r>
      <w:r w:rsidRPr="00341A0D">
        <w:t xml:space="preserve">benzer şekilde mağdurlara bilginin yanı sıra idari ve ekonomik destek sunulduğu belirtilmiştir. Kurumların yanıtlarında yer alan bu kapsamda verilen destekler arasında şunlar </w:t>
      </w:r>
      <w:r w:rsidR="000859EE">
        <w:t>bulunmaktadır</w:t>
      </w:r>
      <w:r w:rsidRPr="00341A0D">
        <w:t>:</w:t>
      </w:r>
    </w:p>
    <w:p w:rsidR="00E536B0" w:rsidRPr="00341A0D" w:rsidRDefault="00E536B0" w:rsidP="00251DEC">
      <w:pPr>
        <w:numPr>
          <w:ilvl w:val="0"/>
          <w:numId w:val="6"/>
        </w:numPr>
        <w:jc w:val="both"/>
      </w:pPr>
      <w:r w:rsidRPr="00341A0D">
        <w:t>Konunun kamuoyu gündemine taşınması için girişimlerde bulunmak,</w:t>
      </w:r>
    </w:p>
    <w:p w:rsidR="00E536B0" w:rsidRDefault="000859EE" w:rsidP="00251DEC">
      <w:pPr>
        <w:numPr>
          <w:ilvl w:val="0"/>
          <w:numId w:val="6"/>
        </w:numPr>
        <w:jc w:val="both"/>
      </w:pPr>
      <w:r>
        <w:t>Yerel</w:t>
      </w:r>
      <w:r w:rsidR="00E536B0">
        <w:t xml:space="preserve"> yönetimler veya sorunun çözümüne katkıda bulunabilecek kurumlarla iletişime geçmek,</w:t>
      </w:r>
    </w:p>
    <w:p w:rsidR="00E536B0" w:rsidRPr="00341A0D" w:rsidRDefault="000859EE" w:rsidP="00251DEC">
      <w:pPr>
        <w:numPr>
          <w:ilvl w:val="0"/>
          <w:numId w:val="6"/>
        </w:numPr>
        <w:jc w:val="both"/>
      </w:pPr>
      <w:r w:rsidRPr="00341A0D">
        <w:t>Basın</w:t>
      </w:r>
      <w:r w:rsidR="00E536B0" w:rsidRPr="00341A0D">
        <w:t xml:space="preserve"> açıklaması yapmak,</w:t>
      </w:r>
    </w:p>
    <w:p w:rsidR="00E536B0" w:rsidRPr="00341A0D" w:rsidRDefault="000859EE" w:rsidP="00251DEC">
      <w:pPr>
        <w:numPr>
          <w:ilvl w:val="0"/>
          <w:numId w:val="6"/>
        </w:numPr>
        <w:jc w:val="both"/>
      </w:pPr>
      <w:r w:rsidRPr="00341A0D">
        <w:t>Ulusal</w:t>
      </w:r>
      <w:r w:rsidR="00E536B0" w:rsidRPr="00341A0D">
        <w:t xml:space="preserve"> ve uluslararası hukukta dava yollarına başvurmak, </w:t>
      </w:r>
    </w:p>
    <w:p w:rsidR="00E536B0" w:rsidRPr="00341A0D" w:rsidRDefault="000859EE" w:rsidP="00251DEC">
      <w:pPr>
        <w:numPr>
          <w:ilvl w:val="0"/>
          <w:numId w:val="6"/>
        </w:numPr>
        <w:jc w:val="both"/>
      </w:pPr>
      <w:r w:rsidRPr="00341A0D">
        <w:t>Uluslararası</w:t>
      </w:r>
      <w:r w:rsidR="00E536B0" w:rsidRPr="00341A0D">
        <w:t xml:space="preserve"> platformlarda konuyu dile getirmek, </w:t>
      </w:r>
    </w:p>
    <w:p w:rsidR="00E536B0" w:rsidRPr="00341A0D" w:rsidRDefault="000859EE" w:rsidP="00251DEC">
      <w:pPr>
        <w:numPr>
          <w:ilvl w:val="0"/>
          <w:numId w:val="6"/>
        </w:numPr>
        <w:jc w:val="both"/>
      </w:pPr>
      <w:r w:rsidRPr="00341A0D">
        <w:t>Hukuksal</w:t>
      </w:r>
      <w:r w:rsidR="00E536B0" w:rsidRPr="00341A0D">
        <w:t xml:space="preserve"> ve psikolojik destek sunmak, </w:t>
      </w:r>
    </w:p>
    <w:p w:rsidR="00E536B0" w:rsidRPr="00341A0D" w:rsidRDefault="000859EE" w:rsidP="00251DEC">
      <w:pPr>
        <w:numPr>
          <w:ilvl w:val="0"/>
          <w:numId w:val="6"/>
        </w:numPr>
        <w:jc w:val="both"/>
      </w:pPr>
      <w:r w:rsidRPr="00341A0D">
        <w:t>Eğitim</w:t>
      </w:r>
      <w:r>
        <w:t>ler</w:t>
      </w:r>
      <w:r w:rsidR="00E536B0" w:rsidRPr="00341A0D">
        <w:t xml:space="preserve"> ve kültürel çalışmalar düzenlemek, </w:t>
      </w:r>
    </w:p>
    <w:p w:rsidR="00E536B0" w:rsidRPr="00341A0D" w:rsidRDefault="000859EE" w:rsidP="00251DEC">
      <w:pPr>
        <w:numPr>
          <w:ilvl w:val="0"/>
          <w:numId w:val="6"/>
        </w:numPr>
        <w:jc w:val="both"/>
      </w:pPr>
      <w:r w:rsidRPr="00341A0D">
        <w:t>Araştırma</w:t>
      </w:r>
      <w:r w:rsidR="00E536B0" w:rsidRPr="00341A0D">
        <w:t xml:space="preserve"> sonuçlarını mağdurlar lehine kullanmak, </w:t>
      </w:r>
    </w:p>
    <w:p w:rsidR="00E536B0" w:rsidRPr="00341A0D" w:rsidRDefault="000859EE" w:rsidP="00251DEC">
      <w:pPr>
        <w:numPr>
          <w:ilvl w:val="0"/>
          <w:numId w:val="6"/>
        </w:numPr>
        <w:jc w:val="both"/>
      </w:pPr>
      <w:r w:rsidRPr="00341A0D">
        <w:t>Hedef</w:t>
      </w:r>
      <w:r w:rsidR="00E536B0" w:rsidRPr="00341A0D">
        <w:t xml:space="preserve"> kitlenin ayrımcılık mağduru olmaması için yasal düzenlemelerin yapılmasını sağlamak, </w:t>
      </w:r>
    </w:p>
    <w:p w:rsidR="00E536B0" w:rsidRPr="00341A0D" w:rsidRDefault="000859EE" w:rsidP="00251DEC">
      <w:pPr>
        <w:numPr>
          <w:ilvl w:val="0"/>
          <w:numId w:val="6"/>
        </w:numPr>
        <w:jc w:val="both"/>
      </w:pPr>
      <w:r w:rsidRPr="00341A0D">
        <w:t>Telefonla</w:t>
      </w:r>
      <w:r w:rsidR="00E536B0" w:rsidRPr="00341A0D">
        <w:t xml:space="preserve"> danışma </w:t>
      </w:r>
      <w:r w:rsidRPr="00341A0D">
        <w:t>imkânı</w:t>
      </w:r>
      <w:r w:rsidR="00E536B0" w:rsidRPr="00341A0D">
        <w:t xml:space="preserve"> </w:t>
      </w:r>
      <w:r>
        <w:t>sağlamak</w:t>
      </w:r>
      <w:r w:rsidR="00E536B0" w:rsidRPr="00341A0D">
        <w:t xml:space="preserve">, </w:t>
      </w:r>
    </w:p>
    <w:p w:rsidR="00E536B0" w:rsidRPr="00341A0D" w:rsidRDefault="000859EE" w:rsidP="00251DEC">
      <w:pPr>
        <w:numPr>
          <w:ilvl w:val="0"/>
          <w:numId w:val="6"/>
        </w:numPr>
        <w:jc w:val="both"/>
      </w:pPr>
      <w:r w:rsidRPr="00341A0D">
        <w:t>Bilinçlendirme</w:t>
      </w:r>
      <w:r w:rsidR="00E536B0" w:rsidRPr="00341A0D">
        <w:t xml:space="preserve"> amaçlı faaliyetler düzenlemek, </w:t>
      </w:r>
    </w:p>
    <w:p w:rsidR="00E536B0" w:rsidRPr="00341A0D" w:rsidRDefault="000859EE" w:rsidP="00251DEC">
      <w:pPr>
        <w:numPr>
          <w:ilvl w:val="0"/>
          <w:numId w:val="6"/>
        </w:numPr>
        <w:jc w:val="both"/>
      </w:pPr>
      <w:r w:rsidRPr="00341A0D">
        <w:t>Adli</w:t>
      </w:r>
      <w:r w:rsidR="00E536B0" w:rsidRPr="00341A0D">
        <w:t xml:space="preserve">-idari kurumlara başvuru </w:t>
      </w:r>
      <w:r>
        <w:t xml:space="preserve">yapmak </w:t>
      </w:r>
      <w:r w:rsidR="00E536B0" w:rsidRPr="00341A0D">
        <w:t xml:space="preserve">ve </w:t>
      </w:r>
      <w:r>
        <w:t xml:space="preserve">bu başvuruların </w:t>
      </w:r>
      <w:r w:rsidR="00E536B0" w:rsidRPr="00341A0D">
        <w:t>taki</w:t>
      </w:r>
      <w:r>
        <w:t>bini</w:t>
      </w:r>
      <w:r w:rsidR="00E536B0" w:rsidRPr="00341A0D">
        <w:t xml:space="preserve"> gerçekleştirmek, </w:t>
      </w:r>
    </w:p>
    <w:p w:rsidR="00E536B0" w:rsidRDefault="000859EE" w:rsidP="00251DEC">
      <w:pPr>
        <w:numPr>
          <w:ilvl w:val="0"/>
          <w:numId w:val="6"/>
        </w:numPr>
        <w:jc w:val="both"/>
      </w:pPr>
      <w:r w:rsidRPr="00341A0D">
        <w:t>Temel</w:t>
      </w:r>
      <w:r w:rsidR="00E536B0" w:rsidRPr="00341A0D">
        <w:t xml:space="preserve"> sosyal, ekonomik ve kültürel haklara ulaşımda destek olmak ve yönlendirmek</w:t>
      </w:r>
      <w:r w:rsidR="00E536B0">
        <w:t>,</w:t>
      </w:r>
    </w:p>
    <w:p w:rsidR="00E536B0" w:rsidRDefault="000859EE" w:rsidP="00251DEC">
      <w:pPr>
        <w:numPr>
          <w:ilvl w:val="0"/>
          <w:numId w:val="6"/>
        </w:numPr>
        <w:jc w:val="both"/>
      </w:pPr>
      <w:r>
        <w:t>R</w:t>
      </w:r>
      <w:r w:rsidR="00E536B0">
        <w:t>ehabilitasyon sağlamak,</w:t>
      </w:r>
    </w:p>
    <w:p w:rsidR="00E536B0" w:rsidRDefault="000859EE" w:rsidP="00251DEC">
      <w:pPr>
        <w:numPr>
          <w:ilvl w:val="0"/>
          <w:numId w:val="6"/>
        </w:numPr>
        <w:jc w:val="both"/>
      </w:pPr>
      <w:r>
        <w:t>Belgelendirmek</w:t>
      </w:r>
      <w:r w:rsidR="00E536B0">
        <w:t>,</w:t>
      </w:r>
    </w:p>
    <w:p w:rsidR="00E536B0" w:rsidRDefault="000859EE" w:rsidP="00251DEC">
      <w:pPr>
        <w:numPr>
          <w:ilvl w:val="0"/>
          <w:numId w:val="6"/>
        </w:numPr>
        <w:jc w:val="both"/>
      </w:pPr>
      <w:r>
        <w:t>Gönüllü</w:t>
      </w:r>
      <w:r w:rsidR="00E536B0">
        <w:t xml:space="preserve"> avukatlık yapmak,</w:t>
      </w:r>
    </w:p>
    <w:p w:rsidR="00E536B0" w:rsidRDefault="000859EE" w:rsidP="00251DEC">
      <w:pPr>
        <w:numPr>
          <w:ilvl w:val="0"/>
          <w:numId w:val="6"/>
        </w:numPr>
        <w:jc w:val="both"/>
      </w:pPr>
      <w:r>
        <w:t>Mevzuat</w:t>
      </w:r>
      <w:r w:rsidR="00E536B0">
        <w:t xml:space="preserve"> taraması yapmak,</w:t>
      </w:r>
    </w:p>
    <w:p w:rsidR="00E536B0" w:rsidRPr="00341A0D" w:rsidRDefault="000859EE" w:rsidP="00251DEC">
      <w:pPr>
        <w:numPr>
          <w:ilvl w:val="0"/>
          <w:numId w:val="6"/>
        </w:numPr>
        <w:jc w:val="both"/>
      </w:pPr>
      <w:r>
        <w:t>Örgütlenme</w:t>
      </w:r>
      <w:r w:rsidR="00E536B0">
        <w:t xml:space="preserve"> ve somut çalışmalar </w:t>
      </w:r>
      <w:r>
        <w:t>düzenleme</w:t>
      </w:r>
      <w:r w:rsidR="00E536B0">
        <w:t xml:space="preserve"> yoluyla </w:t>
      </w:r>
      <w:r>
        <w:t xml:space="preserve">bu kişileri/grupları </w:t>
      </w:r>
      <w:r w:rsidR="00E536B0">
        <w:t>güçlendirme</w:t>
      </w:r>
      <w:r>
        <w:t>k</w:t>
      </w:r>
      <w:r w:rsidR="00E536B0">
        <w:t>, ağ kurma</w:t>
      </w:r>
      <w:r>
        <w:t>k</w:t>
      </w:r>
      <w:r w:rsidR="00E536B0">
        <w:t>, iletişim ve destek ağlarını güçlendirmek</w:t>
      </w:r>
      <w:r w:rsidR="00E536B0" w:rsidRPr="00341A0D">
        <w:t>.</w:t>
      </w:r>
    </w:p>
    <w:p w:rsidR="00E536B0" w:rsidRPr="00955567" w:rsidRDefault="003A4C53" w:rsidP="00955567">
      <w:pPr>
        <w:pStyle w:val="Heading2"/>
        <w:jc w:val="both"/>
        <w:rPr>
          <w:rFonts w:ascii="Times New Roman" w:hAnsi="Times New Roman" w:cs="Times New Roman"/>
          <w:i w:val="0"/>
        </w:rPr>
      </w:pPr>
      <w:bookmarkStart w:id="126" w:name="_Toc296824619"/>
      <w:bookmarkStart w:id="127" w:name="_Toc296825332"/>
      <w:bookmarkStart w:id="128" w:name="_Toc296826282"/>
      <w:bookmarkStart w:id="129" w:name="_Toc296826395"/>
      <w:r w:rsidRPr="00955567">
        <w:rPr>
          <w:rFonts w:ascii="Times New Roman" w:hAnsi="Times New Roman" w:cs="Times New Roman"/>
          <w:i w:val="0"/>
        </w:rPr>
        <w:t>Kurumların ayrımcılık yasağı konusunda yasalarda veya hükümet politikalarında değişikliğe gidilmesine yönelik çalışmaları</w:t>
      </w:r>
      <w:bookmarkEnd w:id="126"/>
      <w:bookmarkEnd w:id="127"/>
      <w:bookmarkEnd w:id="128"/>
      <w:bookmarkEnd w:id="129"/>
    </w:p>
    <w:p w:rsidR="00251DEC" w:rsidRDefault="00B6310B" w:rsidP="00251DEC">
      <w:pPr>
        <w:jc w:val="both"/>
        <w:rPr>
          <w:rFonts w:eastAsia="SimSun"/>
          <w:lang w:eastAsia="zh-CN"/>
        </w:rPr>
      </w:pPr>
      <w:r>
        <w:rPr>
          <w:rFonts w:eastAsia="SimSun"/>
          <w:lang w:eastAsia="zh-CN"/>
        </w:rPr>
        <w:t>Y</w:t>
      </w:r>
      <w:r w:rsidR="00E536B0" w:rsidRPr="00341A0D">
        <w:rPr>
          <w:rFonts w:eastAsia="SimSun"/>
          <w:lang w:eastAsia="zh-CN"/>
        </w:rPr>
        <w:t>asalarda veya hükümet politikalarında değişikliğe gidilmesine yönelik çalışmalar yapıp yapmadıkları</w:t>
      </w:r>
      <w:r>
        <w:rPr>
          <w:rFonts w:eastAsia="SimSun"/>
          <w:lang w:eastAsia="zh-CN"/>
        </w:rPr>
        <w:t>na ilişkin soruya</w:t>
      </w:r>
      <w:r w:rsidR="00E536B0">
        <w:rPr>
          <w:rFonts w:eastAsia="SimSun"/>
          <w:lang w:eastAsia="zh-CN"/>
        </w:rPr>
        <w:t xml:space="preserve"> 9 kurum yanıt vermemiştir. Soruya</w:t>
      </w:r>
      <w:r w:rsidR="00E536B0" w:rsidRPr="00341A0D">
        <w:rPr>
          <w:rFonts w:eastAsia="SimSun"/>
          <w:lang w:eastAsia="zh-CN"/>
        </w:rPr>
        <w:t xml:space="preserve"> yanıt veren </w:t>
      </w:r>
      <w:r w:rsidR="00E536B0">
        <w:rPr>
          <w:rFonts w:eastAsia="SimSun"/>
          <w:lang w:eastAsia="zh-CN"/>
        </w:rPr>
        <w:t>66</w:t>
      </w:r>
      <w:r w:rsidR="00E536B0" w:rsidRPr="00341A0D">
        <w:rPr>
          <w:rFonts w:eastAsia="SimSun"/>
          <w:lang w:eastAsia="zh-CN"/>
        </w:rPr>
        <w:t xml:space="preserve"> kurumdan </w:t>
      </w:r>
      <w:r w:rsidR="00E536B0">
        <w:rPr>
          <w:rFonts w:eastAsia="SimSun"/>
          <w:lang w:eastAsia="zh-CN"/>
        </w:rPr>
        <w:t>41’i</w:t>
      </w:r>
      <w:r w:rsidR="00E536B0" w:rsidRPr="00341A0D">
        <w:rPr>
          <w:rFonts w:eastAsia="SimSun"/>
          <w:lang w:eastAsia="zh-CN"/>
        </w:rPr>
        <w:t xml:space="preserve"> bu tür çalışmalar yaptıklarını, 2</w:t>
      </w:r>
      <w:r w:rsidR="00E536B0">
        <w:rPr>
          <w:rFonts w:eastAsia="SimSun"/>
          <w:lang w:eastAsia="zh-CN"/>
        </w:rPr>
        <w:t>5</w:t>
      </w:r>
      <w:r w:rsidR="00E536B0" w:rsidRPr="00341A0D">
        <w:rPr>
          <w:rFonts w:eastAsia="SimSun"/>
          <w:lang w:eastAsia="zh-CN"/>
        </w:rPr>
        <w:t xml:space="preserve">’i ise </w:t>
      </w:r>
      <w:r w:rsidR="00251DEC">
        <w:rPr>
          <w:rFonts w:eastAsia="SimSun"/>
          <w:lang w:eastAsia="zh-CN"/>
        </w:rPr>
        <w:t>yapmadıklarını belirtmişlerdir.</w:t>
      </w:r>
    </w:p>
    <w:p w:rsidR="00E536B0" w:rsidRPr="00251DEC" w:rsidRDefault="00E536B0" w:rsidP="00251DEC">
      <w:pPr>
        <w:ind w:firstLine="705"/>
        <w:jc w:val="both"/>
      </w:pPr>
      <w:r w:rsidRPr="00341A0D">
        <w:t xml:space="preserve">Yasalarda ve hükümet politikalarında değişikliğe gidilmesine yönelik yapılan çalışmalar şu şekilde dile getirilmiştir: </w:t>
      </w:r>
      <w:r w:rsidRPr="00341A0D">
        <w:rPr>
          <w:rFonts w:eastAsia="SimSun"/>
          <w:b/>
          <w:lang w:eastAsia="zh-CN"/>
        </w:rPr>
        <w:tab/>
      </w:r>
    </w:p>
    <w:p w:rsidR="00E536B0" w:rsidRPr="00341A0D" w:rsidRDefault="00E536B0" w:rsidP="00251DEC">
      <w:pPr>
        <w:numPr>
          <w:ilvl w:val="0"/>
          <w:numId w:val="6"/>
        </w:numPr>
        <w:jc w:val="both"/>
      </w:pPr>
      <w:r w:rsidRPr="00341A0D">
        <w:t>TBMM’de kapsamlı bir ayrımcılık yasasının hazırlanması için katkı sağlanması,</w:t>
      </w:r>
    </w:p>
    <w:p w:rsidR="00E536B0" w:rsidRPr="00341A0D" w:rsidRDefault="00187363" w:rsidP="00251DEC">
      <w:pPr>
        <w:numPr>
          <w:ilvl w:val="0"/>
          <w:numId w:val="6"/>
        </w:numPr>
        <w:jc w:val="both"/>
      </w:pPr>
      <w:r w:rsidRPr="00341A0D">
        <w:t>Yasaların</w:t>
      </w:r>
      <w:r w:rsidR="00E536B0" w:rsidRPr="00341A0D">
        <w:t xml:space="preserve"> uygulanmasının izlenmesi, </w:t>
      </w:r>
    </w:p>
    <w:p w:rsidR="00E536B0" w:rsidRPr="00341A0D" w:rsidRDefault="00187363" w:rsidP="00251DEC">
      <w:pPr>
        <w:numPr>
          <w:ilvl w:val="0"/>
          <w:numId w:val="6"/>
        </w:numPr>
        <w:jc w:val="both"/>
      </w:pPr>
      <w:r w:rsidRPr="00341A0D">
        <w:t>Çalışma</w:t>
      </w:r>
      <w:r w:rsidR="00E536B0" w:rsidRPr="00341A0D">
        <w:t xml:space="preserve"> yaşamı, sağlık ve eğitim gibi alanlara yönelik hukuki çalışmalar yapılması, </w:t>
      </w:r>
    </w:p>
    <w:p w:rsidR="00E536B0" w:rsidRPr="00341A0D" w:rsidRDefault="00187363" w:rsidP="00251DEC">
      <w:pPr>
        <w:numPr>
          <w:ilvl w:val="0"/>
          <w:numId w:val="6"/>
        </w:numPr>
        <w:jc w:val="both"/>
      </w:pPr>
      <w:r w:rsidRPr="00341A0D">
        <w:t>Ayrımcı</w:t>
      </w:r>
      <w:r w:rsidR="00E536B0" w:rsidRPr="00341A0D">
        <w:t xml:space="preserve"> uygulamalar ve düzenlemelerle ilgili dava açılması, </w:t>
      </w:r>
    </w:p>
    <w:p w:rsidR="00E536B0" w:rsidRPr="00341A0D" w:rsidRDefault="00187363" w:rsidP="00251DEC">
      <w:pPr>
        <w:numPr>
          <w:ilvl w:val="0"/>
          <w:numId w:val="6"/>
        </w:numPr>
        <w:jc w:val="both"/>
      </w:pPr>
      <w:r w:rsidRPr="00341A0D">
        <w:lastRenderedPageBreak/>
        <w:t>Devlet</w:t>
      </w:r>
      <w:r w:rsidR="00E536B0" w:rsidRPr="00341A0D">
        <w:t xml:space="preserve"> yetkilileri ile yapılan ikili görüşmeler yoluyla taleplerin iletilmesi, </w:t>
      </w:r>
    </w:p>
    <w:p w:rsidR="00E536B0" w:rsidRPr="00341A0D" w:rsidRDefault="00187363" w:rsidP="00251DEC">
      <w:pPr>
        <w:numPr>
          <w:ilvl w:val="0"/>
          <w:numId w:val="6"/>
        </w:numPr>
        <w:jc w:val="both"/>
      </w:pPr>
      <w:r w:rsidRPr="00341A0D">
        <w:t>Kampanyalar</w:t>
      </w:r>
      <w:r w:rsidR="00E536B0" w:rsidRPr="00341A0D">
        <w:t xml:space="preserve"> aracılığıyla kamuoyu oluşturulması, </w:t>
      </w:r>
    </w:p>
    <w:p w:rsidR="00E536B0" w:rsidRPr="00341A0D" w:rsidRDefault="00187363" w:rsidP="00251DEC">
      <w:pPr>
        <w:numPr>
          <w:ilvl w:val="0"/>
          <w:numId w:val="6"/>
        </w:numPr>
        <w:jc w:val="both"/>
      </w:pPr>
      <w:r w:rsidRPr="00341A0D">
        <w:t>Hazırlanan</w:t>
      </w:r>
      <w:r w:rsidR="00E536B0" w:rsidRPr="00341A0D">
        <w:t xml:space="preserve"> yasalarla ilgili lobi çalışmalarının yürütülmesi ve savunuculuk yapılması, </w:t>
      </w:r>
    </w:p>
    <w:p w:rsidR="00E536B0" w:rsidRPr="00341A0D" w:rsidRDefault="00187363" w:rsidP="00251DEC">
      <w:pPr>
        <w:numPr>
          <w:ilvl w:val="0"/>
          <w:numId w:val="6"/>
        </w:numPr>
        <w:jc w:val="both"/>
      </w:pPr>
      <w:r w:rsidRPr="00341A0D">
        <w:t>Raporlar</w:t>
      </w:r>
      <w:r w:rsidR="00E536B0" w:rsidRPr="00341A0D">
        <w:t xml:space="preserve"> hazırlanması,</w:t>
      </w:r>
    </w:p>
    <w:p w:rsidR="00E536B0" w:rsidRPr="00341A0D" w:rsidRDefault="00187363" w:rsidP="00251DEC">
      <w:pPr>
        <w:numPr>
          <w:ilvl w:val="0"/>
          <w:numId w:val="6"/>
        </w:numPr>
        <w:jc w:val="both"/>
      </w:pPr>
      <w:r w:rsidRPr="00341A0D">
        <w:t>Stratejik</w:t>
      </w:r>
      <w:r w:rsidR="00E536B0" w:rsidRPr="00341A0D">
        <w:t xml:space="preserve"> davaların yürütülmesi, </w:t>
      </w:r>
    </w:p>
    <w:p w:rsidR="00E536B0" w:rsidRPr="00341A0D" w:rsidRDefault="00187363" w:rsidP="00251DEC">
      <w:pPr>
        <w:numPr>
          <w:ilvl w:val="0"/>
          <w:numId w:val="6"/>
        </w:numPr>
        <w:jc w:val="both"/>
      </w:pPr>
      <w:r w:rsidRPr="00341A0D">
        <w:t>İmza</w:t>
      </w:r>
      <w:r w:rsidR="00E536B0" w:rsidRPr="00341A0D">
        <w:t xml:space="preserve"> kampanyaları düzenlenmesi.</w:t>
      </w:r>
    </w:p>
    <w:p w:rsidR="00E536B0" w:rsidRPr="00341A0D" w:rsidRDefault="00E536B0" w:rsidP="00EB2019">
      <w:pPr>
        <w:jc w:val="both"/>
      </w:pPr>
    </w:p>
    <w:p w:rsidR="00E536B0" w:rsidRPr="00341A0D" w:rsidRDefault="00E536B0" w:rsidP="00251DEC">
      <w:pPr>
        <w:ind w:firstLine="705"/>
        <w:jc w:val="both"/>
      </w:pPr>
      <w:r w:rsidRPr="00341A0D">
        <w:rPr>
          <w:bCs/>
        </w:rPr>
        <w:t>MAZLUMDER Genel Merkezi d</w:t>
      </w:r>
      <w:r w:rsidRPr="00341A0D">
        <w:t xml:space="preserve">in </w:t>
      </w:r>
      <w:r w:rsidR="008A51DA">
        <w:t xml:space="preserve">temelinde </w:t>
      </w:r>
      <w:r w:rsidRPr="00341A0D">
        <w:t xml:space="preserve">ayrımcılıkla ilgili ana raporunda </w:t>
      </w:r>
      <w:r w:rsidR="008A51DA">
        <w:t>ulusal mevzuatın</w:t>
      </w:r>
      <w:r w:rsidRPr="00341A0D">
        <w:t xml:space="preserve"> </w:t>
      </w:r>
      <w:r w:rsidR="008A51DA" w:rsidRPr="00341A0D">
        <w:t>taradı</w:t>
      </w:r>
      <w:r w:rsidR="008A51DA">
        <w:t>klarını</w:t>
      </w:r>
      <w:r w:rsidR="008A51DA" w:rsidRPr="00341A0D">
        <w:t xml:space="preserve"> </w:t>
      </w:r>
      <w:r w:rsidRPr="00341A0D">
        <w:t xml:space="preserve">ve 62 yasada değişiklik veya yasanın kaldırılması taleplerini ortaya koyduklarını belirtmiştir. Türkiye </w:t>
      </w:r>
      <w:r w:rsidRPr="00341A0D">
        <w:rPr>
          <w:rFonts w:eastAsia="SimSun"/>
          <w:lang w:eastAsia="zh-CN"/>
        </w:rPr>
        <w:t xml:space="preserve">İşitme Engelliler Milli Federasyonu, </w:t>
      </w:r>
      <w:r w:rsidRPr="00341A0D">
        <w:t xml:space="preserve">2005 yılında kabul edilen 5378 </w:t>
      </w:r>
      <w:r w:rsidR="008A51DA">
        <w:t>S</w:t>
      </w:r>
      <w:r w:rsidRPr="00341A0D">
        <w:t>ayılı Kanun’da Türk İşaret Dili’nin resmi dil statüsü kazanmasında Federasyon’un önemli katkıları olduğunu belirtmiştir. Benzer şekilde Mültecilerle Dayanışma Derneği, mülteci ve sığınmacı hakları konusunda uluslararası standartlara uygun politikalar üretilmesi, Türkiye’nin uluslararası yükümlülüklerini yerine getirmesi (örneğin geri göndermeme ilkesine uyulması, sığınma başvurularının alınması ve uluslararası standartlara uygun olarak değerlendirilmesine yönelik lobicilik), çıkarılan yasalarda sığınmacı ve mültecilerin haklarının korunması (örneğin Sosyal Sigortalar ve Genel Sağlık Sigortası Yasası’nın çıkarılması sırasında TBMM üyeleri ile görüşmeler yapılması,</w:t>
      </w:r>
      <w:r w:rsidRPr="00341A0D" w:rsidDel="000E0242">
        <w:t xml:space="preserve"> </w:t>
      </w:r>
      <w:r w:rsidRPr="00341A0D">
        <w:t>basın açıklaması yapılması) yönünde çalışmalar yürüttüğünü belirtmişt</w:t>
      </w:r>
      <w:r w:rsidR="007922A6">
        <w:t>ir. Alevi Bektaşi Federasyonu, c</w:t>
      </w:r>
      <w:r w:rsidRPr="00341A0D">
        <w:t>em</w:t>
      </w:r>
      <w:r w:rsidR="008A51DA">
        <w:t>e</w:t>
      </w:r>
      <w:r w:rsidRPr="00341A0D">
        <w:t xml:space="preserve">vlerinin yasal statüye kavuşması yönünde çalışmalar yürüttüğünü belirtilmiştir. </w:t>
      </w:r>
      <w:r>
        <w:t>Lambdaistanbul LGBTT Dayanışma Derneği</w:t>
      </w:r>
      <w:r w:rsidR="008A51DA">
        <w:t>,</w:t>
      </w:r>
      <w:r>
        <w:t xml:space="preserve"> Anayasa’nın 10. </w:t>
      </w:r>
      <w:r w:rsidR="008A51DA">
        <w:t>m</w:t>
      </w:r>
      <w:r>
        <w:t>addesinin değiştirilmesi</w:t>
      </w:r>
      <w:r w:rsidR="008A51DA">
        <w:t>ne</w:t>
      </w:r>
      <w:r>
        <w:t xml:space="preserve"> ve cinsel yönelimi farklı insanların örgütlenme hakkının ihlal edilmesinin önlenmesine yönelik kampanyalar yürüttüklerini belirtmiştir. Edirne Roman Kültürünü Araştırma, Geliştirme, Yardımlaşma ve Dayanışma Derneği düzenlenen çalıştayda </w:t>
      </w:r>
      <w:r w:rsidR="00BD7170">
        <w:t>H</w:t>
      </w:r>
      <w:r>
        <w:t>ükümete bilgi verildiğini belirtmiştir. Helsinki Yurttaşlar Derneği de derneklere ilişkin örgütlenme özgürlüğü konusunda reform yapılması için lobi ve savunuculuk yürüttüğünü belirtmiştir.</w:t>
      </w:r>
    </w:p>
    <w:p w:rsidR="00955567" w:rsidRPr="00955567" w:rsidRDefault="00955567" w:rsidP="00955567">
      <w:pPr>
        <w:pStyle w:val="Heading2"/>
        <w:jc w:val="both"/>
        <w:rPr>
          <w:rFonts w:ascii="Times New Roman" w:hAnsi="Times New Roman" w:cs="Times New Roman"/>
          <w:i w:val="0"/>
        </w:rPr>
      </w:pPr>
      <w:bookmarkStart w:id="130" w:name="_Toc296824620"/>
      <w:bookmarkStart w:id="131" w:name="_Toc296825333"/>
      <w:bookmarkStart w:id="132" w:name="_Toc296826283"/>
      <w:bookmarkStart w:id="133" w:name="_Toc296826396"/>
      <w:r w:rsidRPr="00955567">
        <w:rPr>
          <w:rFonts w:ascii="Times New Roman" w:hAnsi="Times New Roman" w:cs="Times New Roman"/>
          <w:i w:val="0"/>
        </w:rPr>
        <w:t>Kurum çalışanlarının katıldıkları eğitimler</w:t>
      </w:r>
      <w:bookmarkEnd w:id="130"/>
      <w:bookmarkEnd w:id="131"/>
      <w:bookmarkEnd w:id="132"/>
      <w:bookmarkEnd w:id="133"/>
    </w:p>
    <w:p w:rsidR="00E536B0" w:rsidRPr="00341A0D" w:rsidRDefault="00E536B0" w:rsidP="00EB2019">
      <w:pPr>
        <w:jc w:val="both"/>
        <w:rPr>
          <w:rFonts w:eastAsia="SimSun"/>
          <w:lang w:eastAsia="zh-CN"/>
        </w:rPr>
      </w:pPr>
      <w:r w:rsidRPr="00341A0D">
        <w:rPr>
          <w:rFonts w:eastAsia="SimSun"/>
          <w:lang w:eastAsia="zh-CN"/>
        </w:rPr>
        <w:t xml:space="preserve">Kurum çalışanlarının ayrımcılık alanı ve ilintili alanlarda hangi eğitimlere katıldığını öğrenmeye yönelik soruya verilen </w:t>
      </w:r>
      <w:r w:rsidR="00E50E9B" w:rsidRPr="00341A0D">
        <w:rPr>
          <w:rFonts w:eastAsia="SimSun"/>
          <w:lang w:eastAsia="zh-CN"/>
        </w:rPr>
        <w:t>yanıt</w:t>
      </w:r>
      <w:r w:rsidR="00E50E9B">
        <w:rPr>
          <w:rFonts w:eastAsia="SimSun"/>
          <w:lang w:eastAsia="zh-CN"/>
        </w:rPr>
        <w:t>larda</w:t>
      </w:r>
      <w:r w:rsidR="00E50E9B" w:rsidRPr="00341A0D">
        <w:rPr>
          <w:rFonts w:eastAsia="SimSun"/>
          <w:lang w:eastAsia="zh-CN"/>
        </w:rPr>
        <w:t xml:space="preserve"> </w:t>
      </w:r>
      <w:r w:rsidRPr="00341A0D">
        <w:rPr>
          <w:rFonts w:eastAsia="SimSun"/>
          <w:lang w:eastAsia="zh-CN"/>
        </w:rPr>
        <w:t xml:space="preserve">en az bilinen konunun veri analizi olduğu ortaya çıkmıştır. Veri analizi konusunda eğitim aldığını belirten kurum sayısı sadece </w:t>
      </w:r>
      <w:r>
        <w:rPr>
          <w:rFonts w:eastAsia="SimSun"/>
          <w:lang w:eastAsia="zh-CN"/>
        </w:rPr>
        <w:t>12’dir.</w:t>
      </w:r>
      <w:r w:rsidRPr="00341A0D">
        <w:rPr>
          <w:rFonts w:eastAsia="SimSun"/>
          <w:lang w:eastAsia="zh-CN"/>
        </w:rPr>
        <w:t xml:space="preserve"> </w:t>
      </w:r>
      <w:r>
        <w:rPr>
          <w:rFonts w:eastAsia="SimSun"/>
          <w:lang w:eastAsia="zh-CN"/>
        </w:rPr>
        <w:t>21 kurum</w:t>
      </w:r>
      <w:r w:rsidR="00527D09">
        <w:rPr>
          <w:rFonts w:eastAsia="SimSun"/>
          <w:lang w:eastAsia="zh-CN"/>
        </w:rPr>
        <w:t xml:space="preserve"> </w:t>
      </w:r>
      <w:r w:rsidRPr="00341A0D">
        <w:rPr>
          <w:rFonts w:eastAsia="SimSun"/>
          <w:lang w:eastAsia="zh-CN"/>
        </w:rPr>
        <w:t>ayrımcılık yasağı ihlalleri hakkında veri toplama</w:t>
      </w:r>
      <w:r>
        <w:rPr>
          <w:rFonts w:eastAsia="SimSun"/>
          <w:lang w:eastAsia="zh-CN"/>
        </w:rPr>
        <w:t xml:space="preserve"> ve </w:t>
      </w:r>
      <w:r w:rsidRPr="00341A0D">
        <w:rPr>
          <w:rFonts w:eastAsia="SimSun"/>
          <w:lang w:eastAsia="zh-CN"/>
        </w:rPr>
        <w:t>kaynak geliştirme</w:t>
      </w:r>
      <w:r>
        <w:rPr>
          <w:rFonts w:eastAsia="SimSun"/>
          <w:lang w:eastAsia="zh-CN"/>
        </w:rPr>
        <w:t xml:space="preserve"> konularında</w:t>
      </w:r>
      <w:r w:rsidR="00164823">
        <w:rPr>
          <w:rFonts w:eastAsia="SimSun"/>
          <w:lang w:eastAsia="zh-CN"/>
        </w:rPr>
        <w:t>,</w:t>
      </w:r>
      <w:r>
        <w:rPr>
          <w:rFonts w:eastAsia="SimSun"/>
          <w:lang w:eastAsia="zh-CN"/>
        </w:rPr>
        <w:t xml:space="preserve"> 22 kurum a</w:t>
      </w:r>
      <w:r w:rsidRPr="00341A0D">
        <w:rPr>
          <w:rFonts w:eastAsia="SimSun"/>
          <w:lang w:eastAsia="zh-CN"/>
        </w:rPr>
        <w:t>yrımcılık vakalarını izleme</w:t>
      </w:r>
      <w:r w:rsidR="00164823">
        <w:rPr>
          <w:rFonts w:eastAsia="SimSun"/>
          <w:lang w:eastAsia="zh-CN"/>
        </w:rPr>
        <w:t>,</w:t>
      </w:r>
      <w:r w:rsidR="00527D09">
        <w:rPr>
          <w:rFonts w:eastAsia="SimSun"/>
          <w:lang w:eastAsia="zh-CN"/>
        </w:rPr>
        <w:t xml:space="preserve"> </w:t>
      </w:r>
      <w:r w:rsidRPr="00341A0D">
        <w:rPr>
          <w:rFonts w:eastAsia="SimSun"/>
          <w:lang w:eastAsia="zh-CN"/>
        </w:rPr>
        <w:t>işbirliği ve iletişim ağları oluşturma</w:t>
      </w:r>
      <w:r>
        <w:rPr>
          <w:rFonts w:eastAsia="SimSun"/>
          <w:lang w:eastAsia="zh-CN"/>
        </w:rPr>
        <w:t xml:space="preserve"> konularında eğitim aldıklarını belirtmiştir.</w:t>
      </w:r>
      <w:r w:rsidRPr="00341A0D">
        <w:rPr>
          <w:rFonts w:eastAsia="SimSun"/>
          <w:lang w:eastAsia="zh-CN"/>
        </w:rPr>
        <w:t xml:space="preserve"> </w:t>
      </w:r>
      <w:r>
        <w:rPr>
          <w:rFonts w:eastAsia="SimSun"/>
          <w:lang w:eastAsia="zh-CN"/>
        </w:rPr>
        <w:t xml:space="preserve">25 kurum </w:t>
      </w:r>
      <w:r w:rsidRPr="00341A0D">
        <w:rPr>
          <w:rFonts w:eastAsia="SimSun"/>
          <w:lang w:eastAsia="zh-CN"/>
        </w:rPr>
        <w:t xml:space="preserve">belgeleme, </w:t>
      </w:r>
      <w:r>
        <w:rPr>
          <w:rFonts w:eastAsia="SimSun"/>
          <w:lang w:eastAsia="zh-CN"/>
        </w:rPr>
        <w:t xml:space="preserve">28 kurum </w:t>
      </w:r>
      <w:r w:rsidRPr="00341A0D">
        <w:rPr>
          <w:rFonts w:eastAsia="SimSun"/>
          <w:lang w:eastAsia="zh-CN"/>
        </w:rPr>
        <w:t>raporlama konularında eğitim aldığını</w:t>
      </w:r>
      <w:r>
        <w:rPr>
          <w:rFonts w:eastAsia="SimSun"/>
          <w:lang w:eastAsia="zh-CN"/>
        </w:rPr>
        <w:t xml:space="preserve"> belirtmiştir.</w:t>
      </w:r>
      <w:r w:rsidRPr="00341A0D">
        <w:rPr>
          <w:rFonts w:eastAsia="SimSun"/>
          <w:lang w:eastAsia="zh-CN"/>
        </w:rPr>
        <w:t xml:space="preserve"> İnsan hakları savunuculuğu alanında eğitim aldığını belirten kurum sayısı ise </w:t>
      </w:r>
      <w:r>
        <w:rPr>
          <w:rFonts w:eastAsia="SimSun"/>
          <w:lang w:eastAsia="zh-CN"/>
        </w:rPr>
        <w:t>45</w:t>
      </w:r>
      <w:r w:rsidR="007922A6">
        <w:rPr>
          <w:rFonts w:eastAsia="SimSun"/>
          <w:lang w:eastAsia="zh-CN"/>
        </w:rPr>
        <w:t>’t</w:t>
      </w:r>
      <w:r w:rsidRPr="00341A0D">
        <w:rPr>
          <w:rFonts w:eastAsia="SimSun"/>
          <w:lang w:eastAsia="zh-CN"/>
        </w:rPr>
        <w:t>ir. Öte yandan bu</w:t>
      </w:r>
      <w:r>
        <w:rPr>
          <w:rFonts w:eastAsia="SimSun"/>
          <w:lang w:eastAsia="zh-CN"/>
        </w:rPr>
        <w:t xml:space="preserve"> seçeneklerin hiçbirini seçmeyen</w:t>
      </w:r>
      <w:r w:rsidRPr="00341A0D">
        <w:rPr>
          <w:rFonts w:eastAsia="SimSun"/>
          <w:lang w:eastAsia="zh-CN"/>
        </w:rPr>
        <w:t xml:space="preserve"> </w:t>
      </w:r>
      <w:r>
        <w:rPr>
          <w:rFonts w:eastAsia="SimSun"/>
          <w:lang w:eastAsia="zh-CN"/>
        </w:rPr>
        <w:t>kurum sayısı 26’dır</w:t>
      </w:r>
      <w:r w:rsidRPr="00341A0D">
        <w:rPr>
          <w:rFonts w:eastAsia="SimSun"/>
          <w:lang w:eastAsia="zh-CN"/>
        </w:rPr>
        <w:t>.</w:t>
      </w:r>
    </w:p>
    <w:p w:rsidR="006F46B0" w:rsidRDefault="00E536B0" w:rsidP="00251DEC">
      <w:pPr>
        <w:ind w:firstLine="709"/>
        <w:jc w:val="both"/>
        <w:rPr>
          <w:rFonts w:eastAsia="SimSun"/>
          <w:lang w:eastAsia="zh-CN"/>
        </w:rPr>
      </w:pPr>
      <w:r w:rsidRPr="00341A0D">
        <w:rPr>
          <w:rFonts w:eastAsia="SimSun"/>
          <w:lang w:eastAsia="zh-CN"/>
        </w:rPr>
        <w:t>Verilen yanıtlardan, kurumların ayrımcılık konusuyla ilintili alanlarda özellikle veri analizi ile ilgili eğitime ihtiyaç duydukları ortaya çıkmaktadır. Öte yandan ayrımcılıkla ilgili herhangi bir konuda eğitim almadığını belirten kurumların sayısı da oldukça yüksektir. Dolayısıyla bu konuların tümünü içeren eğitimlerin bu alanlarda çalışmakta olan sendika ve STK’lara yönelik planlanması ve yürütülmesi önem taşımaktadır.</w:t>
      </w:r>
    </w:p>
    <w:p w:rsidR="006F46B0" w:rsidRDefault="006F46B0" w:rsidP="00251DEC">
      <w:pPr>
        <w:ind w:firstLine="709"/>
        <w:jc w:val="both"/>
        <w:rPr>
          <w:rFonts w:eastAsia="SimSun"/>
          <w:lang w:eastAsia="zh-CN"/>
        </w:rPr>
        <w:sectPr w:rsidR="006F46B0" w:rsidSect="005D2BF3">
          <w:footerReference w:type="default" r:id="rId24"/>
          <w:footerReference w:type="first" r:id="rId25"/>
          <w:pgSz w:w="11906" w:h="16838"/>
          <w:pgMar w:top="1418" w:right="1418" w:bottom="1418" w:left="1418" w:header="709" w:footer="709" w:gutter="0"/>
          <w:cols w:space="708"/>
          <w:docGrid w:linePitch="360"/>
        </w:sectPr>
      </w:pPr>
    </w:p>
    <w:p w:rsidR="00955567" w:rsidRDefault="00955567" w:rsidP="00251DEC">
      <w:pPr>
        <w:ind w:firstLine="709"/>
        <w:jc w:val="both"/>
        <w:rPr>
          <w:rFonts w:eastAsia="SimSun"/>
          <w:lang w:eastAsia="zh-CN"/>
        </w:rPr>
      </w:pPr>
    </w:p>
    <w:p w:rsidR="00955567" w:rsidRDefault="00955567">
      <w:pPr>
        <w:rPr>
          <w:rFonts w:eastAsia="SimSun"/>
          <w:lang w:eastAsia="zh-CN"/>
        </w:rPr>
      </w:pPr>
      <w:r>
        <w:rPr>
          <w:rFonts w:eastAsia="SimSun"/>
          <w:lang w:eastAsia="zh-CN"/>
        </w:rPr>
        <w:br w:type="page"/>
      </w:r>
    </w:p>
    <w:p w:rsidR="00E536B0" w:rsidRPr="00955567" w:rsidRDefault="00955567" w:rsidP="00955567">
      <w:pPr>
        <w:pStyle w:val="Heading1"/>
        <w:keepNext w:val="0"/>
        <w:spacing w:before="100" w:beforeAutospacing="1" w:after="100" w:afterAutospacing="1"/>
        <w:jc w:val="right"/>
        <w:rPr>
          <w:rFonts w:ascii="Times New Roman" w:hAnsi="Times New Roman" w:cs="Times New Roman"/>
          <w:kern w:val="36"/>
          <w:sz w:val="40"/>
          <w:szCs w:val="28"/>
        </w:rPr>
      </w:pPr>
      <w:bookmarkStart w:id="134" w:name="_Toc296824621"/>
      <w:bookmarkStart w:id="135" w:name="_Toc296825334"/>
      <w:bookmarkStart w:id="136" w:name="_Toc296826284"/>
      <w:bookmarkStart w:id="137" w:name="_Toc296826397"/>
      <w:r w:rsidRPr="00955567">
        <w:rPr>
          <w:rFonts w:ascii="Times New Roman" w:hAnsi="Times New Roman" w:cs="Times New Roman"/>
          <w:kern w:val="36"/>
          <w:sz w:val="40"/>
          <w:szCs w:val="28"/>
        </w:rPr>
        <w:lastRenderedPageBreak/>
        <w:t>İ</w:t>
      </w:r>
      <w:r>
        <w:rPr>
          <w:rFonts w:ascii="Times New Roman" w:hAnsi="Times New Roman" w:cs="Times New Roman"/>
          <w:kern w:val="36"/>
          <w:sz w:val="40"/>
          <w:szCs w:val="28"/>
        </w:rPr>
        <w:t>htiyaçlar</w:t>
      </w:r>
      <w:bookmarkEnd w:id="134"/>
      <w:bookmarkEnd w:id="135"/>
      <w:bookmarkEnd w:id="136"/>
      <w:bookmarkEnd w:id="137"/>
    </w:p>
    <w:p w:rsidR="00E536B0" w:rsidRPr="00341A0D" w:rsidRDefault="00E536B0" w:rsidP="00EB2019">
      <w:pPr>
        <w:jc w:val="both"/>
      </w:pPr>
      <w:r w:rsidRPr="00341A0D">
        <w:tab/>
      </w: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955567" w:rsidRDefault="00955567" w:rsidP="00EB2019">
      <w:pPr>
        <w:jc w:val="both"/>
      </w:pPr>
    </w:p>
    <w:p w:rsidR="00251DEC" w:rsidRDefault="00251DEC" w:rsidP="00EB2019">
      <w:pPr>
        <w:jc w:val="both"/>
      </w:pPr>
    </w:p>
    <w:p w:rsidR="00E536B0" w:rsidRPr="00341A0D" w:rsidRDefault="00E536B0" w:rsidP="00EB2019">
      <w:pPr>
        <w:jc w:val="both"/>
      </w:pPr>
      <w:r w:rsidRPr="00341A0D">
        <w:t>Bu bölümde kurumların ayrımcılık yasağı alanındaki ihtiyaçlarının belirlenmesine yönelik altı soru sorulmuştur. Kurumların hangi konularda eğitime ihtiyaçları olduğu</w:t>
      </w:r>
      <w:r w:rsidR="00D72A48">
        <w:t>,</w:t>
      </w:r>
      <w:r w:rsidRPr="00341A0D">
        <w:t xml:space="preserve"> ayrımcılık yasağı konusunda karşılaştıkları temel sorunların neler olduğu, bu alanda çalışırken karşılaştıkları sıkıntıların neler olduğu, k</w:t>
      </w:r>
      <w:r w:rsidRPr="00341A0D">
        <w:rPr>
          <w:rFonts w:eastAsia="SimSun"/>
          <w:lang w:eastAsia="zh-CN"/>
        </w:rPr>
        <w:t xml:space="preserve">urum çalışanlarının ayrımcılık yasağı konusundaki hukuksal düzenlemelere ne düzeyde </w:t>
      </w:r>
      <w:r w:rsidR="00AF412B" w:rsidRPr="00341A0D">
        <w:rPr>
          <w:rFonts w:eastAsia="SimSun"/>
          <w:lang w:eastAsia="zh-CN"/>
        </w:rPr>
        <w:t>hâkim</w:t>
      </w:r>
      <w:r w:rsidRPr="00341A0D">
        <w:rPr>
          <w:rFonts w:eastAsia="SimSun"/>
          <w:lang w:eastAsia="zh-CN"/>
        </w:rPr>
        <w:t xml:space="preserve"> olduğu, kurum çalışanlarının ayrımcılık yasağı konusundaki ulusal ve uluslararası yargı kararlarına ne düzeyde </w:t>
      </w:r>
      <w:r w:rsidR="00D72A48" w:rsidRPr="00341A0D">
        <w:rPr>
          <w:rFonts w:eastAsia="SimSun"/>
          <w:lang w:eastAsia="zh-CN"/>
        </w:rPr>
        <w:t>hâkim</w:t>
      </w:r>
      <w:r w:rsidRPr="00341A0D">
        <w:rPr>
          <w:rFonts w:eastAsia="SimSun"/>
          <w:lang w:eastAsia="zh-CN"/>
        </w:rPr>
        <w:t xml:space="preserve"> olduğu ve kurumların ayrımcılık yasağı konusunda kamuoyunu bilinçlendirici faaliyetler gerçekleştirip gerçekleştirmediği sorulmuştur. </w:t>
      </w:r>
      <w:r w:rsidRPr="00341A0D">
        <w:t xml:space="preserve">Aşağıda her bir soruya verilen yanıtlar ayrı bölümler halinde değerlendirilmiştir. </w:t>
      </w:r>
    </w:p>
    <w:p w:rsidR="00E536B0" w:rsidRPr="00955567" w:rsidRDefault="00955567" w:rsidP="00955567">
      <w:pPr>
        <w:pStyle w:val="Heading2"/>
        <w:jc w:val="both"/>
        <w:rPr>
          <w:rFonts w:ascii="Times New Roman" w:hAnsi="Times New Roman" w:cs="Times New Roman"/>
          <w:i w:val="0"/>
        </w:rPr>
      </w:pPr>
      <w:bookmarkStart w:id="138" w:name="_Toc296824622"/>
      <w:bookmarkStart w:id="139" w:name="_Toc296825335"/>
      <w:bookmarkStart w:id="140" w:name="_Toc296826285"/>
      <w:bookmarkStart w:id="141" w:name="_Toc296826398"/>
      <w:r w:rsidRPr="00955567">
        <w:rPr>
          <w:rFonts w:ascii="Times New Roman" w:hAnsi="Times New Roman" w:cs="Times New Roman"/>
          <w:i w:val="0"/>
        </w:rPr>
        <w:t>Kurumların ayrımcılık yasağı çerçevesinde eğitime ihtiyaçları olduğunu düşündükleri konular</w:t>
      </w:r>
      <w:bookmarkEnd w:id="138"/>
      <w:bookmarkEnd w:id="139"/>
      <w:bookmarkEnd w:id="140"/>
      <w:bookmarkEnd w:id="141"/>
    </w:p>
    <w:p w:rsidR="00E536B0" w:rsidRPr="00341A0D" w:rsidRDefault="00E536B0" w:rsidP="00DB5129">
      <w:pPr>
        <w:jc w:val="both"/>
        <w:rPr>
          <w:rFonts w:eastAsia="SimSun"/>
          <w:lang w:eastAsia="zh-CN"/>
        </w:rPr>
      </w:pPr>
      <w:r w:rsidRPr="00341A0D">
        <w:rPr>
          <w:rFonts w:eastAsia="SimSun"/>
          <w:lang w:eastAsia="zh-CN"/>
        </w:rPr>
        <w:t xml:space="preserve">Kurumlara ayrımcılık yasağı çerçevesinde hangi konularda eğitime ihtiyaçları olduğunu düşündükleri sorulmuştur. Bu soruyu </w:t>
      </w:r>
      <w:r>
        <w:rPr>
          <w:rFonts w:eastAsia="SimSun"/>
          <w:lang w:eastAsia="zh-CN"/>
        </w:rPr>
        <w:t>56</w:t>
      </w:r>
      <w:r w:rsidRPr="00341A0D">
        <w:rPr>
          <w:rFonts w:eastAsia="SimSun"/>
          <w:lang w:eastAsia="zh-CN"/>
        </w:rPr>
        <w:t xml:space="preserve"> kurum yanıtlamıştır. Kurumların yanıtlarında öne çıkan eğitim konuları şunlardır:</w:t>
      </w:r>
    </w:p>
    <w:p w:rsidR="00E536B0" w:rsidRDefault="00E536B0" w:rsidP="00251DEC">
      <w:pPr>
        <w:numPr>
          <w:ilvl w:val="0"/>
          <w:numId w:val="6"/>
        </w:numPr>
        <w:jc w:val="both"/>
      </w:pPr>
      <w:r w:rsidRPr="00341A0D">
        <w:t>Ayrımcılıkla ilgili kavramsal çerçeve,</w:t>
      </w:r>
    </w:p>
    <w:p w:rsidR="00E536B0" w:rsidRPr="00341A0D" w:rsidRDefault="004D0006" w:rsidP="00251DEC">
      <w:pPr>
        <w:numPr>
          <w:ilvl w:val="0"/>
          <w:numId w:val="6"/>
        </w:numPr>
        <w:jc w:val="both"/>
      </w:pPr>
      <w:r>
        <w:t>Ayrımcılıkla</w:t>
      </w:r>
      <w:r w:rsidR="00E536B0">
        <w:t xml:space="preserve"> ilgili mevzuat,</w:t>
      </w:r>
      <w:r w:rsidR="00E536B0" w:rsidRPr="00341A0D">
        <w:t xml:space="preserve"> </w:t>
      </w:r>
    </w:p>
    <w:p w:rsidR="00E536B0" w:rsidRPr="00341A0D" w:rsidRDefault="004D0006" w:rsidP="00251DEC">
      <w:pPr>
        <w:numPr>
          <w:ilvl w:val="0"/>
          <w:numId w:val="6"/>
        </w:numPr>
        <w:jc w:val="both"/>
      </w:pPr>
      <w:r w:rsidRPr="00341A0D">
        <w:t>Ayrımcılık</w:t>
      </w:r>
      <w:r w:rsidR="00E536B0" w:rsidRPr="00341A0D">
        <w:t xml:space="preserve"> türleri, </w:t>
      </w:r>
    </w:p>
    <w:p w:rsidR="00E536B0" w:rsidRPr="00341A0D" w:rsidRDefault="004D0006" w:rsidP="00251DEC">
      <w:pPr>
        <w:numPr>
          <w:ilvl w:val="0"/>
          <w:numId w:val="6"/>
        </w:numPr>
        <w:jc w:val="both"/>
      </w:pPr>
      <w:r w:rsidRPr="00341A0D">
        <w:t>Ayrımcılık</w:t>
      </w:r>
      <w:r w:rsidR="00E536B0" w:rsidRPr="00341A0D">
        <w:t xml:space="preserve"> vakalarının izlenmesi ve belgelenmesi, </w:t>
      </w:r>
    </w:p>
    <w:p w:rsidR="00E536B0" w:rsidRPr="00341A0D" w:rsidRDefault="004D0006" w:rsidP="00251DEC">
      <w:pPr>
        <w:numPr>
          <w:ilvl w:val="0"/>
          <w:numId w:val="6"/>
        </w:numPr>
        <w:jc w:val="both"/>
      </w:pPr>
      <w:r w:rsidRPr="00341A0D">
        <w:t>Vakalar</w:t>
      </w:r>
      <w:r w:rsidR="00E536B0" w:rsidRPr="00341A0D">
        <w:t xml:space="preserve"> hakkında veri toplanması, </w:t>
      </w:r>
    </w:p>
    <w:p w:rsidR="00E536B0" w:rsidRPr="00341A0D" w:rsidRDefault="004D0006" w:rsidP="00251DEC">
      <w:pPr>
        <w:numPr>
          <w:ilvl w:val="0"/>
          <w:numId w:val="6"/>
        </w:numPr>
        <w:jc w:val="both"/>
      </w:pPr>
      <w:r w:rsidRPr="00341A0D">
        <w:t>Toplanan</w:t>
      </w:r>
      <w:r w:rsidR="00E536B0" w:rsidRPr="00341A0D">
        <w:t xml:space="preserve"> verilerin raporlanması, </w:t>
      </w:r>
    </w:p>
    <w:p w:rsidR="00E536B0" w:rsidRPr="00341A0D" w:rsidRDefault="004D0006" w:rsidP="00251DEC">
      <w:pPr>
        <w:numPr>
          <w:ilvl w:val="0"/>
          <w:numId w:val="6"/>
        </w:numPr>
        <w:jc w:val="both"/>
      </w:pPr>
      <w:r w:rsidRPr="00341A0D">
        <w:t>Ayrımcılığın</w:t>
      </w:r>
      <w:r w:rsidR="00E536B0" w:rsidRPr="00341A0D">
        <w:t xml:space="preserve"> nitelendirilmesine ve tanımlanmasına yönelik teknik ve pratik çalışmalar, bu konuda anlaşılır örnekler, </w:t>
      </w:r>
    </w:p>
    <w:p w:rsidR="00E536B0" w:rsidRPr="00341A0D" w:rsidRDefault="004D0006" w:rsidP="00251DEC">
      <w:pPr>
        <w:numPr>
          <w:ilvl w:val="0"/>
          <w:numId w:val="6"/>
        </w:numPr>
        <w:jc w:val="both"/>
      </w:pPr>
      <w:r w:rsidRPr="00341A0D">
        <w:t>Diğer</w:t>
      </w:r>
      <w:r w:rsidR="00E536B0" w:rsidRPr="00341A0D">
        <w:t xml:space="preserve"> ülkelerdeki uygulamalar</w:t>
      </w:r>
      <w:r w:rsidR="00E536B0">
        <w:t>, mevzuat</w:t>
      </w:r>
      <w:r w:rsidR="00E536B0" w:rsidRPr="00341A0D">
        <w:t xml:space="preserve"> ve iyi örnekler, </w:t>
      </w:r>
    </w:p>
    <w:p w:rsidR="00E536B0" w:rsidRPr="00341A0D" w:rsidRDefault="004D0006" w:rsidP="00251DEC">
      <w:pPr>
        <w:numPr>
          <w:ilvl w:val="0"/>
          <w:numId w:val="6"/>
        </w:numPr>
        <w:jc w:val="both"/>
      </w:pPr>
      <w:r w:rsidRPr="00341A0D">
        <w:t>Ayrımcılıkla</w:t>
      </w:r>
      <w:r w:rsidR="00E536B0" w:rsidRPr="00341A0D">
        <w:t xml:space="preserve"> ilgili savunuculuk eğitimi, </w:t>
      </w:r>
    </w:p>
    <w:p w:rsidR="00E536B0" w:rsidRPr="00341A0D" w:rsidRDefault="004D0006" w:rsidP="00251DEC">
      <w:pPr>
        <w:numPr>
          <w:ilvl w:val="0"/>
          <w:numId w:val="6"/>
        </w:numPr>
        <w:jc w:val="both"/>
      </w:pPr>
      <w:r w:rsidRPr="00341A0D">
        <w:t>İşbirliği</w:t>
      </w:r>
      <w:r w:rsidR="00E536B0" w:rsidRPr="00341A0D">
        <w:t xml:space="preserve"> ve iletişim ağlarının oluşturulması, </w:t>
      </w:r>
    </w:p>
    <w:p w:rsidR="00E536B0" w:rsidRPr="00341A0D" w:rsidRDefault="004D0006" w:rsidP="00251DEC">
      <w:pPr>
        <w:numPr>
          <w:ilvl w:val="0"/>
          <w:numId w:val="6"/>
        </w:numPr>
        <w:jc w:val="both"/>
      </w:pPr>
      <w:r w:rsidRPr="00341A0D">
        <w:t>Ulusal</w:t>
      </w:r>
      <w:r w:rsidR="00E536B0" w:rsidRPr="00341A0D">
        <w:t xml:space="preserve"> ve uluslararası başvuru yolları, </w:t>
      </w:r>
    </w:p>
    <w:p w:rsidR="00E536B0" w:rsidRPr="00341A0D" w:rsidRDefault="004D0006" w:rsidP="00251DEC">
      <w:pPr>
        <w:numPr>
          <w:ilvl w:val="0"/>
          <w:numId w:val="6"/>
        </w:numPr>
        <w:jc w:val="both"/>
      </w:pPr>
      <w:r w:rsidRPr="00341A0D">
        <w:t>Kaynak</w:t>
      </w:r>
      <w:r w:rsidR="00E536B0" w:rsidRPr="00341A0D">
        <w:t xml:space="preserve"> geliştirme, </w:t>
      </w:r>
    </w:p>
    <w:p w:rsidR="00E536B0" w:rsidRPr="00341A0D" w:rsidRDefault="004D0006" w:rsidP="00251DEC">
      <w:pPr>
        <w:numPr>
          <w:ilvl w:val="0"/>
          <w:numId w:val="6"/>
        </w:numPr>
        <w:jc w:val="both"/>
      </w:pPr>
      <w:r w:rsidRPr="00341A0D">
        <w:t>Kampanya</w:t>
      </w:r>
      <w:r w:rsidR="00E536B0" w:rsidRPr="00341A0D">
        <w:t xml:space="preserve"> örgütleme.</w:t>
      </w:r>
    </w:p>
    <w:p w:rsidR="00E536B0" w:rsidRPr="00341A0D" w:rsidRDefault="00E536B0" w:rsidP="00EB2019">
      <w:pPr>
        <w:jc w:val="both"/>
        <w:rPr>
          <w:rFonts w:eastAsia="SimSun"/>
          <w:lang w:eastAsia="zh-CN"/>
        </w:rPr>
      </w:pPr>
    </w:p>
    <w:p w:rsidR="00E536B0" w:rsidRPr="00341A0D" w:rsidRDefault="00E536B0" w:rsidP="00251DEC">
      <w:pPr>
        <w:ind w:firstLine="705"/>
        <w:jc w:val="both"/>
        <w:rPr>
          <w:rFonts w:eastAsia="SimSun"/>
          <w:lang w:eastAsia="zh-CN"/>
        </w:rPr>
      </w:pPr>
      <w:r w:rsidRPr="00341A0D">
        <w:rPr>
          <w:rFonts w:eastAsia="SimSun"/>
          <w:lang w:eastAsia="zh-CN"/>
        </w:rPr>
        <w:t>Kurumlar tarafından verilen yanıtlar arasında en dikkat çekici olanı</w:t>
      </w:r>
      <w:r w:rsidR="00BC3F3C">
        <w:rPr>
          <w:rFonts w:eastAsia="SimSun"/>
          <w:lang w:eastAsia="zh-CN"/>
        </w:rPr>
        <w:t>,</w:t>
      </w:r>
      <w:r w:rsidRPr="00341A0D">
        <w:rPr>
          <w:rFonts w:eastAsia="SimSun"/>
          <w:lang w:eastAsia="zh-CN"/>
        </w:rPr>
        <w:t xml:space="preserve"> insan hakları alanında uzun süredir faaliyet gösteren ve hak temelli çalışmalar yürüten kurumların</w:t>
      </w:r>
      <w:r w:rsidR="00BC3F3C">
        <w:rPr>
          <w:rFonts w:eastAsia="SimSun"/>
          <w:lang w:eastAsia="zh-CN"/>
        </w:rPr>
        <w:t>,</w:t>
      </w:r>
      <w:r w:rsidRPr="00341A0D">
        <w:rPr>
          <w:rFonts w:eastAsia="SimSun"/>
          <w:lang w:eastAsia="zh-CN"/>
        </w:rPr>
        <w:t xml:space="preserve"> ayrımcılık yasağı alanında ulusal ve uluslararası hukukun öğrenilmesine dair ihtiyaçları </w:t>
      </w:r>
      <w:r w:rsidRPr="00341A0D">
        <w:rPr>
          <w:rFonts w:eastAsia="SimSun"/>
          <w:lang w:eastAsia="zh-CN"/>
        </w:rPr>
        <w:lastRenderedPageBreak/>
        <w:t xml:space="preserve">olduğunu belirtmesidir. </w:t>
      </w:r>
      <w:r w:rsidR="00BC3F3C">
        <w:rPr>
          <w:rFonts w:eastAsia="SimSun"/>
          <w:lang w:eastAsia="zh-CN"/>
        </w:rPr>
        <w:t>A</w:t>
      </w:r>
      <w:r w:rsidRPr="00341A0D">
        <w:rPr>
          <w:rFonts w:eastAsia="SimSun"/>
          <w:lang w:eastAsia="zh-CN"/>
        </w:rPr>
        <w:t xml:space="preserve">yrımcılık konusunda çalışma yürüten veya yürütmeyi düşünen kurumlara yönelik yukarıda belirtilen konuları da içerecek şekilde farkındalığın artırılmasına yönelik çalışmaların bir gereklilik </w:t>
      </w:r>
      <w:r w:rsidR="00BC3F3C">
        <w:rPr>
          <w:rFonts w:eastAsia="SimSun"/>
          <w:lang w:eastAsia="zh-CN"/>
        </w:rPr>
        <w:t>olduğu görülmektedir.</w:t>
      </w:r>
    </w:p>
    <w:p w:rsidR="00E536B0" w:rsidRPr="00955567" w:rsidRDefault="00955567" w:rsidP="00955567">
      <w:pPr>
        <w:pStyle w:val="Heading2"/>
        <w:jc w:val="both"/>
        <w:rPr>
          <w:rFonts w:ascii="Times New Roman" w:hAnsi="Times New Roman" w:cs="Times New Roman"/>
          <w:i w:val="0"/>
        </w:rPr>
      </w:pPr>
      <w:bookmarkStart w:id="142" w:name="_Toc296824623"/>
      <w:bookmarkStart w:id="143" w:name="_Toc296825336"/>
      <w:bookmarkStart w:id="144" w:name="_Toc296826286"/>
      <w:bookmarkStart w:id="145" w:name="_Toc296826399"/>
      <w:r w:rsidRPr="00955567">
        <w:rPr>
          <w:rFonts w:ascii="Times New Roman" w:hAnsi="Times New Roman" w:cs="Times New Roman"/>
          <w:i w:val="0"/>
        </w:rPr>
        <w:t>Kurumların ayrımcılık yasağı konusunda karşılaştıkları temel sorunlar</w:t>
      </w:r>
      <w:bookmarkEnd w:id="142"/>
      <w:bookmarkEnd w:id="143"/>
      <w:bookmarkEnd w:id="144"/>
      <w:bookmarkEnd w:id="145"/>
      <w:r w:rsidRPr="00955567">
        <w:rPr>
          <w:rFonts w:ascii="Times New Roman" w:hAnsi="Times New Roman" w:cs="Times New Roman"/>
          <w:i w:val="0"/>
        </w:rPr>
        <w:t xml:space="preserve"> </w:t>
      </w:r>
    </w:p>
    <w:p w:rsidR="00E536B0" w:rsidRPr="00341A0D" w:rsidRDefault="00E536B0" w:rsidP="00EB2019">
      <w:pPr>
        <w:jc w:val="both"/>
      </w:pPr>
      <w:r w:rsidRPr="00341A0D">
        <w:t>Kurumlara ayrımcılık yasağı konusunda karşılaştıkları temel sorunların neler olduğu sorul</w:t>
      </w:r>
      <w:r>
        <w:t>muştur. Soruyu yanıtlayan 48</w:t>
      </w:r>
      <w:r w:rsidRPr="00341A0D">
        <w:t xml:space="preserve"> kurum ayrımcılık yasağı alanında karşılaştıkları temel sorunlara dair bilgi sunmuştur. Ayrımcılık yasağı alanında çalışan STK’lar </w:t>
      </w:r>
      <w:r w:rsidR="0004701B" w:rsidRPr="00341A0D">
        <w:t>karşılaştı</w:t>
      </w:r>
      <w:r w:rsidR="0004701B">
        <w:t>kları</w:t>
      </w:r>
      <w:r w:rsidR="0004701B" w:rsidRPr="00341A0D">
        <w:t xml:space="preserve"> </w:t>
      </w:r>
      <w:r w:rsidRPr="00341A0D">
        <w:t>en önemli sorunlar olarak şunlar</w:t>
      </w:r>
      <w:r w:rsidR="0004701B">
        <w:t>ı</w:t>
      </w:r>
      <w:r w:rsidRPr="00341A0D">
        <w:t xml:space="preserve"> </w:t>
      </w:r>
      <w:r w:rsidR="0004701B" w:rsidRPr="00341A0D">
        <w:t>belirt</w:t>
      </w:r>
      <w:r w:rsidR="0004701B">
        <w:t>mişlerdir</w:t>
      </w:r>
      <w:r w:rsidRPr="00341A0D">
        <w:t xml:space="preserve">: </w:t>
      </w:r>
    </w:p>
    <w:p w:rsidR="00E536B0" w:rsidRDefault="00E536B0" w:rsidP="00251DEC">
      <w:pPr>
        <w:numPr>
          <w:ilvl w:val="0"/>
          <w:numId w:val="6"/>
        </w:numPr>
        <w:jc w:val="both"/>
      </w:pPr>
      <w:r w:rsidRPr="00341A0D">
        <w:t xml:space="preserve">Mevzuatın yetersiz </w:t>
      </w:r>
      <w:r>
        <w:t xml:space="preserve">ve dağınık </w:t>
      </w:r>
      <w:r w:rsidRPr="00341A0D">
        <w:t>olması,</w:t>
      </w:r>
    </w:p>
    <w:p w:rsidR="00E536B0" w:rsidRPr="00341A0D" w:rsidRDefault="004D0006" w:rsidP="00251DEC">
      <w:pPr>
        <w:numPr>
          <w:ilvl w:val="0"/>
          <w:numId w:val="6"/>
        </w:numPr>
        <w:jc w:val="both"/>
      </w:pPr>
      <w:r>
        <w:t>Yargı</w:t>
      </w:r>
      <w:r w:rsidR="00E536B0">
        <w:t xml:space="preserve"> sisteminin yavaş işlemesi ve ayrımcılık mağdurlarına yeterli destek sunmaması,</w:t>
      </w:r>
    </w:p>
    <w:p w:rsidR="00E536B0" w:rsidRPr="00341A0D" w:rsidRDefault="0004701B" w:rsidP="00251DEC">
      <w:pPr>
        <w:numPr>
          <w:ilvl w:val="0"/>
          <w:numId w:val="6"/>
        </w:numPr>
        <w:jc w:val="both"/>
      </w:pPr>
      <w:r>
        <w:t>K</w:t>
      </w:r>
      <w:r w:rsidR="00E536B0" w:rsidRPr="00341A0D">
        <w:t>anun ve yönetmelikler hazırla</w:t>
      </w:r>
      <w:r>
        <w:t>nı</w:t>
      </w:r>
      <w:r w:rsidR="00E536B0" w:rsidRPr="00341A0D">
        <w:t xml:space="preserve">rken ayrımcılık mağdurlarını bir araya getiren, sorunu bizzat yaşayan ve sorunlara çözüm arama amaçlı faaliyetler yürüten STK’ların görüşlerine </w:t>
      </w:r>
      <w:r w:rsidRPr="00341A0D">
        <w:t>başvur</w:t>
      </w:r>
      <w:r>
        <w:t>ulmaması</w:t>
      </w:r>
      <w:r w:rsidRPr="00341A0D">
        <w:t xml:space="preserve"> </w:t>
      </w:r>
      <w:r w:rsidR="00E536B0" w:rsidRPr="00341A0D">
        <w:t>veya çözüm önerileri konusundaki talep ve beklentileri</w:t>
      </w:r>
      <w:r>
        <w:t>n</w:t>
      </w:r>
      <w:r w:rsidR="00E536B0" w:rsidRPr="00341A0D">
        <w:t xml:space="preserve"> göz önüne </w:t>
      </w:r>
      <w:r>
        <w:t>alınmaması</w:t>
      </w:r>
      <w:r w:rsidR="00E536B0" w:rsidRPr="00341A0D">
        <w:t>,</w:t>
      </w:r>
    </w:p>
    <w:p w:rsidR="00E536B0" w:rsidRPr="00341A0D" w:rsidRDefault="004D0006" w:rsidP="00251DEC">
      <w:pPr>
        <w:numPr>
          <w:ilvl w:val="0"/>
          <w:numId w:val="6"/>
        </w:numPr>
        <w:jc w:val="both"/>
      </w:pPr>
      <w:r w:rsidRPr="00341A0D">
        <w:t>Kamu</w:t>
      </w:r>
      <w:r w:rsidR="00E536B0" w:rsidRPr="00341A0D">
        <w:t xml:space="preserve"> görevlilerinin yürürlükte olan hukuki düzenlemeler konusundaki bilgisizlikleri,</w:t>
      </w:r>
    </w:p>
    <w:p w:rsidR="00E536B0" w:rsidRPr="00341A0D" w:rsidRDefault="004D0006" w:rsidP="00251DEC">
      <w:pPr>
        <w:numPr>
          <w:ilvl w:val="0"/>
          <w:numId w:val="6"/>
        </w:numPr>
        <w:jc w:val="both"/>
      </w:pPr>
      <w:r w:rsidRPr="00341A0D">
        <w:t>Ayrımcılığın</w:t>
      </w:r>
      <w:r w:rsidR="00E536B0" w:rsidRPr="00341A0D">
        <w:t xml:space="preserve"> bireyin ya da bireyin kendisini ait hissettiği toplumsal grubun dışında bir olgu olarak görülmesi, önyargı ve aşağılanma,</w:t>
      </w:r>
    </w:p>
    <w:p w:rsidR="00E536B0" w:rsidRDefault="004D0006" w:rsidP="00251DEC">
      <w:pPr>
        <w:numPr>
          <w:ilvl w:val="0"/>
          <w:numId w:val="6"/>
        </w:numPr>
        <w:jc w:val="both"/>
      </w:pPr>
      <w:r w:rsidRPr="00341A0D">
        <w:t>Kamu</w:t>
      </w:r>
      <w:r w:rsidR="00E536B0" w:rsidRPr="00341A0D">
        <w:t xml:space="preserve"> otoritelerinin, yargı organlarının, avukatların, akademisyenlerin, mağdurların vb. ilgili çevrelerin konu ile ilgili bilgi eksikliklerinin olması, </w:t>
      </w:r>
    </w:p>
    <w:p w:rsidR="00E536B0" w:rsidRDefault="004D0006" w:rsidP="00251DEC">
      <w:pPr>
        <w:numPr>
          <w:ilvl w:val="0"/>
          <w:numId w:val="6"/>
        </w:numPr>
        <w:jc w:val="both"/>
      </w:pPr>
      <w:r>
        <w:t>Mağdurların</w:t>
      </w:r>
      <w:r w:rsidR="00E536B0">
        <w:t xml:space="preserve"> mağduriyetlerini kurumlara iletmemesi,</w:t>
      </w:r>
    </w:p>
    <w:p w:rsidR="00E536B0" w:rsidRDefault="004D0006" w:rsidP="00251DEC">
      <w:pPr>
        <w:numPr>
          <w:ilvl w:val="0"/>
          <w:numId w:val="6"/>
        </w:numPr>
        <w:jc w:val="both"/>
      </w:pPr>
      <w:r>
        <w:t>Gerçekleşen</w:t>
      </w:r>
      <w:r w:rsidR="00E536B0">
        <w:t xml:space="preserve"> ayrımcı muamelelerin benzerlerinin gerçekleşmesinin engellenememesi,</w:t>
      </w:r>
    </w:p>
    <w:p w:rsidR="00E536B0" w:rsidRPr="00341A0D" w:rsidRDefault="004D0006" w:rsidP="00251DEC">
      <w:pPr>
        <w:numPr>
          <w:ilvl w:val="0"/>
          <w:numId w:val="6"/>
        </w:numPr>
        <w:jc w:val="both"/>
      </w:pPr>
      <w:r>
        <w:t>Ayrımcı</w:t>
      </w:r>
      <w:r w:rsidR="00E536B0">
        <w:t xml:space="preserve"> muamele yapan kişilere etkili yaptırım uygulanmaması,</w:t>
      </w:r>
    </w:p>
    <w:p w:rsidR="00E536B0" w:rsidRDefault="004D0006" w:rsidP="00251DEC">
      <w:pPr>
        <w:numPr>
          <w:ilvl w:val="0"/>
          <w:numId w:val="6"/>
        </w:numPr>
        <w:jc w:val="both"/>
      </w:pPr>
      <w:r w:rsidRPr="00341A0D">
        <w:t>Ayrımcılıkla</w:t>
      </w:r>
      <w:r w:rsidR="00E536B0" w:rsidRPr="00341A0D">
        <w:t xml:space="preserve"> ilgili toplumsal bilincin gelişmemesi nedeniyle mağdurların mağduriyetlerini kurumlara iletmemeleri ve mevcut b</w:t>
      </w:r>
      <w:r w:rsidR="00E536B0">
        <w:t>aşvuru yollarını kullanmamaları,</w:t>
      </w:r>
    </w:p>
    <w:p w:rsidR="00E536B0" w:rsidRPr="00341A0D" w:rsidRDefault="004D0006" w:rsidP="00251DEC">
      <w:pPr>
        <w:numPr>
          <w:ilvl w:val="0"/>
          <w:numId w:val="6"/>
        </w:numPr>
        <w:jc w:val="both"/>
      </w:pPr>
      <w:r>
        <w:t>K</w:t>
      </w:r>
      <w:r w:rsidR="00E536B0">
        <w:t>urum yönetici ve üyelerinin ayrımcılık kavramı</w:t>
      </w:r>
      <w:r w:rsidR="0004701B">
        <w:t>yla</w:t>
      </w:r>
      <w:r w:rsidR="00E536B0">
        <w:t xml:space="preserve"> ilgili bilgi ve motivasyon eksikliği.</w:t>
      </w:r>
    </w:p>
    <w:p w:rsidR="00E536B0" w:rsidRPr="00341A0D" w:rsidRDefault="00E536B0" w:rsidP="00EB2019">
      <w:pPr>
        <w:pStyle w:val="PlainText"/>
        <w:jc w:val="both"/>
        <w:rPr>
          <w:rFonts w:ascii="Times New Roman" w:hAnsi="Times New Roman" w:cs="Times New Roman"/>
          <w:sz w:val="24"/>
          <w:szCs w:val="24"/>
          <w:lang w:val="tr-TR"/>
        </w:rPr>
      </w:pPr>
    </w:p>
    <w:p w:rsidR="00E536B0" w:rsidRPr="00341A0D" w:rsidRDefault="00E536B0" w:rsidP="00FD1E1E">
      <w:pPr>
        <w:pStyle w:val="PlainText"/>
        <w:ind w:firstLine="705"/>
        <w:jc w:val="both"/>
        <w:rPr>
          <w:rFonts w:ascii="Times New Roman" w:hAnsi="Times New Roman" w:cs="Times New Roman"/>
          <w:sz w:val="24"/>
          <w:szCs w:val="24"/>
          <w:lang w:val="tr-TR"/>
        </w:rPr>
      </w:pPr>
      <w:r w:rsidRPr="00341A0D">
        <w:rPr>
          <w:rFonts w:ascii="Times New Roman" w:hAnsi="Times New Roman" w:cs="Times New Roman"/>
          <w:sz w:val="24"/>
          <w:szCs w:val="24"/>
          <w:lang w:val="tr-TR"/>
        </w:rPr>
        <w:t xml:space="preserve">STK’lardan bazıları maddi kaynakların ve fonların yetersizliğini, yetersiz idari kapasiteyi, proje/etkinlik/kampanya yönetimi kapasitesinin yetersiz olmasını, deneyimli ve yetkin insan kaynağının eksikliğini, profesyonellik düzeyinin yetersiz oluşunu, kamu kurumlarının STK’lara karşı çeşitli kalıpyargılara sahip olmasını ve işbirliğine yönelmemesini, sürdürülebilirlik sorununu, gönüllülerle çalışma ve onları yönlendirme konusunda kapasite yetersizliğini ve bu alanda çalışan STK’lara karşı toplumun şüpheci yaklaşımını ve duyarsızlığını ayrımcılık yasağı konusunda karşılaştıkları temel sorunlar arasında öne çıkartmaktadır. </w:t>
      </w:r>
    </w:p>
    <w:p w:rsidR="00E536B0" w:rsidRPr="00341A0D" w:rsidRDefault="00E536B0" w:rsidP="00FD1E1E">
      <w:pPr>
        <w:pStyle w:val="PlainText"/>
        <w:ind w:firstLine="705"/>
        <w:jc w:val="both"/>
        <w:rPr>
          <w:rFonts w:ascii="Times New Roman" w:hAnsi="Times New Roman" w:cs="Times New Roman"/>
          <w:sz w:val="24"/>
          <w:szCs w:val="24"/>
          <w:lang w:val="tr-TR"/>
        </w:rPr>
      </w:pPr>
      <w:r w:rsidRPr="00341A0D">
        <w:rPr>
          <w:rFonts w:ascii="Times New Roman" w:hAnsi="Times New Roman" w:cs="Times New Roman"/>
          <w:sz w:val="24"/>
          <w:szCs w:val="24"/>
          <w:lang w:val="tr-TR"/>
        </w:rPr>
        <w:t>Bazı STK’ların bunlara ek olarak medya ile yaşadıkları özel sorunlar da mevcuttur. Örneğin; LGBTT örgütleri medyanın kullanmakta olduğu homofobik dil sebebiyle çeşitli sorunlar yaşamaktadır. Öte yandan, engelli</w:t>
      </w:r>
      <w:r w:rsidR="0004701B">
        <w:rPr>
          <w:rFonts w:ascii="Times New Roman" w:hAnsi="Times New Roman" w:cs="Times New Roman"/>
          <w:sz w:val="24"/>
          <w:szCs w:val="24"/>
          <w:lang w:val="tr-TR"/>
        </w:rPr>
        <w:t xml:space="preserve"> hakları alanında çalışan</w:t>
      </w:r>
      <w:r w:rsidRPr="00341A0D">
        <w:rPr>
          <w:rFonts w:ascii="Times New Roman" w:hAnsi="Times New Roman" w:cs="Times New Roman"/>
          <w:sz w:val="24"/>
          <w:szCs w:val="24"/>
          <w:lang w:val="tr-TR"/>
        </w:rPr>
        <w:t xml:space="preserve"> STK’lar Türkiye’de engellilerin durumuyla ilgili çok az sayıda araştırma ve akademik çalışma </w:t>
      </w:r>
      <w:r>
        <w:rPr>
          <w:rFonts w:ascii="Times New Roman" w:hAnsi="Times New Roman" w:cs="Times New Roman"/>
          <w:sz w:val="24"/>
          <w:szCs w:val="24"/>
          <w:lang w:val="tr-TR"/>
        </w:rPr>
        <w:t>olduğunu dile getirmektedir.</w:t>
      </w:r>
    </w:p>
    <w:p w:rsidR="00E536B0" w:rsidRPr="00341A0D" w:rsidRDefault="00E536B0" w:rsidP="00FD1E1E">
      <w:pPr>
        <w:pStyle w:val="PlainText"/>
        <w:ind w:firstLine="705"/>
        <w:jc w:val="both"/>
        <w:rPr>
          <w:rFonts w:ascii="Times New Roman" w:hAnsi="Times New Roman" w:cs="Times New Roman"/>
          <w:sz w:val="24"/>
          <w:szCs w:val="24"/>
          <w:lang w:val="tr-TR"/>
        </w:rPr>
      </w:pPr>
      <w:r w:rsidRPr="00341A0D">
        <w:rPr>
          <w:rFonts w:ascii="Times New Roman" w:hAnsi="Times New Roman" w:cs="Times New Roman"/>
          <w:sz w:val="24"/>
          <w:szCs w:val="24"/>
          <w:lang w:val="tr-TR"/>
        </w:rPr>
        <w:t xml:space="preserve">Sendikalarda ise ayrımcılık </w:t>
      </w:r>
      <w:r w:rsidR="0004701B">
        <w:rPr>
          <w:rFonts w:ascii="Times New Roman" w:hAnsi="Times New Roman" w:cs="Times New Roman"/>
          <w:sz w:val="24"/>
          <w:szCs w:val="24"/>
          <w:lang w:val="tr-TR"/>
        </w:rPr>
        <w:t>konusunda</w:t>
      </w:r>
      <w:r w:rsidR="0004701B" w:rsidRPr="00341A0D">
        <w:rPr>
          <w:rFonts w:ascii="Times New Roman" w:hAnsi="Times New Roman" w:cs="Times New Roman"/>
          <w:sz w:val="24"/>
          <w:szCs w:val="24"/>
          <w:lang w:val="tr-TR"/>
        </w:rPr>
        <w:t xml:space="preserve"> </w:t>
      </w:r>
      <w:r w:rsidRPr="00341A0D">
        <w:rPr>
          <w:rFonts w:ascii="Times New Roman" w:hAnsi="Times New Roman" w:cs="Times New Roman"/>
          <w:sz w:val="24"/>
          <w:szCs w:val="24"/>
          <w:lang w:val="tr-TR"/>
        </w:rPr>
        <w:t xml:space="preserve">anlayış, bilinç ve bilgi eksikliği ve ayrımcılıkla mücadeleye dair bir ilgi yetersizliği gözlenmektedir. STK’lardan farklı olarak, toplanan üye aidatları sayesinde kaynak geliştirme, sendikaların hayatlarını devam ettirmeleri için hayati bir sorun teşkil etmemektedir. Sendikalar ayrımcılık alanında büyük ölçüde kadına yönelik ayrımcılıkla ilgili faaliyetler yürütmektedir ancak bu faaliyetler de hem ulaşılan kişi sayısı </w:t>
      </w:r>
      <w:r w:rsidRPr="00341A0D">
        <w:rPr>
          <w:rFonts w:ascii="Times New Roman" w:hAnsi="Times New Roman" w:cs="Times New Roman"/>
          <w:sz w:val="24"/>
          <w:szCs w:val="24"/>
          <w:lang w:val="tr-TR"/>
        </w:rPr>
        <w:lastRenderedPageBreak/>
        <w:t xml:space="preserve">hem içerik hem de süre açısından sınırlıdır. </w:t>
      </w:r>
      <w:r>
        <w:rPr>
          <w:rFonts w:ascii="Times New Roman" w:hAnsi="Times New Roman" w:cs="Times New Roman"/>
          <w:sz w:val="24"/>
          <w:szCs w:val="24"/>
          <w:lang w:val="tr-TR"/>
        </w:rPr>
        <w:t>Sendikalar sendikal örgütlenme söz konusu olduğunda genellikle siyasi görüş zaman zaman ise etnik kimlik temelli olarak işverenlerden baskı görebilmektedir.</w:t>
      </w:r>
    </w:p>
    <w:p w:rsidR="00955567" w:rsidRPr="00AA1597" w:rsidRDefault="00955567" w:rsidP="00955567">
      <w:pPr>
        <w:pStyle w:val="Heading2"/>
        <w:jc w:val="both"/>
        <w:rPr>
          <w:rFonts w:eastAsia="SimSun"/>
          <w:b w:val="0"/>
          <w:lang w:eastAsia="zh-CN"/>
        </w:rPr>
      </w:pPr>
      <w:bookmarkStart w:id="146" w:name="_Toc296824624"/>
      <w:bookmarkStart w:id="147" w:name="_Toc296825337"/>
      <w:bookmarkStart w:id="148" w:name="_Toc296826287"/>
      <w:bookmarkStart w:id="149" w:name="_Toc296826400"/>
      <w:r w:rsidRPr="00955567">
        <w:rPr>
          <w:rFonts w:ascii="Times New Roman" w:hAnsi="Times New Roman" w:cs="Times New Roman"/>
          <w:i w:val="0"/>
        </w:rPr>
        <w:t>Kurumların, ayrımcılık yasağı alanında çalışırken karşılaştıkları sıkıntılar</w:t>
      </w:r>
      <w:bookmarkEnd w:id="146"/>
      <w:bookmarkEnd w:id="147"/>
      <w:bookmarkEnd w:id="148"/>
      <w:bookmarkEnd w:id="149"/>
    </w:p>
    <w:p w:rsidR="00E536B0" w:rsidRPr="00341A0D" w:rsidRDefault="00E536B0" w:rsidP="00EB2019">
      <w:pPr>
        <w:jc w:val="both"/>
        <w:rPr>
          <w:rFonts w:eastAsia="SimSun"/>
          <w:lang w:eastAsia="zh-CN"/>
        </w:rPr>
      </w:pPr>
      <w:r w:rsidRPr="00341A0D">
        <w:rPr>
          <w:rFonts w:eastAsia="SimSun"/>
          <w:lang w:eastAsia="zh-CN"/>
        </w:rPr>
        <w:t>Kurumlara ayrımcılık yasağı alanında çalışırken ne tür sıkıntılarla karşılaştıkları s</w:t>
      </w:r>
      <w:r>
        <w:rPr>
          <w:rFonts w:eastAsia="SimSun"/>
          <w:lang w:eastAsia="zh-CN"/>
        </w:rPr>
        <w:t>orulmuştur. Soruyu yanıtlayan 61</w:t>
      </w:r>
      <w:r w:rsidRPr="00341A0D">
        <w:rPr>
          <w:rFonts w:eastAsia="SimSun"/>
          <w:lang w:eastAsia="zh-CN"/>
        </w:rPr>
        <w:t xml:space="preserve"> kurumun tamamına yakını ayrımcılık yasağı alanında çalışırken kaynak sıkıntısı yaşadığını </w:t>
      </w:r>
      <w:r>
        <w:rPr>
          <w:rFonts w:eastAsia="SimSun"/>
          <w:lang w:eastAsia="zh-CN"/>
        </w:rPr>
        <w:t>ifade etmiştir. İkinci sırada 41</w:t>
      </w:r>
      <w:r w:rsidRPr="00341A0D">
        <w:rPr>
          <w:rFonts w:eastAsia="SimSun"/>
          <w:lang w:eastAsia="zh-CN"/>
        </w:rPr>
        <w:t xml:space="preserve"> kurum tarafından belirtilen uzmanlık yetersizliği,</w:t>
      </w:r>
      <w:r>
        <w:rPr>
          <w:rFonts w:eastAsia="SimSun"/>
          <w:lang w:eastAsia="zh-CN"/>
        </w:rPr>
        <w:t xml:space="preserve"> üçüncü sırada ise 35</w:t>
      </w:r>
      <w:r w:rsidRPr="00341A0D">
        <w:rPr>
          <w:rFonts w:eastAsia="SimSun"/>
          <w:lang w:eastAsia="zh-CN"/>
        </w:rPr>
        <w:t xml:space="preserve"> kurum tarafından belirtilen çalışan sayısının azlığı gelmektedir. Diğer nedenler arasında ise faaliyetlerde </w:t>
      </w:r>
      <w:r w:rsidRPr="00341A0D">
        <w:t xml:space="preserve">işbirliği eksikliği, </w:t>
      </w:r>
      <w:r>
        <w:t xml:space="preserve">sendikaların ayrımcılıkla mücadele alanında yeterli duyarlılığı göstermemesi, </w:t>
      </w:r>
      <w:r w:rsidRPr="00341A0D">
        <w:t xml:space="preserve">bilgi ve veri paylaşımının azlığı, yasal </w:t>
      </w:r>
      <w:r w:rsidR="003E2A75">
        <w:t>düzenlemelerin</w:t>
      </w:r>
      <w:r w:rsidR="003E2A75" w:rsidRPr="00341A0D">
        <w:t xml:space="preserve"> </w:t>
      </w:r>
      <w:r w:rsidRPr="00341A0D">
        <w:t>yetersizliği, mevcut başvuru yollarının etkisiz kalması, genel bilgi</w:t>
      </w:r>
      <w:r>
        <w:t>,</w:t>
      </w:r>
      <w:r w:rsidRPr="00341A0D">
        <w:t xml:space="preserve"> ilgi</w:t>
      </w:r>
      <w:r>
        <w:t xml:space="preserve"> ve motivasyon</w:t>
      </w:r>
      <w:r w:rsidRPr="00341A0D">
        <w:t xml:space="preserve"> eksikliği, bürokratik engeller, </w:t>
      </w:r>
      <w:r>
        <w:t>kurumsal ve idari süreklili</w:t>
      </w:r>
      <w:r w:rsidR="003E2A75">
        <w:t>ğe dair sorunlar</w:t>
      </w:r>
      <w:r>
        <w:t xml:space="preserve">, toplumsal önyargılar, </w:t>
      </w:r>
      <w:r w:rsidRPr="00341A0D">
        <w:t>insan hakları örgütlerinin</w:t>
      </w:r>
      <w:r w:rsidRPr="00341A0D">
        <w:rPr>
          <w:rStyle w:val="CommentReference"/>
        </w:rPr>
        <w:t xml:space="preserve"> </w:t>
      </w:r>
      <w:r w:rsidRPr="00341A0D">
        <w:t>LGBTT bireylerin haklarına karşı duyarsızlığı öne çıkmaktadır.</w:t>
      </w:r>
    </w:p>
    <w:p w:rsidR="00E536B0" w:rsidRPr="00DB5129" w:rsidRDefault="00E536B0" w:rsidP="00FD1E1E">
      <w:pPr>
        <w:pStyle w:val="PlainText"/>
        <w:ind w:firstLine="709"/>
        <w:jc w:val="both"/>
        <w:rPr>
          <w:rFonts w:ascii="Times New Roman" w:hAnsi="Times New Roman" w:cs="Times New Roman"/>
          <w:sz w:val="24"/>
          <w:szCs w:val="24"/>
          <w:lang w:val="tr-TR"/>
        </w:rPr>
      </w:pPr>
      <w:r w:rsidRPr="00341A0D">
        <w:rPr>
          <w:rFonts w:ascii="Times New Roman" w:hAnsi="Times New Roman" w:cs="Times New Roman"/>
          <w:sz w:val="24"/>
          <w:szCs w:val="24"/>
          <w:lang w:val="tr-TR"/>
        </w:rPr>
        <w:t>Ayrımcılık yasağı alanında çalışan STK’lar için çalışan kişi ve kaynak yetersizliği mevcut iki büyük sorundur. Bu iki sorun kaynağı aynı zamanda birbiriyle ilintilidir. Başka bir deyişle, insan kaynağı yetersizliği bir STK’nın kaynak geliştirme stratejisi oluşturmasına</w:t>
      </w:r>
      <w:r w:rsidR="003E2A75">
        <w:rPr>
          <w:rFonts w:ascii="Times New Roman" w:hAnsi="Times New Roman" w:cs="Times New Roman"/>
          <w:sz w:val="24"/>
          <w:szCs w:val="24"/>
          <w:lang w:val="tr-TR"/>
        </w:rPr>
        <w:t>,</w:t>
      </w:r>
      <w:r w:rsidRPr="00341A0D">
        <w:rPr>
          <w:rFonts w:ascii="Times New Roman" w:hAnsi="Times New Roman" w:cs="Times New Roman"/>
          <w:sz w:val="24"/>
          <w:szCs w:val="24"/>
          <w:lang w:val="tr-TR"/>
        </w:rPr>
        <w:t xml:space="preserve">  düzenli </w:t>
      </w:r>
      <w:r w:rsidR="003E2A75">
        <w:rPr>
          <w:rFonts w:ascii="Times New Roman" w:hAnsi="Times New Roman" w:cs="Times New Roman"/>
          <w:sz w:val="24"/>
          <w:szCs w:val="24"/>
          <w:lang w:val="tr-TR"/>
        </w:rPr>
        <w:t xml:space="preserve">ve süreklilik taşıyan çalışmalar yürütmesine </w:t>
      </w:r>
      <w:r w:rsidR="00B65048">
        <w:rPr>
          <w:rFonts w:ascii="Times New Roman" w:hAnsi="Times New Roman" w:cs="Times New Roman"/>
          <w:sz w:val="24"/>
          <w:szCs w:val="24"/>
          <w:lang w:val="tr-TR"/>
        </w:rPr>
        <w:t xml:space="preserve">engel </w:t>
      </w:r>
      <w:r w:rsidRPr="00341A0D">
        <w:rPr>
          <w:rFonts w:ascii="Times New Roman" w:hAnsi="Times New Roman" w:cs="Times New Roman"/>
          <w:sz w:val="24"/>
          <w:szCs w:val="24"/>
          <w:lang w:val="tr-TR"/>
        </w:rPr>
        <w:t xml:space="preserve">olmakta, kaynak yetersizliği de çalışan sayısının artırılmasının önüne geçmektedir. Uzmanlık konusuna gelince, ayrımcılık alanında çalışan STK’ların mücadele ettikleri ayrımcı düzenleme ve uygulamalara dair bilgi ve beceri düzeyleri yetersizdir. Sendikalarda kaynak sorunu daha az yaşanırken, bu konu haricinde sendikalar da STK’larla aynı </w:t>
      </w:r>
      <w:r>
        <w:rPr>
          <w:rFonts w:ascii="Times New Roman" w:hAnsi="Times New Roman" w:cs="Times New Roman"/>
          <w:sz w:val="24"/>
          <w:szCs w:val="24"/>
          <w:lang w:val="tr-TR"/>
        </w:rPr>
        <w:t>sorunlar</w:t>
      </w:r>
      <w:r w:rsidR="0056140B">
        <w:rPr>
          <w:rFonts w:ascii="Times New Roman" w:hAnsi="Times New Roman" w:cs="Times New Roman"/>
          <w:sz w:val="24"/>
          <w:szCs w:val="24"/>
          <w:lang w:val="tr-TR"/>
        </w:rPr>
        <w:t>ı yaşamaktadırlar.</w:t>
      </w:r>
    </w:p>
    <w:p w:rsidR="00E536B0" w:rsidRPr="009224AF" w:rsidRDefault="009224AF" w:rsidP="009224AF">
      <w:pPr>
        <w:pStyle w:val="Heading2"/>
        <w:jc w:val="both"/>
        <w:rPr>
          <w:rFonts w:ascii="Times New Roman" w:hAnsi="Times New Roman" w:cs="Times New Roman"/>
          <w:i w:val="0"/>
        </w:rPr>
      </w:pPr>
      <w:bookmarkStart w:id="150" w:name="_Toc296824625"/>
      <w:bookmarkStart w:id="151" w:name="_Toc296825338"/>
      <w:bookmarkStart w:id="152" w:name="_Toc296826288"/>
      <w:bookmarkStart w:id="153" w:name="_Toc296826401"/>
      <w:r w:rsidRPr="009224AF">
        <w:rPr>
          <w:rFonts w:ascii="Times New Roman" w:hAnsi="Times New Roman" w:cs="Times New Roman"/>
          <w:i w:val="0"/>
        </w:rPr>
        <w:t xml:space="preserve">Kurum çalışanlarının ayrımcılık yasağı konusundaki hukuksal düzenlemelere </w:t>
      </w:r>
      <w:r w:rsidR="00251DEC" w:rsidRPr="009224AF">
        <w:rPr>
          <w:rFonts w:ascii="Times New Roman" w:hAnsi="Times New Roman" w:cs="Times New Roman"/>
          <w:i w:val="0"/>
        </w:rPr>
        <w:t>hâkimiyeti</w:t>
      </w:r>
      <w:bookmarkEnd w:id="150"/>
      <w:bookmarkEnd w:id="151"/>
      <w:bookmarkEnd w:id="152"/>
      <w:bookmarkEnd w:id="153"/>
    </w:p>
    <w:p w:rsidR="00E536B0" w:rsidRPr="00341A0D" w:rsidRDefault="00E536B0" w:rsidP="00EB2019">
      <w:pPr>
        <w:jc w:val="both"/>
        <w:rPr>
          <w:rFonts w:eastAsia="SimSun"/>
          <w:lang w:eastAsia="zh-CN"/>
        </w:rPr>
      </w:pPr>
      <w:r w:rsidRPr="00341A0D">
        <w:rPr>
          <w:rFonts w:eastAsia="SimSun"/>
          <w:lang w:eastAsia="zh-CN"/>
        </w:rPr>
        <w:t xml:space="preserve">Kurumlara çalışanlarının ayrımcılık yasağı konusundaki hukuksal düzenlemelere ne düzeyde </w:t>
      </w:r>
      <w:r w:rsidR="007B2B92" w:rsidRPr="00341A0D">
        <w:rPr>
          <w:rFonts w:eastAsia="SimSun"/>
          <w:lang w:eastAsia="zh-CN"/>
        </w:rPr>
        <w:t>hâkim</w:t>
      </w:r>
      <w:r w:rsidRPr="00341A0D">
        <w:rPr>
          <w:rFonts w:eastAsia="SimSun"/>
          <w:lang w:eastAsia="zh-CN"/>
        </w:rPr>
        <w:t xml:space="preserve"> oldukları sorulmuştur. Soruya </w:t>
      </w:r>
      <w:r>
        <w:rPr>
          <w:rFonts w:eastAsia="SimSun"/>
          <w:lang w:eastAsia="zh-CN"/>
        </w:rPr>
        <w:t>66</w:t>
      </w:r>
      <w:r w:rsidRPr="00341A0D">
        <w:rPr>
          <w:rFonts w:eastAsia="SimSun"/>
          <w:lang w:eastAsia="zh-CN"/>
        </w:rPr>
        <w:t xml:space="preserve"> kurum </w:t>
      </w:r>
      <w:r>
        <w:rPr>
          <w:rFonts w:eastAsia="SimSun"/>
          <w:lang w:eastAsia="zh-CN"/>
        </w:rPr>
        <w:t xml:space="preserve">tam veya kısmi olarak </w:t>
      </w:r>
      <w:r w:rsidRPr="00341A0D">
        <w:rPr>
          <w:rFonts w:eastAsia="SimSun"/>
          <w:lang w:eastAsia="zh-CN"/>
        </w:rPr>
        <w:t>yanıt vermiştir. Verilen yanıtlar ışığında ayrımcılık yasağı konusunda Türk hukukunun sınırlı da olsa</w:t>
      </w:r>
      <w:r>
        <w:rPr>
          <w:rFonts w:eastAsia="SimSun"/>
          <w:lang w:eastAsia="zh-CN"/>
        </w:rPr>
        <w:t xml:space="preserve"> bilindiği ortaya çıkmaktadır. 13</w:t>
      </w:r>
      <w:r w:rsidRPr="00341A0D">
        <w:rPr>
          <w:rFonts w:eastAsia="SimSun"/>
          <w:lang w:eastAsia="zh-CN"/>
        </w:rPr>
        <w:t xml:space="preserve"> kurum </w:t>
      </w:r>
      <w:r w:rsidR="00C169DD">
        <w:rPr>
          <w:rFonts w:eastAsia="SimSun"/>
          <w:lang w:eastAsia="zh-CN"/>
        </w:rPr>
        <w:t xml:space="preserve">bu konudaki </w:t>
      </w:r>
      <w:r w:rsidRPr="00341A0D">
        <w:rPr>
          <w:rFonts w:eastAsia="SimSun"/>
          <w:lang w:eastAsia="zh-CN"/>
        </w:rPr>
        <w:t>bilgi seviyesini çok iyi,</w:t>
      </w:r>
      <w:r>
        <w:rPr>
          <w:rFonts w:eastAsia="SimSun"/>
          <w:lang w:eastAsia="zh-CN"/>
        </w:rPr>
        <w:t xml:space="preserve"> 18</w:t>
      </w:r>
      <w:r w:rsidRPr="00341A0D">
        <w:rPr>
          <w:rFonts w:eastAsia="SimSun"/>
          <w:lang w:eastAsia="zh-CN"/>
        </w:rPr>
        <w:t xml:space="preserve"> kurum iyi,</w:t>
      </w:r>
      <w:r>
        <w:rPr>
          <w:rFonts w:eastAsia="SimSun"/>
          <w:lang w:eastAsia="zh-CN"/>
        </w:rPr>
        <w:t xml:space="preserve"> 12</w:t>
      </w:r>
      <w:r w:rsidRPr="00341A0D">
        <w:rPr>
          <w:rFonts w:eastAsia="SimSun"/>
          <w:lang w:eastAsia="zh-CN"/>
        </w:rPr>
        <w:t xml:space="preserve"> kurum orta,</w:t>
      </w:r>
      <w:r>
        <w:rPr>
          <w:rFonts w:eastAsia="SimSun"/>
          <w:lang w:eastAsia="zh-CN"/>
        </w:rPr>
        <w:t xml:space="preserve"> 18</w:t>
      </w:r>
      <w:r w:rsidRPr="00341A0D">
        <w:rPr>
          <w:rFonts w:eastAsia="SimSun"/>
          <w:lang w:eastAsia="zh-CN"/>
        </w:rPr>
        <w:t xml:space="preserve"> kurum ise az olarak belirtmiştir. Türk hukukunda ayrımcılık yasağına dair mevcut düzenlemelerin sınırlı olduğu göz önünde tutulduğunda bu konuda var olan farkındalık şaşırtıcı olmamaktadır. Türk hu</w:t>
      </w:r>
      <w:r>
        <w:rPr>
          <w:rFonts w:eastAsia="SimSun"/>
          <w:lang w:eastAsia="zh-CN"/>
        </w:rPr>
        <w:t>kukuna dair soruyu yanıtlayan 66 kurumdan yalnızca 4</w:t>
      </w:r>
      <w:r w:rsidRPr="00341A0D">
        <w:rPr>
          <w:rFonts w:eastAsia="SimSun"/>
          <w:lang w:eastAsia="zh-CN"/>
        </w:rPr>
        <w:t xml:space="preserve"> tanesi ayrımcılık yasağı ile ilgili iç hukuktaki düzenlemelere dair hiç bilgileri olmadığını </w:t>
      </w:r>
      <w:r w:rsidR="00C169DD" w:rsidRPr="00341A0D">
        <w:rPr>
          <w:rFonts w:eastAsia="SimSun"/>
          <w:lang w:eastAsia="zh-CN"/>
        </w:rPr>
        <w:t>belirtmiş</w:t>
      </w:r>
      <w:r w:rsidR="00C169DD">
        <w:rPr>
          <w:rFonts w:eastAsia="SimSun"/>
          <w:lang w:eastAsia="zh-CN"/>
        </w:rPr>
        <w:t>tir</w:t>
      </w:r>
      <w:r w:rsidRPr="00341A0D">
        <w:rPr>
          <w:rFonts w:eastAsia="SimSun"/>
          <w:lang w:eastAsia="zh-CN"/>
        </w:rPr>
        <w:t xml:space="preserve">. </w:t>
      </w:r>
    </w:p>
    <w:p w:rsidR="00E536B0" w:rsidRPr="00341A0D" w:rsidRDefault="00E536B0" w:rsidP="00FD1E1E">
      <w:pPr>
        <w:ind w:firstLine="709"/>
        <w:jc w:val="both"/>
        <w:rPr>
          <w:rFonts w:eastAsia="SimSun"/>
          <w:lang w:eastAsia="zh-CN"/>
        </w:rPr>
      </w:pPr>
      <w:r w:rsidRPr="00341A0D">
        <w:rPr>
          <w:rFonts w:eastAsia="SimSun"/>
          <w:lang w:eastAsia="zh-CN"/>
        </w:rPr>
        <w:t>AB hukukuna dair verilen yanıtlar</w:t>
      </w:r>
      <w:r w:rsidR="00C169DD">
        <w:rPr>
          <w:rFonts w:eastAsia="SimSun"/>
          <w:lang w:eastAsia="zh-CN"/>
        </w:rPr>
        <w:t>,</w:t>
      </w:r>
      <w:r w:rsidRPr="00341A0D">
        <w:rPr>
          <w:rFonts w:eastAsia="SimSun"/>
          <w:lang w:eastAsia="zh-CN"/>
        </w:rPr>
        <w:t xml:space="preserve"> Türk hukukuna dair verilen yanıtlarla oldukça farklı</w:t>
      </w:r>
      <w:r w:rsidR="00C169DD">
        <w:rPr>
          <w:rFonts w:eastAsia="SimSun"/>
          <w:lang w:eastAsia="zh-CN"/>
        </w:rPr>
        <w:t>dır</w:t>
      </w:r>
      <w:r w:rsidRPr="00341A0D">
        <w:rPr>
          <w:rFonts w:eastAsia="SimSun"/>
          <w:lang w:eastAsia="zh-CN"/>
        </w:rPr>
        <w:t>. Bu s</w:t>
      </w:r>
      <w:r>
        <w:rPr>
          <w:rFonts w:eastAsia="SimSun"/>
          <w:lang w:eastAsia="zh-CN"/>
        </w:rPr>
        <w:t>oruya yanıt veren 64 kurumdan 13</w:t>
      </w:r>
      <w:r w:rsidRPr="00341A0D">
        <w:rPr>
          <w:rFonts w:eastAsia="SimSun"/>
          <w:lang w:eastAsia="zh-CN"/>
        </w:rPr>
        <w:t>’</w:t>
      </w:r>
      <w:r>
        <w:rPr>
          <w:rFonts w:eastAsia="SimSun"/>
          <w:lang w:eastAsia="zh-CN"/>
        </w:rPr>
        <w:t>ü</w:t>
      </w:r>
      <w:r w:rsidRPr="00341A0D">
        <w:rPr>
          <w:rFonts w:eastAsia="SimSun"/>
          <w:lang w:eastAsia="zh-CN"/>
        </w:rPr>
        <w:t xml:space="preserve"> hiç bilgisinin olmadığını,</w:t>
      </w:r>
      <w:r>
        <w:rPr>
          <w:rFonts w:eastAsia="SimSun"/>
          <w:lang w:eastAsia="zh-CN"/>
        </w:rPr>
        <w:t xml:space="preserve"> 16’sı</w:t>
      </w:r>
      <w:r w:rsidRPr="00341A0D">
        <w:rPr>
          <w:rFonts w:eastAsia="SimSun"/>
          <w:lang w:eastAsia="zh-CN"/>
        </w:rPr>
        <w:t xml:space="preserve"> ise az bilgisi olduğunu belirtmi</w:t>
      </w:r>
      <w:r>
        <w:rPr>
          <w:rFonts w:eastAsia="SimSun"/>
          <w:lang w:eastAsia="zh-CN"/>
        </w:rPr>
        <w:t>ştir. Yanıt veren kurumlardan 17</w:t>
      </w:r>
      <w:r w:rsidRPr="00341A0D">
        <w:rPr>
          <w:rFonts w:eastAsia="SimSun"/>
          <w:lang w:eastAsia="zh-CN"/>
        </w:rPr>
        <w:t xml:space="preserve"> tanesi orta seviyede,</w:t>
      </w:r>
      <w:r>
        <w:rPr>
          <w:rFonts w:eastAsia="SimSun"/>
          <w:lang w:eastAsia="zh-CN"/>
        </w:rPr>
        <w:t xml:space="preserve"> 14 tanesi iyi seviyede ve sadece 4</w:t>
      </w:r>
      <w:r w:rsidRPr="00341A0D">
        <w:rPr>
          <w:rFonts w:eastAsia="SimSun"/>
          <w:lang w:eastAsia="zh-CN"/>
        </w:rPr>
        <w:t xml:space="preserve"> tanesi çok iyi seviyede bilgisi olduğunu ifade etmiştir. </w:t>
      </w:r>
    </w:p>
    <w:p w:rsidR="00E536B0" w:rsidRPr="00341A0D" w:rsidRDefault="00E536B0" w:rsidP="00FD1E1E">
      <w:pPr>
        <w:ind w:firstLine="709"/>
        <w:jc w:val="both"/>
        <w:rPr>
          <w:rFonts w:eastAsia="SimSun"/>
          <w:lang w:eastAsia="zh-CN"/>
        </w:rPr>
      </w:pPr>
      <w:r w:rsidRPr="00341A0D">
        <w:rPr>
          <w:rFonts w:eastAsia="SimSun"/>
          <w:lang w:eastAsia="zh-CN"/>
        </w:rPr>
        <w:t>Avrupa Konseyi açısından ise Avrupa Birliği bakımından verilen yanıtlarla benzerlik taşıyan bir sonuç ortaya çıkmı</w:t>
      </w:r>
      <w:r>
        <w:rPr>
          <w:rFonts w:eastAsia="SimSun"/>
          <w:lang w:eastAsia="zh-CN"/>
        </w:rPr>
        <w:t>ştır. Yanıt veren 61 kurumdan 14’ü</w:t>
      </w:r>
      <w:r w:rsidRPr="00341A0D">
        <w:rPr>
          <w:rFonts w:eastAsia="SimSun"/>
          <w:lang w:eastAsia="zh-CN"/>
        </w:rPr>
        <w:t xml:space="preserve"> hiç bilgisi olmadığını,</w:t>
      </w:r>
      <w:r>
        <w:rPr>
          <w:rFonts w:eastAsia="SimSun"/>
          <w:lang w:eastAsia="zh-CN"/>
        </w:rPr>
        <w:t xml:space="preserve"> 17’si</w:t>
      </w:r>
      <w:r w:rsidRPr="00341A0D">
        <w:rPr>
          <w:rFonts w:eastAsia="SimSun"/>
          <w:lang w:eastAsia="zh-CN"/>
        </w:rPr>
        <w:t xml:space="preserve"> az derecede,</w:t>
      </w:r>
      <w:r>
        <w:rPr>
          <w:rFonts w:eastAsia="SimSun"/>
          <w:lang w:eastAsia="zh-CN"/>
        </w:rPr>
        <w:t xml:space="preserve"> 16’sı orta derecede, 12’si iyi derecede ve sadece 2</w:t>
      </w:r>
      <w:r w:rsidRPr="00341A0D">
        <w:rPr>
          <w:rFonts w:eastAsia="SimSun"/>
          <w:lang w:eastAsia="zh-CN"/>
        </w:rPr>
        <w:t>’</w:t>
      </w:r>
      <w:r>
        <w:rPr>
          <w:rFonts w:eastAsia="SimSun"/>
          <w:lang w:eastAsia="zh-CN"/>
        </w:rPr>
        <w:t>s</w:t>
      </w:r>
      <w:r w:rsidRPr="00341A0D">
        <w:rPr>
          <w:rFonts w:eastAsia="SimSun"/>
          <w:lang w:eastAsia="zh-CN"/>
        </w:rPr>
        <w:t>i çok iyi derecede bilgi sahibi olduğunu belirtmiştir.</w:t>
      </w:r>
    </w:p>
    <w:p w:rsidR="00E536B0" w:rsidRPr="00341A0D" w:rsidRDefault="00E536B0" w:rsidP="00FD1E1E">
      <w:pPr>
        <w:ind w:firstLine="709"/>
        <w:jc w:val="both"/>
        <w:rPr>
          <w:rFonts w:eastAsia="SimSun"/>
          <w:lang w:eastAsia="zh-CN"/>
        </w:rPr>
      </w:pPr>
      <w:r w:rsidRPr="00341A0D">
        <w:rPr>
          <w:rFonts w:eastAsia="SimSun"/>
          <w:lang w:eastAsia="zh-CN"/>
        </w:rPr>
        <w:t xml:space="preserve">Son olarak Birleşmiş Milletler mevzuatı açısından Türk hukukunun tam tersi bir sonuç göze çarpmaktadır. Soruya </w:t>
      </w:r>
      <w:r>
        <w:rPr>
          <w:rFonts w:eastAsia="SimSun"/>
          <w:lang w:eastAsia="zh-CN"/>
        </w:rPr>
        <w:t>yanıt veren 63 kurum arasından 12’si</w:t>
      </w:r>
      <w:r w:rsidRPr="00341A0D">
        <w:rPr>
          <w:rFonts w:eastAsia="SimSun"/>
          <w:lang w:eastAsia="zh-CN"/>
        </w:rPr>
        <w:t xml:space="preserve"> hiç,</w:t>
      </w:r>
      <w:r>
        <w:rPr>
          <w:rFonts w:eastAsia="SimSun"/>
          <w:lang w:eastAsia="zh-CN"/>
        </w:rPr>
        <w:t xml:space="preserve"> 23’ü</w:t>
      </w:r>
      <w:r w:rsidRPr="00341A0D">
        <w:rPr>
          <w:rFonts w:eastAsia="SimSun"/>
          <w:lang w:eastAsia="zh-CN"/>
        </w:rPr>
        <w:t xml:space="preserve"> az,</w:t>
      </w:r>
      <w:r>
        <w:rPr>
          <w:rFonts w:eastAsia="SimSun"/>
          <w:lang w:eastAsia="zh-CN"/>
        </w:rPr>
        <w:t xml:space="preserve"> 13’ü</w:t>
      </w:r>
      <w:r w:rsidRPr="00341A0D">
        <w:rPr>
          <w:rFonts w:eastAsia="SimSun"/>
          <w:lang w:eastAsia="zh-CN"/>
        </w:rPr>
        <w:t xml:space="preserve"> ise orta seviyede bilgi sahibi ol</w:t>
      </w:r>
      <w:r>
        <w:rPr>
          <w:rFonts w:eastAsia="SimSun"/>
          <w:lang w:eastAsia="zh-CN"/>
        </w:rPr>
        <w:t>duklarını belirtmiştir. Sadece 13 kurum iyi ve 2</w:t>
      </w:r>
      <w:r w:rsidRPr="00341A0D">
        <w:rPr>
          <w:rFonts w:eastAsia="SimSun"/>
          <w:lang w:eastAsia="zh-CN"/>
        </w:rPr>
        <w:t xml:space="preserve"> kurum çok iyi derecede bilgi sahibi olduklarını ifade etmiştir.</w:t>
      </w:r>
    </w:p>
    <w:p w:rsidR="005817D6" w:rsidRDefault="005817D6" w:rsidP="00EB2019">
      <w:pPr>
        <w:ind w:firstLine="709"/>
        <w:jc w:val="both"/>
      </w:pPr>
      <w:r>
        <w:rPr>
          <w:noProof/>
        </w:rPr>
        <w:lastRenderedPageBreak/>
        <w:drawing>
          <wp:anchor distT="0" distB="0" distL="114300" distR="114300" simplePos="0" relativeHeight="251664384" behindDoc="0" locked="0" layoutInCell="1" allowOverlap="1" wp14:anchorId="758197EC" wp14:editId="07AE1FD8">
            <wp:simplePos x="0" y="0"/>
            <wp:positionH relativeFrom="column">
              <wp:posOffset>33020</wp:posOffset>
            </wp:positionH>
            <wp:positionV relativeFrom="paragraph">
              <wp:posOffset>-5080</wp:posOffset>
            </wp:positionV>
            <wp:extent cx="5667375" cy="31337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E536B0" w:rsidRPr="00341A0D" w:rsidRDefault="00E536B0" w:rsidP="00FD1E1E">
      <w:pPr>
        <w:ind w:firstLine="709"/>
        <w:jc w:val="both"/>
      </w:pPr>
      <w:r w:rsidRPr="00341A0D">
        <w:t>Ayrımcılık yasağına dair ulusal</w:t>
      </w:r>
      <w:r w:rsidR="006E119D">
        <w:t xml:space="preserve"> ve uluslararası</w:t>
      </w:r>
      <w:r w:rsidR="00FD1E1E">
        <w:t xml:space="preserve"> mevzuatla ilgili STK’lara ve </w:t>
      </w:r>
      <w:r w:rsidRPr="00341A0D">
        <w:t>sendikalara yönelik sunulan eğitim programları oldukça sınırlıdır. Bu alanda çalışan STK’lar kimi zaman akademik kuruluşlar ve/veya akademisyenlerle iletişime geçerek bu konudaki açıklarını kapatmaya çalışmaktadır.</w:t>
      </w:r>
    </w:p>
    <w:p w:rsidR="00E536B0" w:rsidRPr="00341A0D" w:rsidRDefault="00E536B0" w:rsidP="00FD1E1E">
      <w:pPr>
        <w:ind w:firstLine="709"/>
        <w:jc w:val="both"/>
      </w:pPr>
      <w:r w:rsidRPr="00341A0D">
        <w:t>STK’ların ve sendikaların bu konu üzerinde çalışan görevlileri Avrupa’daki ayrımcılık yasağı mevzuatıyla ilgili yeterli düzeyde eğitim ve birikim düzeyine sahip değildir. 2004 yılında Göç Politikası Grubu (</w:t>
      </w:r>
      <w:r w:rsidRPr="00341A0D">
        <w:rPr>
          <w:i/>
        </w:rPr>
        <w:t>Migration Policy Group</w:t>
      </w:r>
      <w:r w:rsidRPr="00341A0D">
        <w:t xml:space="preserve">) ve İstanbul Bilgi Üniversitesi İnsan Hakları Hukuku Uygulama ve Araştırma Merkezi’nin ortaklaşa düzenlediği seminerde Avrupa ayrımcılık yasağı mevzuatı ayrıntılı olarak ele alınmıştır. 2007 yılında AB Temel Haklar Ajansı (FRA) İstanbul’da ilgili AB Direktifleri ile ilgili iki seminer düzenlemiş fakat bu seminerler STK’lardan ve sendikalardan sadece sınırlı sayıda katılımcıyı hedef almıştır. Bu alandaki Avrupa mevzuatı ile </w:t>
      </w:r>
      <w:r w:rsidR="00AF75E2">
        <w:t xml:space="preserve">ilgili </w:t>
      </w:r>
      <w:r w:rsidRPr="00341A0D">
        <w:t>bilgiyi yaygınlaştırmaya yönelik daha geniş çaplı bir çalışma olmamıştır. Buna ek olarak STGM</w:t>
      </w:r>
      <w:r w:rsidR="00AF75E2">
        <w:t>D</w:t>
      </w:r>
      <w:r w:rsidRPr="00341A0D">
        <w:t>’nin 2009 yılında STK’lara yönelik ayrımcılık ve toplumsal cinsiyet üzerine sunduğu eğitim seminerleri örnek olarak verilebilir. Bu eğitimlerde ayrımcılıkla ilgili kavramlar ve tanımlar, ayrımcılıkla mücadelede sivil toplumun rolü ve toplumsal cinsiyet konuları ele alınmıştır.</w:t>
      </w:r>
    </w:p>
    <w:p w:rsidR="00E536B0" w:rsidRPr="00341A0D" w:rsidRDefault="00E536B0" w:rsidP="00FD1E1E">
      <w:pPr>
        <w:ind w:firstLine="709"/>
        <w:jc w:val="both"/>
        <w:rPr>
          <w:rFonts w:eastAsia="SimSun"/>
          <w:lang w:eastAsia="zh-CN"/>
        </w:rPr>
      </w:pPr>
      <w:r w:rsidRPr="00341A0D">
        <w:rPr>
          <w:rFonts w:eastAsia="SimSun"/>
          <w:lang w:eastAsia="zh-CN"/>
        </w:rPr>
        <w:t xml:space="preserve">Elde edilen bu veriler ışığında kurumların, Türk hukuku açısından sınırlı da olsa bilgi sahibi oldukları ancak ayrımcılıkla ilgili uluslararası hukuk söz konusu olduğunda büyük ölçüde bilgi eksikleri olduğu ortaya çıkmaktadır. </w:t>
      </w:r>
    </w:p>
    <w:p w:rsidR="00E536B0" w:rsidRPr="009224AF" w:rsidRDefault="009224AF" w:rsidP="009224AF">
      <w:pPr>
        <w:pStyle w:val="Heading2"/>
        <w:jc w:val="both"/>
        <w:rPr>
          <w:rFonts w:ascii="Times New Roman" w:hAnsi="Times New Roman" w:cs="Times New Roman"/>
          <w:i w:val="0"/>
        </w:rPr>
      </w:pPr>
      <w:bookmarkStart w:id="154" w:name="_Toc296824626"/>
      <w:bookmarkStart w:id="155" w:name="_Toc296825339"/>
      <w:bookmarkStart w:id="156" w:name="_Toc296826289"/>
      <w:bookmarkStart w:id="157" w:name="_Toc296826402"/>
      <w:r w:rsidRPr="009224AF">
        <w:rPr>
          <w:rFonts w:ascii="Times New Roman" w:hAnsi="Times New Roman" w:cs="Times New Roman"/>
          <w:i w:val="0"/>
        </w:rPr>
        <w:t xml:space="preserve">Kurum çalışanlarının ayrımcılık yasağı konusundaki ulusal ve uluslararası yargı kararlarına </w:t>
      </w:r>
      <w:r w:rsidR="004D0006" w:rsidRPr="009224AF">
        <w:rPr>
          <w:rFonts w:ascii="Times New Roman" w:hAnsi="Times New Roman" w:cs="Times New Roman"/>
          <w:i w:val="0"/>
        </w:rPr>
        <w:t>hâkimiyeti</w:t>
      </w:r>
      <w:bookmarkEnd w:id="154"/>
      <w:bookmarkEnd w:id="155"/>
      <w:bookmarkEnd w:id="156"/>
      <w:bookmarkEnd w:id="157"/>
    </w:p>
    <w:p w:rsidR="00E536B0" w:rsidRPr="00341A0D" w:rsidRDefault="00E536B0" w:rsidP="00EB2019">
      <w:pPr>
        <w:jc w:val="both"/>
        <w:rPr>
          <w:rFonts w:eastAsia="SimSun"/>
          <w:highlight w:val="yellow"/>
          <w:lang w:eastAsia="zh-CN"/>
        </w:rPr>
      </w:pPr>
      <w:r w:rsidRPr="00341A0D">
        <w:rPr>
          <w:rFonts w:eastAsia="SimSun"/>
          <w:lang w:eastAsia="zh-CN"/>
        </w:rPr>
        <w:t xml:space="preserve">Kurum çalışanlarının ayrımcılık yasağı konusundaki ulusal ve uluslararası yargı kararlarına ne düzeyde </w:t>
      </w:r>
      <w:r w:rsidR="004D0006" w:rsidRPr="00341A0D">
        <w:rPr>
          <w:rFonts w:eastAsia="SimSun"/>
          <w:lang w:eastAsia="zh-CN"/>
        </w:rPr>
        <w:t>hâkim</w:t>
      </w:r>
      <w:r w:rsidRPr="00341A0D">
        <w:rPr>
          <w:rFonts w:eastAsia="SimSun"/>
          <w:lang w:eastAsia="zh-CN"/>
        </w:rPr>
        <w:t xml:space="preserve"> olduğu sorulmuştur. Soruya </w:t>
      </w:r>
      <w:r>
        <w:rPr>
          <w:rFonts w:eastAsia="SimSun"/>
          <w:lang w:eastAsia="zh-CN"/>
        </w:rPr>
        <w:t>66</w:t>
      </w:r>
      <w:r w:rsidRPr="00341A0D">
        <w:rPr>
          <w:rFonts w:eastAsia="SimSun"/>
          <w:lang w:eastAsia="zh-CN"/>
        </w:rPr>
        <w:t xml:space="preserve"> kurum </w:t>
      </w:r>
      <w:r>
        <w:rPr>
          <w:rFonts w:eastAsia="SimSun"/>
          <w:lang w:eastAsia="zh-CN"/>
        </w:rPr>
        <w:t xml:space="preserve">tam ya da kısmi olarak </w:t>
      </w:r>
      <w:r w:rsidRPr="00341A0D">
        <w:rPr>
          <w:rFonts w:eastAsia="SimSun"/>
          <w:lang w:eastAsia="zh-CN"/>
        </w:rPr>
        <w:t>yanıt vermiştir. Verilen yanıtlar ışığında ayrımcılık yasağı konusunda Türk yargı organları tarafından verilen kararların sınırlı da olsa bilind</w:t>
      </w:r>
      <w:r>
        <w:rPr>
          <w:rFonts w:eastAsia="SimSun"/>
          <w:lang w:eastAsia="zh-CN"/>
        </w:rPr>
        <w:t>iği ortaya çıkmaktadır. 12</w:t>
      </w:r>
      <w:r w:rsidRPr="00341A0D">
        <w:rPr>
          <w:rFonts w:eastAsia="SimSun"/>
          <w:lang w:eastAsia="zh-CN"/>
        </w:rPr>
        <w:t xml:space="preserve"> kurum </w:t>
      </w:r>
      <w:r w:rsidR="00AF75E2">
        <w:rPr>
          <w:rFonts w:eastAsia="SimSun"/>
          <w:lang w:eastAsia="zh-CN"/>
        </w:rPr>
        <w:t xml:space="preserve">bu konudaki </w:t>
      </w:r>
      <w:r w:rsidRPr="00341A0D">
        <w:rPr>
          <w:rFonts w:eastAsia="SimSun"/>
          <w:lang w:eastAsia="zh-CN"/>
        </w:rPr>
        <w:t>bilgi seviyesini çok iyi,</w:t>
      </w:r>
      <w:r>
        <w:rPr>
          <w:rFonts w:eastAsia="SimSun"/>
          <w:lang w:eastAsia="zh-CN"/>
        </w:rPr>
        <w:t xml:space="preserve"> 17</w:t>
      </w:r>
      <w:r w:rsidRPr="00341A0D">
        <w:rPr>
          <w:rFonts w:eastAsia="SimSun"/>
          <w:lang w:eastAsia="zh-CN"/>
        </w:rPr>
        <w:t xml:space="preserve"> kurum iyi,</w:t>
      </w:r>
      <w:r>
        <w:rPr>
          <w:rFonts w:eastAsia="SimSun"/>
          <w:lang w:eastAsia="zh-CN"/>
        </w:rPr>
        <w:t xml:space="preserve"> 13</w:t>
      </w:r>
      <w:r w:rsidRPr="00341A0D">
        <w:rPr>
          <w:rFonts w:eastAsia="SimSun"/>
          <w:lang w:eastAsia="zh-CN"/>
        </w:rPr>
        <w:t xml:space="preserve"> kurum orta,</w:t>
      </w:r>
      <w:r>
        <w:rPr>
          <w:rFonts w:eastAsia="SimSun"/>
          <w:lang w:eastAsia="zh-CN"/>
        </w:rPr>
        <w:t xml:space="preserve"> 17</w:t>
      </w:r>
      <w:r w:rsidRPr="00341A0D">
        <w:rPr>
          <w:rFonts w:eastAsia="SimSun"/>
          <w:lang w:eastAsia="zh-CN"/>
        </w:rPr>
        <w:t xml:space="preserve"> kurum ise az olarak belirtmiştir. Bir önceki soruda da belirtildiği gibi</w:t>
      </w:r>
      <w:r w:rsidR="00AF75E2">
        <w:rPr>
          <w:rFonts w:eastAsia="SimSun"/>
          <w:lang w:eastAsia="zh-CN"/>
        </w:rPr>
        <w:t>,</w:t>
      </w:r>
      <w:r w:rsidRPr="00341A0D">
        <w:rPr>
          <w:rFonts w:eastAsia="SimSun"/>
          <w:lang w:eastAsia="zh-CN"/>
        </w:rPr>
        <w:t xml:space="preserve"> Türk hukukunda ayrımcılık yasağına dair mevcut </w:t>
      </w:r>
      <w:r w:rsidR="00AF75E2">
        <w:rPr>
          <w:rFonts w:eastAsia="SimSun"/>
          <w:lang w:eastAsia="zh-CN"/>
        </w:rPr>
        <w:t xml:space="preserve">yasal </w:t>
      </w:r>
      <w:r w:rsidRPr="00341A0D">
        <w:rPr>
          <w:rFonts w:eastAsia="SimSun"/>
          <w:lang w:eastAsia="zh-CN"/>
        </w:rPr>
        <w:t xml:space="preserve">düzenlemelerin sınırlı olduğu göz önünde tutulduğunda bu konuda var olan farkındalık şaşırtıcı olmamaktadır. Türk hukukuna dair soruyu yanıtlayan </w:t>
      </w:r>
      <w:r>
        <w:rPr>
          <w:rFonts w:eastAsia="SimSun"/>
          <w:lang w:eastAsia="zh-CN"/>
        </w:rPr>
        <w:t>66 kurumdan yalnızca 7</w:t>
      </w:r>
      <w:r w:rsidRPr="00341A0D">
        <w:rPr>
          <w:rFonts w:eastAsia="SimSun"/>
          <w:lang w:eastAsia="zh-CN"/>
        </w:rPr>
        <w:t xml:space="preserve"> tanesi ayrımcılık yasağına dair iç hukukla ilgili yargı kararlarına ilişkin hiç bilgileri olmadığını belirtmişlerdir. </w:t>
      </w:r>
    </w:p>
    <w:p w:rsidR="00E536B0" w:rsidRPr="00341A0D" w:rsidRDefault="00E536B0" w:rsidP="00FD1E1E">
      <w:pPr>
        <w:ind w:firstLine="709"/>
        <w:jc w:val="both"/>
        <w:rPr>
          <w:rFonts w:eastAsia="SimSun"/>
          <w:lang w:eastAsia="zh-CN"/>
        </w:rPr>
      </w:pPr>
      <w:r w:rsidRPr="00341A0D">
        <w:rPr>
          <w:rFonts w:eastAsia="SimSun"/>
          <w:lang w:eastAsia="zh-CN"/>
        </w:rPr>
        <w:lastRenderedPageBreak/>
        <w:t>AB hukuku kapsamında ortaya çıkan yargısal içtihatlar açısından verilen yanıtlar</w:t>
      </w:r>
      <w:r w:rsidR="00AF75E2">
        <w:rPr>
          <w:rFonts w:eastAsia="SimSun"/>
          <w:lang w:eastAsia="zh-CN"/>
        </w:rPr>
        <w:t>la</w:t>
      </w:r>
      <w:r w:rsidRPr="00341A0D">
        <w:rPr>
          <w:rFonts w:eastAsia="SimSun"/>
          <w:lang w:eastAsia="zh-CN"/>
        </w:rPr>
        <w:t xml:space="preserve"> Türk hukukuna dair verilen yanıtlar oldukça farklı</w:t>
      </w:r>
      <w:r w:rsidR="00AF75E2">
        <w:rPr>
          <w:rFonts w:eastAsia="SimSun"/>
          <w:lang w:eastAsia="zh-CN"/>
        </w:rPr>
        <w:t>dır.</w:t>
      </w:r>
      <w:r w:rsidRPr="00341A0D">
        <w:rPr>
          <w:rFonts w:eastAsia="SimSun"/>
          <w:lang w:eastAsia="zh-CN"/>
        </w:rPr>
        <w:t xml:space="preserve"> Bu soruya yanıt veren </w:t>
      </w:r>
      <w:r>
        <w:rPr>
          <w:rFonts w:eastAsia="SimSun"/>
          <w:lang w:eastAsia="zh-CN"/>
        </w:rPr>
        <w:t>66 kurumdan 13</w:t>
      </w:r>
      <w:r w:rsidRPr="00341A0D">
        <w:rPr>
          <w:rFonts w:eastAsia="SimSun"/>
          <w:lang w:eastAsia="zh-CN"/>
        </w:rPr>
        <w:t>’</w:t>
      </w:r>
      <w:r>
        <w:rPr>
          <w:rFonts w:eastAsia="SimSun"/>
          <w:lang w:eastAsia="zh-CN"/>
        </w:rPr>
        <w:t>ü</w:t>
      </w:r>
      <w:r w:rsidRPr="00341A0D">
        <w:rPr>
          <w:rFonts w:eastAsia="SimSun"/>
          <w:lang w:eastAsia="zh-CN"/>
        </w:rPr>
        <w:t xml:space="preserve"> hiç bilgisinin olmadığını,</w:t>
      </w:r>
      <w:r>
        <w:rPr>
          <w:rFonts w:eastAsia="SimSun"/>
          <w:lang w:eastAsia="zh-CN"/>
        </w:rPr>
        <w:t xml:space="preserve"> 24’ü</w:t>
      </w:r>
      <w:r w:rsidRPr="00341A0D">
        <w:rPr>
          <w:rFonts w:eastAsia="SimSun"/>
          <w:lang w:eastAsia="zh-CN"/>
        </w:rPr>
        <w:t xml:space="preserve"> ise az bilgisi olduğunu belirtmiştir. Yanı</w:t>
      </w:r>
      <w:r>
        <w:rPr>
          <w:rFonts w:eastAsia="SimSun"/>
          <w:lang w:eastAsia="zh-CN"/>
        </w:rPr>
        <w:t>t veren kurumlardan 14</w:t>
      </w:r>
      <w:r w:rsidRPr="00341A0D">
        <w:rPr>
          <w:rFonts w:eastAsia="SimSun"/>
          <w:lang w:eastAsia="zh-CN"/>
        </w:rPr>
        <w:t xml:space="preserve"> tanesi orta seviyede,</w:t>
      </w:r>
      <w:r>
        <w:rPr>
          <w:rFonts w:eastAsia="SimSun"/>
          <w:lang w:eastAsia="zh-CN"/>
        </w:rPr>
        <w:t xml:space="preserve"> 13 tanesi iyi seviyede ve sadece 2</w:t>
      </w:r>
      <w:r w:rsidRPr="00341A0D">
        <w:rPr>
          <w:rFonts w:eastAsia="SimSun"/>
          <w:lang w:eastAsia="zh-CN"/>
        </w:rPr>
        <w:t xml:space="preserve"> tanesi çok iyi seviyede bilgisi olduğunu ifade etmiştir. </w:t>
      </w:r>
    </w:p>
    <w:p w:rsidR="00E536B0" w:rsidRPr="00341A0D" w:rsidRDefault="00E536B0" w:rsidP="00FD1E1E">
      <w:pPr>
        <w:ind w:firstLine="709"/>
        <w:jc w:val="both"/>
        <w:rPr>
          <w:rFonts w:eastAsia="SimSun"/>
          <w:lang w:eastAsia="zh-CN"/>
        </w:rPr>
      </w:pPr>
      <w:r w:rsidRPr="00341A0D">
        <w:rPr>
          <w:rFonts w:eastAsia="SimSun"/>
          <w:lang w:eastAsia="zh-CN"/>
        </w:rPr>
        <w:t xml:space="preserve">Avrupa Konseyi açısından ise Avrupa Birliği bakımından verilen yanıtlarla benzerlik taşıyan bir sonuç ortaya çıkmıştır. </w:t>
      </w:r>
      <w:r w:rsidR="00932D5B">
        <w:rPr>
          <w:rFonts w:eastAsia="SimSun"/>
          <w:lang w:eastAsia="zh-CN"/>
        </w:rPr>
        <w:t>Soruyu y</w:t>
      </w:r>
      <w:r w:rsidRPr="00341A0D">
        <w:rPr>
          <w:rFonts w:eastAsia="SimSun"/>
          <w:lang w:eastAsia="zh-CN"/>
        </w:rPr>
        <w:t>anıt</w:t>
      </w:r>
      <w:r w:rsidR="00932D5B">
        <w:rPr>
          <w:rFonts w:eastAsia="SimSun"/>
          <w:lang w:eastAsia="zh-CN"/>
        </w:rPr>
        <w:t>layan</w:t>
      </w:r>
      <w:r w:rsidRPr="00341A0D">
        <w:rPr>
          <w:rFonts w:eastAsia="SimSun"/>
          <w:lang w:eastAsia="zh-CN"/>
        </w:rPr>
        <w:t xml:space="preserve"> </w:t>
      </w:r>
      <w:r>
        <w:rPr>
          <w:rFonts w:eastAsia="SimSun"/>
          <w:lang w:eastAsia="zh-CN"/>
        </w:rPr>
        <w:t>62 kurumdan 15’i</w:t>
      </w:r>
      <w:r w:rsidRPr="00341A0D">
        <w:rPr>
          <w:rFonts w:eastAsia="SimSun"/>
          <w:lang w:eastAsia="zh-CN"/>
        </w:rPr>
        <w:t xml:space="preserve"> hiç bilgisi olmadığını,</w:t>
      </w:r>
      <w:r>
        <w:rPr>
          <w:rFonts w:eastAsia="SimSun"/>
          <w:lang w:eastAsia="zh-CN"/>
        </w:rPr>
        <w:t xml:space="preserve"> 23’ü</w:t>
      </w:r>
      <w:r w:rsidRPr="00341A0D">
        <w:rPr>
          <w:rFonts w:eastAsia="SimSun"/>
          <w:lang w:eastAsia="zh-CN"/>
        </w:rPr>
        <w:t xml:space="preserve"> az derecede,</w:t>
      </w:r>
      <w:r>
        <w:rPr>
          <w:rFonts w:eastAsia="SimSun"/>
          <w:lang w:eastAsia="zh-CN"/>
        </w:rPr>
        <w:t xml:space="preserve"> 12’si</w:t>
      </w:r>
      <w:r w:rsidRPr="00341A0D">
        <w:rPr>
          <w:rFonts w:eastAsia="SimSun"/>
          <w:lang w:eastAsia="zh-CN"/>
        </w:rPr>
        <w:t xml:space="preserve"> orta derecede,</w:t>
      </w:r>
      <w:r>
        <w:rPr>
          <w:rFonts w:eastAsia="SimSun"/>
          <w:lang w:eastAsia="zh-CN"/>
        </w:rPr>
        <w:t xml:space="preserve"> 10’u iyi derecede ve sadece 2</w:t>
      </w:r>
      <w:r w:rsidRPr="00341A0D">
        <w:rPr>
          <w:rFonts w:eastAsia="SimSun"/>
          <w:lang w:eastAsia="zh-CN"/>
        </w:rPr>
        <w:t>’</w:t>
      </w:r>
      <w:r>
        <w:rPr>
          <w:rFonts w:eastAsia="SimSun"/>
          <w:lang w:eastAsia="zh-CN"/>
        </w:rPr>
        <w:t>s</w:t>
      </w:r>
      <w:r w:rsidRPr="00341A0D">
        <w:rPr>
          <w:rFonts w:eastAsia="SimSun"/>
          <w:lang w:eastAsia="zh-CN"/>
        </w:rPr>
        <w:t xml:space="preserve">i çok iyi derecede bilgi sahibi olduğunu belirtmiştir. </w:t>
      </w:r>
    </w:p>
    <w:p w:rsidR="00E536B0" w:rsidRPr="00341A0D" w:rsidRDefault="00FD1E1E" w:rsidP="00FD1E1E">
      <w:pPr>
        <w:ind w:firstLine="709"/>
        <w:jc w:val="both"/>
        <w:rPr>
          <w:rFonts w:eastAsia="SimSun"/>
          <w:lang w:eastAsia="zh-CN"/>
        </w:rPr>
      </w:pPr>
      <w:r>
        <w:rPr>
          <w:rFonts w:eastAsia="SimSun"/>
          <w:noProof/>
        </w:rPr>
        <w:drawing>
          <wp:anchor distT="0" distB="0" distL="114300" distR="114300" simplePos="0" relativeHeight="251665408" behindDoc="0" locked="0" layoutInCell="1" allowOverlap="1" wp14:anchorId="3E08431D" wp14:editId="5E03785D">
            <wp:simplePos x="0" y="0"/>
            <wp:positionH relativeFrom="column">
              <wp:posOffset>3175</wp:posOffset>
            </wp:positionH>
            <wp:positionV relativeFrom="paragraph">
              <wp:posOffset>779780</wp:posOffset>
            </wp:positionV>
            <wp:extent cx="5667375" cy="3467100"/>
            <wp:effectExtent l="0" t="0" r="9525"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E536B0" w:rsidRPr="00341A0D">
        <w:rPr>
          <w:rFonts w:eastAsia="SimSun"/>
          <w:lang w:eastAsia="zh-CN"/>
        </w:rPr>
        <w:t xml:space="preserve">Son olarak Birleşmiş Milletler açısından ortaya çıkan içtihatlarla ilgili olarak Türk hukukunun tam tersi bir sonuç göze çarpmaktadır. Soruya yanıt veren </w:t>
      </w:r>
      <w:r w:rsidR="00E536B0">
        <w:rPr>
          <w:rFonts w:eastAsia="SimSun"/>
          <w:lang w:eastAsia="zh-CN"/>
        </w:rPr>
        <w:t>64 kurum arasından 15</w:t>
      </w:r>
      <w:r w:rsidR="00E536B0" w:rsidRPr="00341A0D">
        <w:rPr>
          <w:rFonts w:eastAsia="SimSun"/>
          <w:lang w:eastAsia="zh-CN"/>
        </w:rPr>
        <w:t>’</w:t>
      </w:r>
      <w:r w:rsidR="00E536B0">
        <w:rPr>
          <w:rFonts w:eastAsia="SimSun"/>
          <w:lang w:eastAsia="zh-CN"/>
        </w:rPr>
        <w:t>i</w:t>
      </w:r>
      <w:r w:rsidR="00E536B0" w:rsidRPr="00341A0D">
        <w:rPr>
          <w:rFonts w:eastAsia="SimSun"/>
          <w:lang w:eastAsia="zh-CN"/>
        </w:rPr>
        <w:t xml:space="preserve"> hiç,</w:t>
      </w:r>
      <w:r w:rsidR="00E536B0">
        <w:rPr>
          <w:rFonts w:eastAsia="SimSun"/>
          <w:lang w:eastAsia="zh-CN"/>
        </w:rPr>
        <w:t xml:space="preserve"> 27’si</w:t>
      </w:r>
      <w:r w:rsidR="00E536B0" w:rsidRPr="00341A0D">
        <w:rPr>
          <w:rFonts w:eastAsia="SimSun"/>
          <w:lang w:eastAsia="zh-CN"/>
        </w:rPr>
        <w:t xml:space="preserve"> az,</w:t>
      </w:r>
      <w:r w:rsidR="00E536B0">
        <w:rPr>
          <w:rFonts w:eastAsia="SimSun"/>
          <w:lang w:eastAsia="zh-CN"/>
        </w:rPr>
        <w:t xml:space="preserve"> 11’i</w:t>
      </w:r>
      <w:r w:rsidR="00E536B0" w:rsidRPr="00341A0D">
        <w:rPr>
          <w:rFonts w:eastAsia="SimSun"/>
          <w:lang w:eastAsia="zh-CN"/>
        </w:rPr>
        <w:t xml:space="preserve"> ise orta seviyede bilgi sahibi olduklarını belir</w:t>
      </w:r>
      <w:r w:rsidR="00E536B0">
        <w:rPr>
          <w:rFonts w:eastAsia="SimSun"/>
          <w:lang w:eastAsia="zh-CN"/>
        </w:rPr>
        <w:t>tmiştir. Sadece 9 kurum iyi ve 2</w:t>
      </w:r>
      <w:r w:rsidR="00E536B0" w:rsidRPr="00341A0D">
        <w:rPr>
          <w:rFonts w:eastAsia="SimSun"/>
          <w:lang w:eastAsia="zh-CN"/>
        </w:rPr>
        <w:t xml:space="preserve"> kurum çok iyi derecede bilgi sahibi olduklarını ifade etmiştir.</w:t>
      </w:r>
    </w:p>
    <w:p w:rsidR="00AC5AA6" w:rsidRDefault="00AC5AA6" w:rsidP="00FD1E1E">
      <w:pPr>
        <w:jc w:val="both"/>
        <w:rPr>
          <w:rFonts w:eastAsia="SimSun"/>
          <w:lang w:eastAsia="zh-CN"/>
        </w:rPr>
      </w:pPr>
    </w:p>
    <w:p w:rsidR="00E536B0" w:rsidRPr="00341A0D" w:rsidRDefault="00E536B0" w:rsidP="00FD1E1E">
      <w:pPr>
        <w:ind w:firstLine="709"/>
        <w:jc w:val="both"/>
        <w:rPr>
          <w:rFonts w:eastAsia="SimSun"/>
          <w:lang w:eastAsia="zh-CN"/>
        </w:rPr>
      </w:pPr>
      <w:r w:rsidRPr="00341A0D">
        <w:rPr>
          <w:rFonts w:eastAsia="SimSun"/>
          <w:lang w:eastAsia="zh-CN"/>
        </w:rPr>
        <w:t>Elde edilen bu veriler ışığında</w:t>
      </w:r>
      <w:r w:rsidR="0081368F">
        <w:rPr>
          <w:rFonts w:eastAsia="SimSun"/>
          <w:lang w:eastAsia="zh-CN"/>
        </w:rPr>
        <w:t>,</w:t>
      </w:r>
      <w:r w:rsidRPr="00341A0D">
        <w:rPr>
          <w:rFonts w:eastAsia="SimSun"/>
          <w:lang w:eastAsia="zh-CN"/>
        </w:rPr>
        <w:t xml:space="preserve"> Türk hukuku açısından sınırlı da olsa yargı kararları hakkında bilgi sahibi olan kurumların ayrımcılıkla ilgili uluslararası hukuk açısından ortaya konulmuş olan içtihatlar konusunda büyük ölçüde bilgi eksiği olduğu ortaya çıkmaktadır.</w:t>
      </w:r>
    </w:p>
    <w:p w:rsidR="009224AF" w:rsidRPr="009224AF" w:rsidRDefault="009224AF" w:rsidP="009224AF">
      <w:pPr>
        <w:pStyle w:val="Heading2"/>
        <w:jc w:val="both"/>
        <w:rPr>
          <w:rFonts w:ascii="Times New Roman" w:hAnsi="Times New Roman" w:cs="Times New Roman"/>
          <w:i w:val="0"/>
        </w:rPr>
      </w:pPr>
      <w:bookmarkStart w:id="158" w:name="_Toc296824627"/>
      <w:bookmarkStart w:id="159" w:name="_Toc296825340"/>
      <w:bookmarkStart w:id="160" w:name="_Toc296826290"/>
      <w:bookmarkStart w:id="161" w:name="_Toc296826403"/>
      <w:r w:rsidRPr="009224AF">
        <w:rPr>
          <w:rFonts w:ascii="Times New Roman" w:hAnsi="Times New Roman" w:cs="Times New Roman"/>
          <w:i w:val="0"/>
        </w:rPr>
        <w:t>Kurumların ayrımcılık yasağı konusunda kamuoyunu bilinçlendirici faaliyetleri</w:t>
      </w:r>
      <w:bookmarkEnd w:id="158"/>
      <w:bookmarkEnd w:id="159"/>
      <w:bookmarkEnd w:id="160"/>
      <w:bookmarkEnd w:id="161"/>
      <w:r w:rsidRPr="009224AF">
        <w:rPr>
          <w:rFonts w:ascii="Times New Roman" w:hAnsi="Times New Roman" w:cs="Times New Roman"/>
          <w:i w:val="0"/>
        </w:rPr>
        <w:t xml:space="preserve"> </w:t>
      </w:r>
    </w:p>
    <w:p w:rsidR="00E536B0" w:rsidRPr="00341A0D" w:rsidRDefault="00E536B0" w:rsidP="00EB2019">
      <w:pPr>
        <w:jc w:val="both"/>
      </w:pPr>
      <w:r w:rsidRPr="00341A0D">
        <w:t>Kurumlara ayrımcılık yasağı konusunda kamuoyunu bilinçlendirici faaliyetler gerçekleştirip gerçekleştirmedikler</w:t>
      </w:r>
      <w:r>
        <w:t>i sorulmuştur. Soruya 69</w:t>
      </w:r>
      <w:r w:rsidRPr="00341A0D">
        <w:t xml:space="preserve"> kurum yanıt vermişti</w:t>
      </w:r>
      <w:r>
        <w:t>r. 25</w:t>
      </w:r>
      <w:r w:rsidRPr="00341A0D">
        <w:t xml:space="preserve"> kurum ayrımcılık yasağı konusunda kamuoyunu bilinçlendirmeye dönük faaliyet gerçekleştirmediğini belirtmiştir. Kamuoyuna yönelik bu yönde faaliyet gerçekleştirdiğini </w:t>
      </w:r>
      <w:r w:rsidR="0081368F">
        <w:t>belirten</w:t>
      </w:r>
      <w:r w:rsidRPr="00341A0D">
        <w:t xml:space="preserve"> kurumlar bu tür faaliyetlere örnek olarak şunları belirtmektedir: </w:t>
      </w:r>
    </w:p>
    <w:p w:rsidR="00E536B0" w:rsidRDefault="00E536B0" w:rsidP="00EB2019">
      <w:pPr>
        <w:numPr>
          <w:ilvl w:val="0"/>
          <w:numId w:val="8"/>
        </w:numPr>
        <w:jc w:val="both"/>
      </w:pPr>
      <w:r w:rsidRPr="00341A0D">
        <w:t>Yayın (bülten, dergi, afiş, kitap vs.) çıkarma,</w:t>
      </w:r>
    </w:p>
    <w:p w:rsidR="00E536B0" w:rsidRDefault="004D0006" w:rsidP="00EB2019">
      <w:pPr>
        <w:numPr>
          <w:ilvl w:val="0"/>
          <w:numId w:val="8"/>
        </w:numPr>
        <w:jc w:val="both"/>
      </w:pPr>
      <w:r>
        <w:t>Basın</w:t>
      </w:r>
      <w:r w:rsidR="00E536B0">
        <w:t xml:space="preserve"> açıklamaları yapma,</w:t>
      </w:r>
      <w:r w:rsidR="00E536B0" w:rsidRPr="00341A0D">
        <w:t xml:space="preserve"> </w:t>
      </w:r>
    </w:p>
    <w:p w:rsidR="00E536B0" w:rsidRPr="00341A0D" w:rsidRDefault="004D0006" w:rsidP="00EB2019">
      <w:pPr>
        <w:numPr>
          <w:ilvl w:val="0"/>
          <w:numId w:val="8"/>
        </w:numPr>
        <w:jc w:val="both"/>
      </w:pPr>
      <w:r>
        <w:t>Araştırmalar</w:t>
      </w:r>
      <w:r w:rsidR="00E536B0">
        <w:t xml:space="preserve"> gerçekleştirme ve sonuçlarını duyurma,</w:t>
      </w:r>
    </w:p>
    <w:p w:rsidR="00E536B0" w:rsidRPr="00341A0D" w:rsidRDefault="004D0006" w:rsidP="00EB2019">
      <w:pPr>
        <w:numPr>
          <w:ilvl w:val="0"/>
          <w:numId w:val="8"/>
        </w:numPr>
        <w:jc w:val="both"/>
      </w:pPr>
      <w:r w:rsidRPr="00341A0D">
        <w:t>Kamuoyuna</w:t>
      </w:r>
      <w:r w:rsidR="00E536B0" w:rsidRPr="00341A0D">
        <w:t xml:space="preserve"> açık düzenli toplantılar gerçekleştirme, </w:t>
      </w:r>
    </w:p>
    <w:p w:rsidR="00E536B0" w:rsidRPr="00341A0D" w:rsidRDefault="004D0006" w:rsidP="00EB2019">
      <w:pPr>
        <w:numPr>
          <w:ilvl w:val="0"/>
          <w:numId w:val="8"/>
        </w:numPr>
        <w:jc w:val="both"/>
      </w:pPr>
      <w:r w:rsidRPr="00341A0D">
        <w:lastRenderedPageBreak/>
        <w:t>Sergi</w:t>
      </w:r>
      <w:r w:rsidR="00E536B0" w:rsidRPr="00341A0D">
        <w:t xml:space="preserve"> ve konferanslar düzenleme, </w:t>
      </w:r>
    </w:p>
    <w:p w:rsidR="00E536B0" w:rsidRPr="00341A0D" w:rsidRDefault="004D0006" w:rsidP="00EB2019">
      <w:pPr>
        <w:numPr>
          <w:ilvl w:val="0"/>
          <w:numId w:val="8"/>
        </w:numPr>
        <w:jc w:val="both"/>
      </w:pPr>
      <w:r w:rsidRPr="00341A0D">
        <w:t>Medyaya</w:t>
      </w:r>
      <w:r w:rsidR="00E536B0" w:rsidRPr="00341A0D">
        <w:t xml:space="preserve"> yönelik bilgilendirici çalışmalar yapma, </w:t>
      </w:r>
    </w:p>
    <w:p w:rsidR="00E536B0" w:rsidRPr="00341A0D" w:rsidRDefault="004D0006" w:rsidP="00EB2019">
      <w:pPr>
        <w:numPr>
          <w:ilvl w:val="0"/>
          <w:numId w:val="8"/>
        </w:numPr>
        <w:jc w:val="both"/>
      </w:pPr>
      <w:r>
        <w:t>Üyelere</w:t>
      </w:r>
      <w:r w:rsidR="00E536B0">
        <w:t xml:space="preserve"> </w:t>
      </w:r>
      <w:r w:rsidR="00E536B0" w:rsidRPr="00341A0D">
        <w:t xml:space="preserve">ve </w:t>
      </w:r>
      <w:r w:rsidR="00E536B0">
        <w:t>hukukçulara</w:t>
      </w:r>
      <w:r w:rsidR="00E536B0" w:rsidRPr="00341A0D">
        <w:t xml:space="preserve"> yönelik eğitim seminerleri gerçekleştirme, </w:t>
      </w:r>
    </w:p>
    <w:p w:rsidR="00E536B0" w:rsidRPr="00341A0D" w:rsidRDefault="004D0006" w:rsidP="00EB2019">
      <w:pPr>
        <w:numPr>
          <w:ilvl w:val="0"/>
          <w:numId w:val="8"/>
        </w:numPr>
        <w:jc w:val="both"/>
      </w:pPr>
      <w:r w:rsidRPr="00341A0D">
        <w:t>Hazırlanan</w:t>
      </w:r>
      <w:r w:rsidR="00E536B0" w:rsidRPr="00341A0D">
        <w:t xml:space="preserve"> raporların kamuoyuna duyurulması, </w:t>
      </w:r>
    </w:p>
    <w:p w:rsidR="00E536B0" w:rsidRPr="00341A0D" w:rsidRDefault="004D0006" w:rsidP="00EB2019">
      <w:pPr>
        <w:numPr>
          <w:ilvl w:val="0"/>
          <w:numId w:val="8"/>
        </w:numPr>
        <w:jc w:val="both"/>
      </w:pPr>
      <w:r w:rsidRPr="00341A0D">
        <w:t>Radyo</w:t>
      </w:r>
      <w:r w:rsidR="00E536B0" w:rsidRPr="00341A0D">
        <w:t xml:space="preserve"> ve televizyon programları gerçekleştirme, </w:t>
      </w:r>
    </w:p>
    <w:p w:rsidR="00E536B0" w:rsidRDefault="004D0006" w:rsidP="00EB2019">
      <w:pPr>
        <w:numPr>
          <w:ilvl w:val="0"/>
          <w:numId w:val="8"/>
        </w:numPr>
        <w:jc w:val="both"/>
      </w:pPr>
      <w:r w:rsidRPr="00341A0D">
        <w:t>Söyleşiler</w:t>
      </w:r>
      <w:r w:rsidR="00E536B0" w:rsidRPr="00341A0D">
        <w:t xml:space="preserve"> düzenlenme,</w:t>
      </w:r>
    </w:p>
    <w:p w:rsidR="00E536B0" w:rsidRPr="00341A0D" w:rsidRDefault="004D0006" w:rsidP="00EB2019">
      <w:pPr>
        <w:numPr>
          <w:ilvl w:val="0"/>
          <w:numId w:val="8"/>
        </w:numPr>
        <w:jc w:val="both"/>
      </w:pPr>
      <w:r>
        <w:t>Gösteri</w:t>
      </w:r>
      <w:r w:rsidR="00E536B0">
        <w:t xml:space="preserve"> ve eylem düzenleme,</w:t>
      </w:r>
      <w:r w:rsidR="00E536B0" w:rsidRPr="00341A0D">
        <w:t xml:space="preserve"> </w:t>
      </w:r>
    </w:p>
    <w:p w:rsidR="00E536B0" w:rsidRPr="00341A0D" w:rsidRDefault="004D0006" w:rsidP="00EB2019">
      <w:pPr>
        <w:numPr>
          <w:ilvl w:val="0"/>
          <w:numId w:val="8"/>
        </w:numPr>
        <w:jc w:val="both"/>
      </w:pPr>
      <w:r>
        <w:t>P</w:t>
      </w:r>
      <w:r w:rsidR="00E536B0" w:rsidRPr="00341A0D">
        <w:t xml:space="preserve">erformatif sokak eylemleri düzenleme, </w:t>
      </w:r>
    </w:p>
    <w:p w:rsidR="00FD1E1E" w:rsidRDefault="004D0006" w:rsidP="00EB2019">
      <w:pPr>
        <w:numPr>
          <w:ilvl w:val="0"/>
          <w:numId w:val="8"/>
        </w:numPr>
        <w:jc w:val="both"/>
      </w:pPr>
      <w:r w:rsidRPr="00341A0D">
        <w:t>Broşür</w:t>
      </w:r>
      <w:r w:rsidR="00E536B0" w:rsidRPr="00341A0D">
        <w:t xml:space="preserve"> veya el ilanı dağıtma.</w:t>
      </w:r>
    </w:p>
    <w:p w:rsidR="009224AF" w:rsidRDefault="00E536B0" w:rsidP="00FD1E1E">
      <w:pPr>
        <w:ind w:left="1068"/>
        <w:jc w:val="both"/>
      </w:pPr>
      <w:r w:rsidRPr="00341A0D">
        <w:t xml:space="preserve"> </w:t>
      </w:r>
    </w:p>
    <w:p w:rsidR="009224AF" w:rsidRDefault="009224AF">
      <w:r>
        <w:br w:type="page"/>
      </w:r>
    </w:p>
    <w:p w:rsidR="00E536B0" w:rsidRPr="009224AF" w:rsidRDefault="009224AF" w:rsidP="009224AF">
      <w:pPr>
        <w:pStyle w:val="Heading1"/>
        <w:keepNext w:val="0"/>
        <w:spacing w:before="100" w:beforeAutospacing="1" w:after="100" w:afterAutospacing="1"/>
        <w:jc w:val="right"/>
        <w:rPr>
          <w:rFonts w:ascii="Times New Roman" w:hAnsi="Times New Roman" w:cs="Times New Roman"/>
          <w:kern w:val="36"/>
          <w:sz w:val="40"/>
          <w:szCs w:val="28"/>
        </w:rPr>
      </w:pPr>
      <w:bookmarkStart w:id="162" w:name="_Toc296824628"/>
      <w:bookmarkStart w:id="163" w:name="_Toc296825341"/>
      <w:bookmarkStart w:id="164" w:name="_Toc296826291"/>
      <w:bookmarkStart w:id="165" w:name="_Toc296826404"/>
      <w:r w:rsidRPr="009224AF">
        <w:rPr>
          <w:rFonts w:ascii="Times New Roman" w:hAnsi="Times New Roman" w:cs="Times New Roman"/>
          <w:kern w:val="36"/>
          <w:sz w:val="40"/>
          <w:szCs w:val="28"/>
        </w:rPr>
        <w:lastRenderedPageBreak/>
        <w:t>Sonuç</w:t>
      </w:r>
      <w:bookmarkEnd w:id="162"/>
      <w:bookmarkEnd w:id="163"/>
      <w:bookmarkEnd w:id="164"/>
      <w:bookmarkEnd w:id="165"/>
    </w:p>
    <w:p w:rsidR="00E536B0" w:rsidRPr="00341A0D" w:rsidRDefault="00E536B0" w:rsidP="00EB2019">
      <w:pPr>
        <w:jc w:val="both"/>
        <w:rPr>
          <w:b/>
        </w:rPr>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9C2EE9" w:rsidRDefault="009C2EE9" w:rsidP="00DB5129">
      <w:pPr>
        <w:jc w:val="both"/>
      </w:pPr>
    </w:p>
    <w:p w:rsidR="00FD1E1E" w:rsidRDefault="00FD1E1E" w:rsidP="00DB5129">
      <w:pPr>
        <w:jc w:val="both"/>
      </w:pPr>
    </w:p>
    <w:p w:rsidR="00FD1E1E" w:rsidRDefault="00FD1E1E" w:rsidP="00DB5129">
      <w:pPr>
        <w:jc w:val="both"/>
      </w:pPr>
    </w:p>
    <w:p w:rsidR="00E536B0" w:rsidRPr="00341A0D" w:rsidRDefault="00E536B0" w:rsidP="00DB5129">
      <w:pPr>
        <w:jc w:val="both"/>
      </w:pPr>
      <w:r w:rsidRPr="00341A0D">
        <w:t xml:space="preserve">İstanbul Bilgi Üniversitesi İnsan Hakları Hukuku Uygulama ve Araştırma Merkezi tarafından Şubat </w:t>
      </w:r>
      <w:r w:rsidR="004C0D6E" w:rsidRPr="00341A0D">
        <w:t>2009</w:t>
      </w:r>
      <w:r w:rsidR="004C0D6E">
        <w:t xml:space="preserve"> – Mart 2011 arasında yürütülen </w:t>
      </w:r>
      <w:r w:rsidRPr="00341A0D">
        <w:t>Belgeleme ve Raporlama Yoluyla Türkiye’de Ayrımcılıkla Mücadele Proje</w:t>
      </w:r>
      <w:r w:rsidR="004C0D6E">
        <w:t>si</w:t>
      </w:r>
      <w:r w:rsidRPr="00341A0D">
        <w:t xml:space="preserve"> çerçevesinde gerçekleştirilen bu çalışmada ırk veya etnik köken, din veya inanç, engellilik ve cinsel yönelim temelinde ayrımcılık yasağı alanında çalışan STK’ların, sendikaların ve sivil girişimlerin haritalanması amaçlanmıştır. Bu çalışma ile bu alanda çalışan kurumların ayrımcılık vakalarının izlenmesi, belgelenmesi ve raporlanmasına yönelik eğitim ihtiyaçlarının ortaya çıkarılması hedeflenmiştir. </w:t>
      </w:r>
    </w:p>
    <w:p w:rsidR="00E536B0" w:rsidRPr="00341A0D" w:rsidRDefault="00E536B0" w:rsidP="00EB2019">
      <w:pPr>
        <w:ind w:firstLine="708"/>
        <w:jc w:val="both"/>
      </w:pPr>
      <w:r w:rsidRPr="00341A0D">
        <w:t xml:space="preserve">STK’lar ve sendikalar benzer alanlarda çalışan kuruluşlarla ortaklaşa çalışmalar yürütmektedir ve çeşitli nedenlerle diğer kurumlarla işbirliğine önem atfetmektedir. Ancak ortak faaliyetler genellikle geçici nitelikte </w:t>
      </w:r>
      <w:r w:rsidR="004C0D6E">
        <w:t xml:space="preserve">olmakta </w:t>
      </w:r>
      <w:r w:rsidRPr="00341A0D">
        <w:t xml:space="preserve">ve belirli konularla </w:t>
      </w:r>
      <w:r w:rsidR="006866DF">
        <w:t xml:space="preserve">kısıtlı </w:t>
      </w:r>
      <w:r w:rsidR="004C0D6E">
        <w:t>kalmak</w:t>
      </w:r>
      <w:r w:rsidR="004C0D6E" w:rsidRPr="00341A0D">
        <w:t>tadır</w:t>
      </w:r>
      <w:r w:rsidRPr="00341A0D">
        <w:t>. İşbirliği eksikliği</w:t>
      </w:r>
      <w:r w:rsidR="006B0993">
        <w:t>,</w:t>
      </w:r>
      <w:r w:rsidRPr="00341A0D">
        <w:t xml:space="preserve"> benzer alanlarda çalışan kurumların faaliyetlerinin sonucunda ortaya çıkan etkinin oldukça sınırlı olmasına yol açmaktadır. Bu çalışma, Türkiye’de ulusal nitelikli işbirliği ağlarının oldukça az sayıda olduğunu ortaya koymaktadır. Ayrımcılık yasağı da d</w:t>
      </w:r>
      <w:r w:rsidR="007922A6">
        <w:t>â</w:t>
      </w:r>
      <w:r w:rsidRPr="00341A0D">
        <w:t>hil olmak üzere Türkiye’de birçok alanda kurumsallaşmış sivil toplum ağları bulunmamaktadır. Oluşturulacak ağlarla kurumların tek başlarına yaptıkları çalışmaların koordine edilerek ülke çapına yayılması sağlanabilecek ve bu şekilde sonuç odaklı ve kalıcı etkileri olan faaliyetler hayata geçirilebilecektir.</w:t>
      </w:r>
    </w:p>
    <w:p w:rsidR="00E536B0" w:rsidRPr="00341A0D" w:rsidRDefault="00E536B0" w:rsidP="00EB2019">
      <w:pPr>
        <w:jc w:val="both"/>
      </w:pPr>
      <w:r w:rsidRPr="00341A0D">
        <w:tab/>
        <w:t>Türkiye’de ayrımcılık yasağı üzerine çalışan kurumlarla ağ oluşturulması ve ayrımcılıkla mücadele ederken gerçekleştirilen savunuculuk çalışmalarında ağ oluşturmanın önemi ve işlevi üzerine farkındalığın artırılmasına yönelik çalışmalar yürütülmesi gerekmektedir. Bu şekilde</w:t>
      </w:r>
      <w:r w:rsidR="00B6786F">
        <w:t>,</w:t>
      </w:r>
      <w:r w:rsidRPr="00341A0D">
        <w:t xml:space="preserve"> bu raporda da değinilmiş olan</w:t>
      </w:r>
      <w:r w:rsidR="00B6786F">
        <w:t>,</w:t>
      </w:r>
      <w:r w:rsidRPr="00341A0D">
        <w:t xml:space="preserve"> işbirliği içinde faaliyet yürütmenin önündeki engellerin ortadan kaldırılmasına yönelik adımlar atılabilecektir.</w:t>
      </w:r>
    </w:p>
    <w:p w:rsidR="00E536B0" w:rsidRPr="00341A0D" w:rsidRDefault="00E536B0" w:rsidP="00EB2019">
      <w:pPr>
        <w:ind w:firstLine="708"/>
        <w:jc w:val="both"/>
      </w:pPr>
      <w:r w:rsidRPr="00341A0D">
        <w:t>Ayrımcılık yasağı alanında çalışan STK’ların karşılaştığı en önemli sorunlardan bazıları</w:t>
      </w:r>
      <w:r w:rsidR="00B6786F">
        <w:t>;</w:t>
      </w:r>
      <w:r w:rsidRPr="00341A0D">
        <w:t xml:space="preserve"> maddi kaynakların ve fonların yetersizliği, yetersiz idari kapasite, proje/etkinlik/kampanya yönetimi kapasitesinin yetersiz olması, deneyimli ve yetkin insan kaynağının eksikliği, uzmanlık düzeyinin yetersiz oluşu, kamu kurumlarının STK’lara karşı çeşitli kalıpyargılara sahip olması, sürdürülebilirlik sorunu, gönüllülerle çalışma ve onları yönlendirme konusunda kapasite yetersizliği ve bu alanda çalışan STK’lara karşı toplumun şüpheci yaklaşımıdır. Bazı STK’lar ise bunlara ek olarak medya ile özel sorunlar</w:t>
      </w:r>
      <w:r w:rsidR="00B6786F">
        <w:t xml:space="preserve"> yaşamaktadır</w:t>
      </w:r>
      <w:r w:rsidRPr="00341A0D">
        <w:t>. Örneğin, LGBTT örgütleri medyanın kullanmakta olduğu homofobik dil sebebiyle çeşitli sorunlar yaşamaktadır.</w:t>
      </w:r>
    </w:p>
    <w:p w:rsidR="00E536B0" w:rsidRPr="00341A0D" w:rsidRDefault="00E536B0" w:rsidP="00EB2019">
      <w:pPr>
        <w:ind w:firstLine="708"/>
        <w:jc w:val="both"/>
      </w:pPr>
      <w:r w:rsidRPr="00341A0D">
        <w:lastRenderedPageBreak/>
        <w:t xml:space="preserve">Çalışmaya katılan kurumların ihtiyaçları konusunda ön plana çıkan en önemli nokta ise kaynak yetersizliğidir. Bu sorun genel olarak tüm sivil toplum yapılanmaları özel olarak da ayrımcılık yasağı alanında çalışan </w:t>
      </w:r>
      <w:r w:rsidR="0050348A">
        <w:t>sivil toplum</w:t>
      </w:r>
      <w:r w:rsidR="0050348A" w:rsidRPr="00341A0D">
        <w:t xml:space="preserve"> </w:t>
      </w:r>
      <w:r w:rsidRPr="00341A0D">
        <w:t xml:space="preserve">için büyük bir kaygı konusudur. Zaman ve çaba çoğunlukla kaynakla ilgili meseleler için </w:t>
      </w:r>
      <w:r w:rsidR="0050348A" w:rsidRPr="00341A0D">
        <w:t>harcanmakta</w:t>
      </w:r>
      <w:r w:rsidR="0050348A">
        <w:t>,</w:t>
      </w:r>
      <w:r w:rsidR="0050348A" w:rsidRPr="00341A0D">
        <w:t xml:space="preserve"> </w:t>
      </w:r>
      <w:r w:rsidRPr="00341A0D">
        <w:t xml:space="preserve">bu </w:t>
      </w:r>
      <w:r w:rsidR="0050348A">
        <w:t xml:space="preserve">durum </w:t>
      </w:r>
      <w:r w:rsidRPr="00341A0D">
        <w:t>da STK’ların temel ve zorunlu etkinliklerinin yanında farklı konular üzerine vakit harcanmalarına sebep olmaktadır. Ayrıca, fon kaynaklarının çoğu yürütülen proje esnasında ve sadece o proje için kullanılabilmekte, bunun sonucu</w:t>
      </w:r>
      <w:r w:rsidR="00F573CA">
        <w:t xml:space="preserve"> olarak</w:t>
      </w:r>
      <w:r w:rsidRPr="00341A0D">
        <w:t xml:space="preserve"> kurumların çalışmalarının </w:t>
      </w:r>
      <w:r w:rsidR="00F573CA" w:rsidRPr="00341A0D">
        <w:t>sürekliliğin</w:t>
      </w:r>
      <w:r w:rsidR="00F573CA">
        <w:t>e dair</w:t>
      </w:r>
      <w:r w:rsidR="00F573CA" w:rsidRPr="00341A0D">
        <w:t xml:space="preserve"> </w:t>
      </w:r>
      <w:r w:rsidRPr="00341A0D">
        <w:t xml:space="preserve">sorunlar yaşanabilmektedir. Türkiye’de STK’lar genellikle üye aidatlarıyla finansmanlarını sağlamaktadır. </w:t>
      </w:r>
      <w:r w:rsidR="00F573CA">
        <w:t xml:space="preserve">Ayrıca, </w:t>
      </w:r>
      <w:r w:rsidRPr="00341A0D">
        <w:t>STK’lar AB’nin ve diğer kuruluşların sunduğu fon kaynaklarına başvurabilmekte ve bu fon kaynaklarından faydalanabilmektedir. Diğer yandan, Türkiye’deki özel sektör kuruluşları çoğunlukla sosyal yardım projelerine veya eğitim alanına yönelik fonlar sağlamaktadır. Bu kuruluşların insan hakları projeleri ve özel olarak ayrımcılık yasağı ile ilgili yürüyen çalışmaları destekleme konusunda isteksiz oldukları göze çarpmaktadır. Sendikalar yasal düzenlemeler gereği ne merkezi ne de yerel düzeyde devletten kaynak alabilmektedir. Sendikalar Türkiye’de sıkı kurallara bağlı olarak çalışan gönüllü kuruluşlardır ve tamamen üye aidatlarıyla finanse edilmektedirler. Ancak STK’lardan farklı olarak, sendikalar toplanan üye aidatları sayesinde maddi sıkıntı veya kurumsal devamlılık gibi sıkıntılar yaşamamakta, kaynak geliştirme faaliyetleri çalışmalarda önemli bir yer teşkil etmemektedir. Bu</w:t>
      </w:r>
      <w:r w:rsidR="00F573CA">
        <w:t>na</w:t>
      </w:r>
      <w:r w:rsidRPr="00341A0D">
        <w:t xml:space="preserve"> rağmen sendikalarda ayrımcılık </w:t>
      </w:r>
      <w:r w:rsidR="00F573CA">
        <w:t>konusunda</w:t>
      </w:r>
      <w:r w:rsidR="00F573CA" w:rsidRPr="00341A0D">
        <w:t xml:space="preserve"> </w:t>
      </w:r>
      <w:r w:rsidRPr="00341A0D">
        <w:t xml:space="preserve">anlayış, bilinç ve bilgi eksikliği ve ayrımcılıkla mücadeleye dair bir ilgi yetersizliği gözlenmektedir. </w:t>
      </w:r>
    </w:p>
    <w:p w:rsidR="00E536B0" w:rsidRPr="00341A0D" w:rsidRDefault="00E536B0" w:rsidP="00EB2019">
      <w:pPr>
        <w:ind w:firstLine="708"/>
        <w:jc w:val="both"/>
      </w:pPr>
      <w:r w:rsidRPr="00341A0D">
        <w:t>Türkiye’de engelliler için çalışan STK’lar dışındaki STK’ların büyük bir bölümü devletten doğrudan destek almamaktadır. Ayrımcılık yasağı ile ilgilenen STK’lar genellikle devlet finansmanını bağımsızlıklarını ve etkinliklerinde devlete karşı sergiledikleri eleştirel dili tehlikeye atacak bir unsur olarak algılamaktadırlar. STK’lar çeşitli AB hibe programlarının, Birleşmiş Milletler’in, hükümetlerarası örgütlerin, uluslararası yardım kuruluşlarının ve yabancı ülke elçiliklerinin sunduğu fonlar aracılığıyla kaynak sağlayabilmektedir. Bazı siyasi partiler ve milliyetçi STK’lar böylesi bir fon kaynağı geliştirme yöntemini devletin bütünlüğüne saldırı girişimi şeklinde algılayarak eleştirmektedir.</w:t>
      </w:r>
    </w:p>
    <w:p w:rsidR="00E536B0" w:rsidRPr="00341A0D" w:rsidRDefault="00E536B0" w:rsidP="00EB2019">
      <w:pPr>
        <w:ind w:firstLine="708"/>
        <w:jc w:val="both"/>
      </w:pPr>
      <w:r w:rsidRPr="00341A0D">
        <w:t xml:space="preserve">Türkiye’de ayrımcılık yasağı </w:t>
      </w:r>
      <w:r w:rsidR="00F573CA">
        <w:t>konusunda düzenlenen</w:t>
      </w:r>
      <w:r w:rsidRPr="00341A0D">
        <w:t xml:space="preserve"> çok az sayıda eğitim programı söz konusudur. Bu alanda çalışan STK’lar kimi zaman akademik kuruluşlar ve/veya akademisyenlerle iletişime geçerek bu konudaki açıklarını kapatmaya çalışmaktadır. 2005 yılında AB tarafından mali olarak desteklenen Ayrımcılık Yasağı </w:t>
      </w:r>
      <w:r w:rsidR="00F573CA">
        <w:t>Ü</w:t>
      </w:r>
      <w:r w:rsidRPr="00341A0D">
        <w:t xml:space="preserve">zerine </w:t>
      </w:r>
      <w:r w:rsidR="00F573CA">
        <w:t>Ç</w:t>
      </w:r>
      <w:r w:rsidRPr="00341A0D">
        <w:t xml:space="preserve">alışan STK’ların Kapasite Gelişimi </w:t>
      </w:r>
      <w:r w:rsidR="00F573CA">
        <w:t>P</w:t>
      </w:r>
      <w:r w:rsidRPr="00341A0D">
        <w:t>roje</w:t>
      </w:r>
      <w:r w:rsidR="00F573CA">
        <w:t>si</w:t>
      </w:r>
      <w:r w:rsidRPr="00341A0D">
        <w:t xml:space="preserve"> kapsamında bir eğitici eğitimi düzenlenmiş ve bir eğitim rehberi hazırlanmış ancak çalışmanın devamı gelmemiştir. Sendikalar ise ayrımcılık yasağı konusunda h</w:t>
      </w:r>
      <w:r w:rsidR="007922A6">
        <w:t>erhangi bir eğitim programına dâ</w:t>
      </w:r>
      <w:r w:rsidRPr="00341A0D">
        <w:t xml:space="preserve">hil olmamıştır. </w:t>
      </w:r>
    </w:p>
    <w:p w:rsidR="00E536B0" w:rsidRPr="00341A0D" w:rsidRDefault="00E536B0" w:rsidP="00156BFB">
      <w:pPr>
        <w:ind w:firstLine="708"/>
        <w:jc w:val="both"/>
      </w:pPr>
      <w:r w:rsidRPr="00341A0D">
        <w:t xml:space="preserve">Ayrımcılık yasağı alanında daha önce faaliyet yürüttüğünü belirten kurumların faaliyetleri ağırlıklı olarak farkındalık yaratma konusuna yoğunlaşmaktadır. Yasal düzenlemelerin oluşturulmasına yönelik çabalar, hak arama mücadeleleri, kamuoyu oluşturma, lobicilik, savunuculuk, araştırma yürütme, imza kampanyaları düzenleme, izleme, veri toplama, dokümantasyon, rapor hazırlama ve kültür-sanat alanında çalışmalar gerçekleştirme bu alanda yürütüldüğü belirtilen diğer faaliyetler arasındadır. </w:t>
      </w:r>
    </w:p>
    <w:p w:rsidR="00E536B0" w:rsidRPr="00341A0D" w:rsidRDefault="00E536B0" w:rsidP="00EB2019">
      <w:pPr>
        <w:ind w:firstLine="708"/>
        <w:jc w:val="both"/>
      </w:pPr>
      <w:r w:rsidRPr="00341A0D">
        <w:t>Ayrımcılık yasağı alanında faaliyet yürüten kurumlar en çok toplumun farkındalık düzeyinin yetersizliğinden yakınmışlardır. Bu konuya ilişkin teorik bilgi birikiminin yetersizliği de kurumlar tarafından vurgulanmıştır. Toplumun değer yargıları ve muhafazakar yaklaşımlar</w:t>
      </w:r>
      <w:r w:rsidR="007922A6">
        <w:t>,</w:t>
      </w:r>
      <w:r w:rsidRPr="00341A0D">
        <w:t xml:space="preserve"> var</w:t>
      </w:r>
      <w:r>
        <w:t xml:space="preserve"> </w:t>
      </w:r>
      <w:r w:rsidRPr="00341A0D">
        <w:t>olan önyargıların kırılması bakımından güçlük yaratmaktadır. Veri toplamada yaşanan güçlükler, güvenlik kaygısı nedeniyle ayrımcılı</w:t>
      </w:r>
      <w:r w:rsidR="002573E3">
        <w:t xml:space="preserve">ğa maruz kalanların </w:t>
      </w:r>
      <w:r w:rsidRPr="00341A0D">
        <w:t xml:space="preserve"> bunu paylaşmaktaki isteksizlikleri, bu alanda faaliyet yürütenlerin ceza davalarıyla karşılaşma riski faaliyetler sırasında karşılaşılan güçlükler arasında belirtilmiştir. Ayrımcılık yasağı alanında faaliyet gösteren kurumlar açısından kamu kesimiyle işbirliğinin geliştirilmesi ve konuyla </w:t>
      </w:r>
      <w:r w:rsidRPr="00341A0D">
        <w:lastRenderedPageBreak/>
        <w:t xml:space="preserve">ilgili yasal düzenlemelerin iyileştirilmesi büyük önem taşımaktadır. Mevcut yasaların uygulanmasının sağlanması da ayrı bir mücadele konusudur. Bunun için bu alanda çalışan kurumların işbirliğini geliştirmeleri bir zorunluluk olarak gözükmektedir. </w:t>
      </w:r>
    </w:p>
    <w:p w:rsidR="00E536B0" w:rsidRPr="00341A0D" w:rsidRDefault="00E536B0" w:rsidP="00EB2019">
      <w:pPr>
        <w:ind w:firstLine="708"/>
        <w:jc w:val="both"/>
      </w:pPr>
      <w:r w:rsidRPr="00341A0D">
        <w:t xml:space="preserve">Araştırmada ortaya çıkan bir diğer bulgu ise, ayrımcılık mağdurlarının kurumlardan, yaşadıkları hak ihlaline ilişkin destek almaları mümkün </w:t>
      </w:r>
      <w:r w:rsidR="00503494" w:rsidRPr="00341A0D">
        <w:t>olma</w:t>
      </w:r>
      <w:r w:rsidR="00503494">
        <w:t>kla</w:t>
      </w:r>
      <w:r w:rsidR="00503494" w:rsidRPr="00341A0D">
        <w:t xml:space="preserve"> </w:t>
      </w:r>
      <w:r w:rsidRPr="00341A0D">
        <w:t xml:space="preserve">birlikte bu desteğin kurumsal bir işleyiş </w:t>
      </w:r>
      <w:r w:rsidR="00503494">
        <w:t>kazanması</w:t>
      </w:r>
      <w:r w:rsidRPr="00341A0D">
        <w:t xml:space="preserve"> gerektiğidir. STK’lar bünyesinde bu tür hak ihlallerinde mağdurların başvuruda bulunabilecekleri, bu konuda uzmanlaşmış birimlerin geliştirilmesi benzer vakalara hızlı ve etkili müdahale </w:t>
      </w:r>
      <w:r w:rsidR="00D43E4B">
        <w:t>edilebilmesini</w:t>
      </w:r>
      <w:r w:rsidR="00D43E4B" w:rsidRPr="00341A0D">
        <w:t xml:space="preserve"> </w:t>
      </w:r>
      <w:r w:rsidRPr="00341A0D">
        <w:t xml:space="preserve">sağlayacaktır. </w:t>
      </w:r>
    </w:p>
    <w:p w:rsidR="00E536B0" w:rsidRPr="00341A0D" w:rsidRDefault="00E536B0" w:rsidP="00EB2019">
      <w:pPr>
        <w:jc w:val="both"/>
      </w:pPr>
      <w:r w:rsidRPr="00341A0D">
        <w:tab/>
        <w:t xml:space="preserve">Ayrımcılık yasağıyla ilgilenen STK’lar genel olarak stratejik planlama, STK yönetimi, proje döngüsü yönetimi, yerel ve bölgesel ağların kurulması, kampanya yönetimi, kaynak geliştirme, lobi çalışmaları yürütme, çatışma çözme, müzakere teknikleri, gönüllülerle çalışma, iletişim ve halkla/medyayla ilişkiler, aktivizm, iletişim teknolojileri, sorun ve ihtiyaç değerlendirmesi, ortaklık geliştirme, ayrımcılık yasağı düzenlemeleri ve bu alandaki çağdaş yaklaşımlarla ilgili eğitim programlarına ihtiyaç duymaktadır. Bu çalışma, özellikle ayrımcılık konusunda ülkede mevcut olan hukuk mevzuatının büyük ölçüde bilinmediğini ve ayrımcılığın ortadan kaldırılmasına dair zaten sınırlı olan düzenlemelerin bu sebeple neredeyse hiç kullanılmadığını ortaya koymaktadır. </w:t>
      </w:r>
    </w:p>
    <w:p w:rsidR="009D0A14" w:rsidRDefault="00E65601" w:rsidP="00EB2019">
      <w:pPr>
        <w:ind w:firstLine="708"/>
        <w:jc w:val="both"/>
      </w:pPr>
      <w:r>
        <w:t>B</w:t>
      </w:r>
      <w:r w:rsidR="00E536B0" w:rsidRPr="00341A0D">
        <w:t xml:space="preserve">u alanda çalışan STK’ların ve sendikaların toplumla bağlarını </w:t>
      </w:r>
      <w:r w:rsidRPr="00341A0D">
        <w:t>kuvvetlendirme</w:t>
      </w:r>
      <w:r>
        <w:t>ye</w:t>
      </w:r>
      <w:r w:rsidRPr="00341A0D">
        <w:t xml:space="preserve"> </w:t>
      </w:r>
      <w:r w:rsidR="00E536B0" w:rsidRPr="00341A0D">
        <w:t xml:space="preserve">ve daha olumlu sonuçlar elde etmek </w:t>
      </w:r>
      <w:r>
        <w:t>için</w:t>
      </w:r>
      <w:r w:rsidRPr="00341A0D">
        <w:t xml:space="preserve"> </w:t>
      </w:r>
      <w:r w:rsidR="00E536B0" w:rsidRPr="00341A0D">
        <w:t xml:space="preserve">lobi çalışmaları yürütme, bilinç düzeyini artırma, insan hakları aktivizmi, kampanya yönetimi, proje yönetimi gibi konularda kapasitelerini geliştirmeye ihtiyaçları vardır. </w:t>
      </w:r>
      <w:r>
        <w:t>Ayrıca</w:t>
      </w:r>
      <w:r w:rsidR="00E536B0" w:rsidRPr="00341A0D">
        <w:t xml:space="preserve">, ağların ve işbirliğinin geliştirilmesi ve bölgesel, ulusal ve uluslararası düzeyde aynı alanda çalışan STK’lar ve sendikalar arasında koalisyonların oluşturulması gerekliliği söz konusudur. </w:t>
      </w:r>
      <w:r>
        <w:t>Son</w:t>
      </w:r>
      <w:r w:rsidRPr="00341A0D">
        <w:t xml:space="preserve"> </w:t>
      </w:r>
      <w:r w:rsidR="00E536B0" w:rsidRPr="00341A0D">
        <w:t>olarak ise, kamu kurumlarıyla iletişimin ve işbirliğinin geliştirilmesi, diğer yandan ortak çıkarlara sahip olunduğuna dair anlayışa yönelik bilincin artırılması gereklidir.</w:t>
      </w:r>
    </w:p>
    <w:p w:rsidR="009D0A14" w:rsidRDefault="009D0A14" w:rsidP="00EB2019">
      <w:pPr>
        <w:ind w:firstLine="708"/>
        <w:jc w:val="both"/>
        <w:sectPr w:rsidR="009D0A14" w:rsidSect="00FD1E1E">
          <w:footerReference w:type="default" r:id="rId28"/>
          <w:footerReference w:type="first" r:id="rId29"/>
          <w:pgSz w:w="11906" w:h="16838"/>
          <w:pgMar w:top="1418" w:right="1418" w:bottom="1418" w:left="1418" w:header="709" w:footer="709" w:gutter="0"/>
          <w:cols w:space="708"/>
          <w:titlePg/>
          <w:docGrid w:linePitch="360"/>
        </w:sectPr>
      </w:pPr>
    </w:p>
    <w:p w:rsidR="00A85F14" w:rsidRDefault="00A85F14" w:rsidP="00EB2019">
      <w:pPr>
        <w:ind w:firstLine="708"/>
        <w:jc w:val="both"/>
      </w:pPr>
    </w:p>
    <w:p w:rsidR="00A85F14" w:rsidRDefault="00A85F14">
      <w:r>
        <w:br w:type="page"/>
      </w:r>
    </w:p>
    <w:p w:rsidR="00A85F14" w:rsidRPr="00A85F14" w:rsidRDefault="00A85F14" w:rsidP="00A85F14">
      <w:pPr>
        <w:pStyle w:val="Heading1"/>
        <w:keepNext w:val="0"/>
        <w:spacing w:before="100" w:beforeAutospacing="1" w:after="100" w:afterAutospacing="1"/>
        <w:jc w:val="right"/>
        <w:rPr>
          <w:rFonts w:ascii="Times New Roman" w:hAnsi="Times New Roman" w:cs="Times New Roman"/>
          <w:kern w:val="36"/>
          <w:sz w:val="40"/>
          <w:szCs w:val="28"/>
        </w:rPr>
      </w:pPr>
      <w:bookmarkStart w:id="166" w:name="_Toc296824629"/>
      <w:bookmarkStart w:id="167" w:name="_Toc296825342"/>
      <w:bookmarkStart w:id="168" w:name="_Toc296826292"/>
      <w:bookmarkStart w:id="169" w:name="_Toc296826405"/>
      <w:bookmarkStart w:id="170" w:name="_Toc236114360"/>
      <w:bookmarkStart w:id="171" w:name="_Toc296537074"/>
      <w:r w:rsidRPr="00A85F14">
        <w:rPr>
          <w:rFonts w:ascii="Times New Roman" w:hAnsi="Times New Roman" w:cs="Times New Roman"/>
          <w:kern w:val="36"/>
          <w:sz w:val="40"/>
          <w:szCs w:val="28"/>
        </w:rPr>
        <w:lastRenderedPageBreak/>
        <w:t>Ekler</w:t>
      </w:r>
      <w:bookmarkEnd w:id="166"/>
      <w:bookmarkEnd w:id="167"/>
      <w:bookmarkEnd w:id="168"/>
      <w:bookmarkEnd w:id="169"/>
    </w:p>
    <w:p w:rsidR="00F6298D" w:rsidRDefault="00F6298D" w:rsidP="00F6298D">
      <w:pPr>
        <w:pStyle w:val="Heading2"/>
        <w:jc w:val="both"/>
        <w:rPr>
          <w:rFonts w:ascii="Times New Roman" w:hAnsi="Times New Roman" w:cs="Times New Roman"/>
          <w:i w:val="0"/>
        </w:rPr>
      </w:pPr>
    </w:p>
    <w:p w:rsidR="00E536B0" w:rsidRPr="00F6298D" w:rsidRDefault="00E536B0" w:rsidP="00F6298D">
      <w:pPr>
        <w:pStyle w:val="Heading2"/>
        <w:jc w:val="both"/>
        <w:rPr>
          <w:rFonts w:ascii="Times New Roman" w:hAnsi="Times New Roman" w:cs="Times New Roman"/>
          <w:i w:val="0"/>
        </w:rPr>
      </w:pPr>
      <w:bookmarkStart w:id="172" w:name="_Toc296824630"/>
      <w:bookmarkStart w:id="173" w:name="_Toc296825343"/>
      <w:bookmarkStart w:id="174" w:name="_Toc296826293"/>
      <w:bookmarkStart w:id="175" w:name="_Toc296826406"/>
      <w:r w:rsidRPr="00F6298D">
        <w:rPr>
          <w:rFonts w:ascii="Times New Roman" w:hAnsi="Times New Roman" w:cs="Times New Roman"/>
          <w:i w:val="0"/>
        </w:rPr>
        <w:t xml:space="preserve">EK-I: </w:t>
      </w:r>
      <w:bookmarkEnd w:id="170"/>
      <w:bookmarkEnd w:id="171"/>
      <w:r w:rsidR="007922A6" w:rsidRPr="00F6298D">
        <w:rPr>
          <w:rFonts w:ascii="Times New Roman" w:hAnsi="Times New Roman" w:cs="Times New Roman"/>
          <w:i w:val="0"/>
        </w:rPr>
        <w:t>Anket Formu</w:t>
      </w:r>
      <w:bookmarkEnd w:id="172"/>
      <w:bookmarkEnd w:id="173"/>
      <w:bookmarkEnd w:id="174"/>
      <w:bookmarkEnd w:id="175"/>
    </w:p>
    <w:p w:rsidR="00A85F14" w:rsidRDefault="00A85F14" w:rsidP="00A85F14">
      <w:pPr>
        <w:jc w:val="center"/>
      </w:pPr>
    </w:p>
    <w:p w:rsidR="00F6298D" w:rsidRPr="00F6298D" w:rsidRDefault="00F6298D" w:rsidP="00A85F14">
      <w:pPr>
        <w:jc w:val="center"/>
        <w:rPr>
          <w:sz w:val="22"/>
          <w:szCs w:val="22"/>
        </w:rPr>
      </w:pPr>
      <w:r w:rsidRPr="00A85F14">
        <w:rPr>
          <w:noProof/>
          <w:kern w:val="36"/>
          <w:sz w:val="40"/>
          <w:szCs w:val="28"/>
        </w:rPr>
        <mc:AlternateContent>
          <mc:Choice Requires="wps">
            <w:drawing>
              <wp:anchor distT="0" distB="0" distL="114300" distR="114300" simplePos="0" relativeHeight="251675648" behindDoc="0" locked="0" layoutInCell="1" allowOverlap="1" wp14:anchorId="462D76E7" wp14:editId="59376411">
                <wp:simplePos x="0" y="0"/>
                <wp:positionH relativeFrom="column">
                  <wp:posOffset>-5715</wp:posOffset>
                </wp:positionH>
                <wp:positionV relativeFrom="paragraph">
                  <wp:posOffset>45720</wp:posOffset>
                </wp:positionV>
                <wp:extent cx="5762625" cy="1403985"/>
                <wp:effectExtent l="0" t="0" r="2857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FFFF"/>
                        </a:solidFill>
                        <a:ln w="9525">
                          <a:solidFill>
                            <a:srgbClr val="000000"/>
                          </a:solidFill>
                          <a:miter lim="800000"/>
                          <a:headEnd/>
                          <a:tailEnd/>
                        </a:ln>
                      </wps:spPr>
                      <wps:txbx>
                        <w:txbxContent>
                          <w:p w:rsidR="00B245B1" w:rsidRDefault="00B245B1" w:rsidP="00F6298D">
                            <w:pPr>
                              <w:jc w:val="center"/>
                            </w:pPr>
                          </w:p>
                          <w:p w:rsidR="00B245B1" w:rsidRDefault="00B245B1" w:rsidP="00F6298D">
                            <w:pPr>
                              <w:jc w:val="center"/>
                            </w:pPr>
                            <w:r>
                              <w:t xml:space="preserve">İstanbul Bilgi Üniversitesi </w:t>
                            </w:r>
                          </w:p>
                          <w:p w:rsidR="00B245B1" w:rsidRDefault="00B245B1" w:rsidP="00F6298D">
                            <w:pPr>
                              <w:jc w:val="center"/>
                            </w:pPr>
                            <w:r>
                              <w:t>İnsan Hakları Hukuku Uygulama ve Araştırma Merkezi</w:t>
                            </w:r>
                          </w:p>
                          <w:p w:rsidR="00B245B1" w:rsidRDefault="00B245B1" w:rsidP="00F6298D">
                            <w:pPr>
                              <w:jc w:val="center"/>
                            </w:pPr>
                            <w:r>
                              <w:t>Belgeleme ve Raporlama Yoluyla Türkiye’de Ayrımcılıkla Mücadele Projesi</w:t>
                            </w:r>
                          </w:p>
                          <w:p w:rsidR="00B245B1" w:rsidRDefault="00B245B1" w:rsidP="00F6298D">
                            <w:pPr>
                              <w:jc w:val="center"/>
                            </w:pPr>
                            <w:r>
                              <w:t>Haritalama Çalışması</w:t>
                            </w:r>
                          </w:p>
                          <w:p w:rsidR="00B245B1" w:rsidRDefault="00B245B1" w:rsidP="00F6298D">
                            <w:pPr>
                              <w:jc w:val="center"/>
                            </w:pPr>
                          </w:p>
                          <w:p w:rsidR="00B245B1" w:rsidRDefault="00B245B1" w:rsidP="00F6298D">
                            <w:pPr>
                              <w:jc w:val="center"/>
                            </w:pPr>
                            <w:r>
                              <w:t>ANKET</w:t>
                            </w:r>
                          </w:p>
                          <w:p w:rsidR="00B245B1" w:rsidRDefault="00B245B1" w:rsidP="00F6298D">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D76E7" id="_x0000_t202" coordsize="21600,21600" o:spt="202" path="m,l,21600r21600,l21600,xe">
                <v:stroke joinstyle="miter"/>
                <v:path gradientshapeok="t" o:connecttype="rect"/>
              </v:shapetype>
              <v:shape id="Text Box 2" o:spid="_x0000_s1026" type="#_x0000_t202" style="position:absolute;left:0;text-align:left;margin-left:-.45pt;margin-top:3.6pt;width:453.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">
                <v:textbox style="mso-fit-shape-to-text:t">
                  <w:txbxContent>
                    <w:p w:rsidR="00B245B1" w:rsidRDefault="00B245B1" w:rsidP="00F6298D">
                      <w:pPr>
                        <w:jc w:val="center"/>
                      </w:pPr>
                    </w:p>
                    <w:p w:rsidR="00B245B1" w:rsidRDefault="00B245B1" w:rsidP="00F6298D">
                      <w:pPr>
                        <w:jc w:val="center"/>
                      </w:pPr>
                      <w:r>
                        <w:t xml:space="preserve">İstanbul Bilgi Üniversitesi </w:t>
                      </w:r>
                    </w:p>
                    <w:p w:rsidR="00B245B1" w:rsidRDefault="00B245B1" w:rsidP="00F6298D">
                      <w:pPr>
                        <w:jc w:val="center"/>
                      </w:pPr>
                      <w:r>
                        <w:t>İnsan Hakları Hukuku Uygulama ve Araştırma Merkezi</w:t>
                      </w:r>
                    </w:p>
                    <w:p w:rsidR="00B245B1" w:rsidRDefault="00B245B1" w:rsidP="00F6298D">
                      <w:pPr>
                        <w:jc w:val="center"/>
                      </w:pPr>
                      <w:r>
                        <w:t>Belgeleme ve Raporlama Yoluyla Türkiye’de Ayrımcılıkla Mücadele Projesi</w:t>
                      </w:r>
                    </w:p>
                    <w:p w:rsidR="00B245B1" w:rsidRDefault="00B245B1" w:rsidP="00F6298D">
                      <w:pPr>
                        <w:jc w:val="center"/>
                      </w:pPr>
                      <w:r>
                        <w:t>Haritalama Çalışması</w:t>
                      </w:r>
                    </w:p>
                    <w:p w:rsidR="00B245B1" w:rsidRDefault="00B245B1" w:rsidP="00F6298D">
                      <w:pPr>
                        <w:jc w:val="center"/>
                      </w:pPr>
                    </w:p>
                    <w:p w:rsidR="00B245B1" w:rsidRDefault="00B245B1" w:rsidP="00F6298D">
                      <w:pPr>
                        <w:jc w:val="center"/>
                      </w:pPr>
                      <w:r>
                        <w:t>ANKET</w:t>
                      </w:r>
                    </w:p>
                    <w:p w:rsidR="00B245B1" w:rsidRDefault="00B245B1" w:rsidP="00F6298D">
                      <w:pPr>
                        <w:jc w:val="center"/>
                      </w:pPr>
                    </w:p>
                  </w:txbxContent>
                </v:textbox>
                <w10:wrap type="square"/>
              </v:shape>
            </w:pict>
          </mc:Fallback>
        </mc:AlternateContent>
      </w:r>
    </w:p>
    <w:p w:rsidR="0077102B" w:rsidRPr="00F6298D" w:rsidRDefault="0077102B" w:rsidP="006F46B0">
      <w:pPr>
        <w:jc w:val="center"/>
        <w:rPr>
          <w:sz w:val="22"/>
          <w:szCs w:val="22"/>
        </w:rPr>
      </w:pPr>
      <w:r w:rsidRPr="00F6298D">
        <w:rPr>
          <w:sz w:val="22"/>
          <w:szCs w:val="22"/>
        </w:rPr>
        <w:t>I. BÖLÜM: KURUMSAL BİLGİLER</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Kurumunuzun/sendikanızın tam adı ve varsa kısaltması:</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Kurumunuzun/sendikanızın adresi:</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Kurumunuzun/sendikanızın iletişim bilgileri: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Telefon</w:t>
      </w:r>
      <w:r w:rsidRPr="00F6298D">
        <w:rPr>
          <w:sz w:val="22"/>
          <w:szCs w:val="22"/>
        </w:rPr>
        <w:tab/>
      </w:r>
      <w:r w:rsidRPr="00F6298D">
        <w:rPr>
          <w:sz w:val="22"/>
          <w:szCs w:val="22"/>
        </w:rPr>
        <w:tab/>
        <w:t>: ........................................................................................................................................</w:t>
      </w:r>
    </w:p>
    <w:p w:rsidR="0077102B" w:rsidRPr="00F6298D" w:rsidRDefault="0077102B" w:rsidP="006F46B0">
      <w:pPr>
        <w:jc w:val="both"/>
        <w:rPr>
          <w:sz w:val="22"/>
          <w:szCs w:val="22"/>
        </w:rPr>
      </w:pPr>
      <w:r w:rsidRPr="00F6298D">
        <w:rPr>
          <w:sz w:val="22"/>
          <w:szCs w:val="22"/>
        </w:rPr>
        <w:t>Faks</w:t>
      </w:r>
      <w:r w:rsidRPr="00F6298D">
        <w:rPr>
          <w:sz w:val="22"/>
          <w:szCs w:val="22"/>
        </w:rPr>
        <w:tab/>
      </w:r>
      <w:r w:rsidRPr="00F6298D">
        <w:rPr>
          <w:sz w:val="22"/>
          <w:szCs w:val="22"/>
        </w:rPr>
        <w:tab/>
        <w:t>: ........................................................................................................................................</w:t>
      </w:r>
    </w:p>
    <w:p w:rsidR="0077102B" w:rsidRPr="00F6298D" w:rsidRDefault="0077102B" w:rsidP="006F46B0">
      <w:pPr>
        <w:jc w:val="both"/>
        <w:rPr>
          <w:sz w:val="22"/>
          <w:szCs w:val="22"/>
        </w:rPr>
      </w:pPr>
      <w:r w:rsidRPr="00F6298D">
        <w:rPr>
          <w:sz w:val="22"/>
          <w:szCs w:val="22"/>
        </w:rPr>
        <w:t>Web-sitesi</w:t>
      </w:r>
      <w:r w:rsidRPr="00F6298D">
        <w:rPr>
          <w:sz w:val="22"/>
          <w:szCs w:val="22"/>
        </w:rPr>
        <w:tab/>
        <w:t>: ........................................................................................................................................</w:t>
      </w:r>
    </w:p>
    <w:p w:rsidR="0077102B" w:rsidRPr="00F6298D" w:rsidRDefault="0077102B" w:rsidP="006F46B0">
      <w:pPr>
        <w:jc w:val="both"/>
        <w:rPr>
          <w:sz w:val="22"/>
          <w:szCs w:val="22"/>
        </w:rPr>
      </w:pPr>
      <w:r w:rsidRPr="00F6298D">
        <w:rPr>
          <w:sz w:val="22"/>
          <w:szCs w:val="22"/>
        </w:rPr>
        <w:t>E-posta</w:t>
      </w:r>
      <w:r w:rsidR="00F6298D" w:rsidRPr="00F6298D">
        <w:rPr>
          <w:sz w:val="22"/>
          <w:szCs w:val="22"/>
        </w:rPr>
        <w:tab/>
      </w:r>
      <w:r w:rsidRPr="00F6298D">
        <w:rPr>
          <w:sz w:val="22"/>
          <w:szCs w:val="22"/>
        </w:rPr>
        <w:tab/>
        <w:t>: ........................................................................................................................................</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Kurumunuzla/sendikanızla ilgili irtibata geçilebilecek kişinin adı ve soyadı ile iletişim bilgileri: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Adı -soyadı</w:t>
      </w:r>
      <w:r w:rsidRPr="00F6298D">
        <w:rPr>
          <w:sz w:val="22"/>
          <w:szCs w:val="22"/>
        </w:rPr>
        <w:tab/>
        <w:t>: ........................................................................................................................................</w:t>
      </w:r>
    </w:p>
    <w:p w:rsidR="0077102B" w:rsidRPr="00F6298D" w:rsidRDefault="0077102B" w:rsidP="006F46B0">
      <w:pPr>
        <w:jc w:val="both"/>
        <w:rPr>
          <w:sz w:val="22"/>
          <w:szCs w:val="22"/>
        </w:rPr>
      </w:pPr>
      <w:r w:rsidRPr="00F6298D">
        <w:rPr>
          <w:sz w:val="22"/>
          <w:szCs w:val="22"/>
        </w:rPr>
        <w:t>Telefon</w:t>
      </w:r>
      <w:r w:rsidRPr="00F6298D">
        <w:rPr>
          <w:sz w:val="22"/>
          <w:szCs w:val="22"/>
        </w:rPr>
        <w:tab/>
      </w:r>
      <w:r w:rsidRPr="00F6298D">
        <w:rPr>
          <w:sz w:val="22"/>
          <w:szCs w:val="22"/>
        </w:rPr>
        <w:tab/>
        <w:t>: ........................................................................................................................................</w:t>
      </w:r>
    </w:p>
    <w:p w:rsidR="0077102B" w:rsidRPr="00F6298D" w:rsidRDefault="0077102B" w:rsidP="006F46B0">
      <w:pPr>
        <w:jc w:val="both"/>
        <w:rPr>
          <w:sz w:val="22"/>
          <w:szCs w:val="22"/>
        </w:rPr>
      </w:pPr>
      <w:r w:rsidRPr="00F6298D">
        <w:rPr>
          <w:sz w:val="22"/>
          <w:szCs w:val="22"/>
        </w:rPr>
        <w:t>Faks</w:t>
      </w:r>
      <w:r w:rsidRPr="00F6298D">
        <w:rPr>
          <w:sz w:val="22"/>
          <w:szCs w:val="22"/>
        </w:rPr>
        <w:tab/>
      </w:r>
      <w:r w:rsidRPr="00F6298D">
        <w:rPr>
          <w:sz w:val="22"/>
          <w:szCs w:val="22"/>
        </w:rPr>
        <w:tab/>
        <w:t>: ........................................................................................................................................</w:t>
      </w:r>
    </w:p>
    <w:p w:rsidR="0077102B" w:rsidRPr="00F6298D" w:rsidRDefault="0077102B" w:rsidP="006F46B0">
      <w:pPr>
        <w:jc w:val="both"/>
        <w:rPr>
          <w:sz w:val="22"/>
          <w:szCs w:val="22"/>
        </w:rPr>
      </w:pPr>
      <w:r w:rsidRPr="00F6298D">
        <w:rPr>
          <w:sz w:val="22"/>
          <w:szCs w:val="22"/>
        </w:rPr>
        <w:t>E-posta</w:t>
      </w:r>
      <w:r w:rsidR="00F6298D" w:rsidRPr="00F6298D">
        <w:rPr>
          <w:sz w:val="22"/>
          <w:szCs w:val="22"/>
        </w:rPr>
        <w:tab/>
      </w:r>
      <w:r w:rsidRPr="00F6298D">
        <w:rPr>
          <w:sz w:val="22"/>
          <w:szCs w:val="22"/>
        </w:rPr>
        <w:tab/>
        <w:t>: ........................................................................................................................................</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Kurumunuzun/sendikanızın temel faaliyet alanı ve amaçları (en fazla 100 kelime):</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 xml:space="preserve">Kurumunuzun/sendikanızın kayıtlı üye sayısı ve/veya gönüllü sayısı hakkında bilgi verebilir misiniz? </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t>Kurumunuzun/sendikanızın faaliyetlerini sürdürdüğü il ya da illeri lütfen belirtiniz:</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3"/>
        </w:numPr>
        <w:jc w:val="both"/>
        <w:rPr>
          <w:sz w:val="22"/>
          <w:szCs w:val="22"/>
        </w:rPr>
      </w:pPr>
      <w:r w:rsidRPr="00F6298D">
        <w:rPr>
          <w:sz w:val="22"/>
          <w:szCs w:val="22"/>
        </w:rPr>
        <w:lastRenderedPageBreak/>
        <w:t>Kurumunuz ayrımcılıkla mücadele alanında çalışan ulusal ve/veya uluslararası birliklere/federasyonlara/konfederasyonlara vs. üye ise, bunların adları ve kısaltmaları: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Ulusal:</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Uluslararası:</w:t>
      </w:r>
    </w:p>
    <w:p w:rsidR="0077102B" w:rsidRPr="00F6298D" w:rsidRDefault="0077102B" w:rsidP="006F46B0">
      <w:pPr>
        <w:jc w:val="both"/>
        <w:rPr>
          <w:sz w:val="22"/>
          <w:szCs w:val="22"/>
        </w:rPr>
      </w:pPr>
      <w:r w:rsidRPr="00F6298D">
        <w:rPr>
          <w:sz w:val="22"/>
          <w:szCs w:val="22"/>
        </w:rPr>
        <w:t>-...................................................................................................................................................................</w:t>
      </w:r>
    </w:p>
    <w:p w:rsidR="00F6298D" w:rsidRDefault="00F6298D" w:rsidP="006F46B0">
      <w:pPr>
        <w:jc w:val="center"/>
        <w:rPr>
          <w:sz w:val="22"/>
          <w:szCs w:val="22"/>
        </w:rPr>
      </w:pPr>
    </w:p>
    <w:p w:rsidR="0077102B" w:rsidRPr="00F6298D" w:rsidRDefault="0077102B" w:rsidP="006F46B0">
      <w:pPr>
        <w:jc w:val="center"/>
        <w:rPr>
          <w:sz w:val="22"/>
          <w:szCs w:val="22"/>
        </w:rPr>
      </w:pPr>
      <w:r w:rsidRPr="00F6298D">
        <w:rPr>
          <w:sz w:val="22"/>
          <w:szCs w:val="22"/>
        </w:rPr>
        <w:t>II. BÖLÜM: DİĞER KURUMLARLA İLİŞKİ DÜZEYİ ve KAYNAKLARA ERİŞİM</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2.1. Kurumunuz, aynı alanda çalışan diğer sivil toplum kuruluşlarıyla/sendikalarla ortaklaşa çalışmalar yürütüyor mu? Bu konudaki yaklaşımınız nedir?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2.2. Diğer sivil toplum kuruluşlarıyla/sendikalarla işbirliği deneyiminiz varsa yaşadığınız zorluklar nelerdir?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2.3. Diğer sivil toplum kuruluşlarıyla/sendikalarla işbirliği deneyiminizde olumlu olarak değerlendirdiğiniz sonuçlar nelerdir?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 xml:space="preserve">2.4. Kurumunuz devlet tarafından maddi veya ayni olarak kısmen ya da tamamen destekleniyor mu? </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2.5. Kurumunuz özel kuruluşlardan maddi veya ayni destek alabiliyor mu?</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F6298D" w:rsidRDefault="00F6298D" w:rsidP="006F46B0">
      <w:pPr>
        <w:jc w:val="both"/>
        <w:rPr>
          <w:sz w:val="22"/>
          <w:szCs w:val="22"/>
        </w:rPr>
      </w:pPr>
    </w:p>
    <w:p w:rsidR="0077102B" w:rsidRPr="00F6298D" w:rsidRDefault="0077102B" w:rsidP="006F46B0">
      <w:pPr>
        <w:jc w:val="both"/>
        <w:rPr>
          <w:sz w:val="22"/>
          <w:szCs w:val="22"/>
        </w:rPr>
      </w:pPr>
      <w:r w:rsidRPr="00F6298D">
        <w:rPr>
          <w:sz w:val="22"/>
          <w:szCs w:val="22"/>
        </w:rPr>
        <w:t xml:space="preserve">2.6. Kaynak yetersizliği kurumunuzun/sendikanızın etkinliklerinin kapsamını sınırlıyor mu? </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1"/>
        </w:numPr>
        <w:jc w:val="both"/>
        <w:rPr>
          <w:sz w:val="22"/>
          <w:szCs w:val="22"/>
        </w:rPr>
      </w:pPr>
      <w:r w:rsidRPr="00F6298D">
        <w:rPr>
          <w:sz w:val="22"/>
          <w:szCs w:val="22"/>
        </w:rPr>
        <w:t xml:space="preserve"> Kurumunuz/sendikanız kaynak yetersizliği sorununu aşmak için ne gibi çalışmalar yapıyor?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1"/>
        </w:numPr>
        <w:jc w:val="both"/>
        <w:rPr>
          <w:sz w:val="22"/>
          <w:szCs w:val="22"/>
        </w:rPr>
      </w:pPr>
      <w:r w:rsidRPr="00F6298D">
        <w:rPr>
          <w:sz w:val="22"/>
          <w:szCs w:val="22"/>
        </w:rPr>
        <w:t xml:space="preserve"> Kurumunuz/sendikanız uluslararası düzeyde çalışma yürütüyor mu? </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p>
    <w:p w:rsidR="0077102B" w:rsidRPr="00F6298D" w:rsidRDefault="0077102B" w:rsidP="006F46B0">
      <w:pPr>
        <w:numPr>
          <w:ilvl w:val="1"/>
          <w:numId w:val="1"/>
        </w:numPr>
        <w:jc w:val="both"/>
        <w:rPr>
          <w:sz w:val="22"/>
          <w:szCs w:val="22"/>
        </w:rPr>
      </w:pPr>
      <w:r w:rsidRPr="00F6298D">
        <w:rPr>
          <w:sz w:val="22"/>
          <w:szCs w:val="22"/>
        </w:rPr>
        <w:t xml:space="preserve"> Yanıtınız hayır ise, bunun en önemli üç nedenini sıralayabilir misiniz?</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center"/>
        <w:rPr>
          <w:sz w:val="22"/>
          <w:szCs w:val="22"/>
        </w:rPr>
      </w:pPr>
      <w:r w:rsidRPr="00F6298D">
        <w:rPr>
          <w:sz w:val="22"/>
          <w:szCs w:val="22"/>
        </w:rPr>
        <w:t xml:space="preserve">III. BÖLÜM – UZMANLIK DÜZEYİ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3.1. Ayrımcılık yasağı, temel çalışma alanınız mı, yoksa çalışmalarınızın sadece bir parçasını mı oluşturmaktadır?</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Temel çalışma alanı</w:t>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Çalışmaların bir parçası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lastRenderedPageBreak/>
        <w:t>3.2. Daha önce ayrımcılık yasağı ile ilgili olarak yürüttüğünüz proje, yaptığınız kampanya, çalışma ve araştırma gibi faaliyetleriniz oldu mu?</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Yanıtınız evet ise, faaliyetleriniz hakkında lütfen bilgi veriniz.</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3.3. Ayrımcılıkla ilgili yürüttüğünüz faaliyet türlerini aşağıdakilerden uygun kutucukları işaretleyerek belirtiniz.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Çalışma/araştırma projesi</w:t>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Kongre/konferans</w:t>
      </w:r>
      <w:r w:rsidRPr="00F6298D">
        <w:rPr>
          <w:sz w:val="22"/>
          <w:szCs w:val="22"/>
        </w:rPr>
        <w:tab/>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Eğitim</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Dezavantajlı gruplarla düzenlenen proje/faaliyet</w:t>
      </w:r>
    </w:p>
    <w:p w:rsidR="0077102B" w:rsidRPr="00F6298D" w:rsidRDefault="0077102B" w:rsidP="006F46B0">
      <w:pPr>
        <w:jc w:val="both"/>
        <w:rPr>
          <w:sz w:val="22"/>
          <w:szCs w:val="22"/>
        </w:rPr>
      </w:pP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sym w:font="Wingdings" w:char="F0A1"/>
      </w:r>
      <w:r w:rsidRPr="00F6298D">
        <w:rPr>
          <w:sz w:val="22"/>
          <w:szCs w:val="22"/>
        </w:rPr>
        <w:t xml:space="preserve"> Engellilik temelinde ayrımcılığa uğrayanlar</w:t>
      </w:r>
    </w:p>
    <w:p w:rsidR="0077102B" w:rsidRPr="00F6298D" w:rsidRDefault="0077102B" w:rsidP="006F46B0">
      <w:pPr>
        <w:jc w:val="both"/>
        <w:rPr>
          <w:sz w:val="22"/>
          <w:szCs w:val="22"/>
        </w:rPr>
      </w:pP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sym w:font="Wingdings" w:char="F0A1"/>
      </w:r>
      <w:r w:rsidRPr="00F6298D">
        <w:rPr>
          <w:sz w:val="22"/>
          <w:szCs w:val="22"/>
        </w:rPr>
        <w:t xml:space="preserve"> Irk/etnik köken temelinde ayrımcılığa uğrayanlar</w:t>
      </w:r>
    </w:p>
    <w:p w:rsidR="0077102B" w:rsidRPr="00F6298D" w:rsidRDefault="0077102B" w:rsidP="006F46B0">
      <w:pPr>
        <w:jc w:val="both"/>
        <w:rPr>
          <w:sz w:val="22"/>
          <w:szCs w:val="22"/>
        </w:rPr>
      </w:pP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sym w:font="Wingdings" w:char="F0A1"/>
      </w:r>
      <w:r w:rsidRPr="00F6298D">
        <w:rPr>
          <w:sz w:val="22"/>
          <w:szCs w:val="22"/>
        </w:rPr>
        <w:t xml:space="preserve"> Din veya inanç temelinde ayrımcılığa uğrayanlar</w:t>
      </w:r>
    </w:p>
    <w:p w:rsidR="0077102B" w:rsidRPr="00F6298D" w:rsidRDefault="0077102B" w:rsidP="006F46B0">
      <w:pPr>
        <w:jc w:val="both"/>
        <w:rPr>
          <w:sz w:val="22"/>
          <w:szCs w:val="22"/>
        </w:rPr>
      </w:pP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sym w:font="Wingdings" w:char="F0A1"/>
      </w:r>
      <w:r w:rsidRPr="00F6298D">
        <w:rPr>
          <w:sz w:val="22"/>
          <w:szCs w:val="22"/>
        </w:rPr>
        <w:t xml:space="preserve"> Cinsel yönelim temelinde ayrımcılığa uğrayanlar</w:t>
      </w:r>
    </w:p>
    <w:p w:rsidR="0077102B" w:rsidRPr="00F6298D" w:rsidRDefault="0077102B" w:rsidP="006F46B0">
      <w:pPr>
        <w:jc w:val="both"/>
        <w:rPr>
          <w:sz w:val="22"/>
          <w:szCs w:val="22"/>
        </w:rPr>
      </w:pP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sym w:font="Wingdings" w:char="F0A1"/>
      </w:r>
      <w:r w:rsidRPr="00F6298D">
        <w:rPr>
          <w:sz w:val="22"/>
          <w:szCs w:val="22"/>
        </w:rPr>
        <w:t xml:space="preserve"> Cinsiyet temelinde ayrımcılığa uğrayanlar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Kampanya/kanaat oluşturma</w:t>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Yayımcılık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Kültürel faaliyet/sergi</w:t>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Bilgi-belge toplama/veri derleme</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Kaynak sağlama</w:t>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Ödül/mükafat verme</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Diğer/lütfen belirtiniz: ................................................................................................................</w:t>
      </w:r>
    </w:p>
    <w:p w:rsidR="0077102B" w:rsidRPr="00F6298D" w:rsidRDefault="0077102B" w:rsidP="006F46B0">
      <w:pPr>
        <w:jc w:val="both"/>
        <w:rPr>
          <w:sz w:val="22"/>
          <w:szCs w:val="22"/>
        </w:rPr>
      </w:pP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3.4. Faaliyetin süresi: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Sürekli faaliyet</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Belirli bir süreyle sınırlı: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Faaliyetin başlangıç tarihi (ay/yıl olarak):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Faaliyetin bitiş tarihi (ay/yıl olarak, sona ermediyse beklenen bitiş tarihi):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3.5. Faaliyetin sınıflandırması (lütfen uygun kutuyu işaretleyiniz):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ab/>
        <w:t>3.5.1. Faaliyetin ana teması: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Irkçılık</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Yabancı düşmanlığı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Din ve inanç temelinde ayrımcılık</w:t>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 ve etnik köken temelinde ayrımcılık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Engellilik temelinde ayrımcılık</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Cinsel yönelim temelinde ayrımcılık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Irkçı şiddet</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Göçmenler, sığınmacılar ve mülteciler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Toplumsal cinsiyetle ilgili sorunlar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 / lütfen belirtiniz: ..............................................................................................................</w:t>
      </w:r>
    </w:p>
    <w:p w:rsidR="0077102B" w:rsidRPr="00F6298D" w:rsidRDefault="0077102B" w:rsidP="006F46B0">
      <w:pPr>
        <w:jc w:val="both"/>
        <w:rPr>
          <w:sz w:val="22"/>
          <w:szCs w:val="22"/>
        </w:rPr>
      </w:pPr>
      <w:r w:rsidRPr="00F6298D">
        <w:rPr>
          <w:sz w:val="22"/>
          <w:szCs w:val="22"/>
        </w:rPr>
        <w:tab/>
      </w:r>
    </w:p>
    <w:p w:rsidR="006F46B0" w:rsidRDefault="006F46B0" w:rsidP="006F46B0">
      <w:pPr>
        <w:ind w:firstLine="709"/>
        <w:jc w:val="both"/>
        <w:rPr>
          <w:sz w:val="22"/>
          <w:szCs w:val="22"/>
        </w:rPr>
      </w:pPr>
    </w:p>
    <w:p w:rsidR="0077102B" w:rsidRPr="00F6298D" w:rsidRDefault="0077102B" w:rsidP="006F46B0">
      <w:pPr>
        <w:ind w:firstLine="709"/>
        <w:jc w:val="both"/>
        <w:rPr>
          <w:sz w:val="22"/>
          <w:szCs w:val="22"/>
        </w:rPr>
      </w:pPr>
      <w:r w:rsidRPr="00F6298D">
        <w:rPr>
          <w:sz w:val="22"/>
          <w:szCs w:val="22"/>
        </w:rPr>
        <w:lastRenderedPageBreak/>
        <w:t>3.5.2. Faaliyetle ele alınan konu(lar):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İşgücü piyasası</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Barınma</w:t>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Sağlık</w:t>
      </w:r>
      <w:r w:rsidRPr="00F6298D">
        <w:rPr>
          <w:sz w:val="22"/>
          <w:szCs w:val="22"/>
        </w:rPr>
        <w:tab/>
      </w:r>
      <w:r w:rsidRPr="00F6298D">
        <w:rPr>
          <w:sz w:val="22"/>
          <w:szCs w:val="22"/>
        </w:rPr>
        <w:tab/>
      </w:r>
      <w:r w:rsidRPr="00F6298D">
        <w:rPr>
          <w:sz w:val="22"/>
          <w:szCs w:val="22"/>
        </w:rPr>
        <w:tab/>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Siyaset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Hukuk</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Eğitim</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 xml:space="preserve">Kültür </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Medya</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Din ve inanç</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Spor</w:t>
      </w:r>
      <w:r w:rsidRPr="00F6298D">
        <w:rPr>
          <w:sz w:val="22"/>
          <w:szCs w:val="22"/>
        </w:rPr>
        <w:tab/>
      </w:r>
      <w:r w:rsidRPr="00F6298D">
        <w:rPr>
          <w:sz w:val="22"/>
          <w:szCs w:val="22"/>
        </w:rPr>
        <w:tab/>
      </w:r>
      <w:r w:rsidRPr="00F6298D">
        <w:rPr>
          <w:sz w:val="22"/>
          <w:szCs w:val="22"/>
        </w:rPr>
        <w:tab/>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 / lütfen belirtiniz: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3.6. Faaliyetin sonuçlarını ve karşılaşılan güçlükleri aktarınız (en fazla 100 kelime):</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3.7. Faaliyetlerinizle hedef alınan temel grupları belirtiniz.</w:t>
      </w:r>
    </w:p>
    <w:p w:rsidR="0077102B" w:rsidRPr="00F6298D" w:rsidRDefault="0077102B" w:rsidP="006F46B0">
      <w:pPr>
        <w:jc w:val="both"/>
        <w:rPr>
          <w:sz w:val="22"/>
          <w:szCs w:val="22"/>
        </w:rPr>
      </w:pPr>
      <w:r w:rsidRPr="00F6298D">
        <w:rPr>
          <w:sz w:val="22"/>
          <w:szCs w:val="22"/>
        </w:rPr>
        <w:t xml:space="preserve"> </w:t>
      </w: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Genel olarak kamuoyu</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Politikacılar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Araştırmacılar, uzmanlar, akademik çevre</w:t>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Gazeteciler, medya</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Aktivistler, sosyal hizmet çalışanları</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 xml:space="preserve">Dezavantajlı gruplar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Çocuklar, gençler, öğrenciler</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Öğretmenler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Kamu görevlileri</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Kadınlar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Diğer/lütfen belirtiniz: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3.8. Faaliyet sonunda ortaya çıkarılan yayınlar varsa adlarını belirtiniz: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 xml:space="preserve">Faaliyet sonunda bir yayın ortaya çıktıysa, bunun hakkında ayrıca Ek-1’de bilgi veriniz. </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numPr>
          <w:ilvl w:val="1"/>
          <w:numId w:val="2"/>
        </w:numPr>
        <w:jc w:val="both"/>
        <w:rPr>
          <w:rFonts w:eastAsia="SimSun"/>
          <w:sz w:val="22"/>
          <w:szCs w:val="22"/>
          <w:lang w:eastAsia="zh-CN"/>
        </w:rPr>
      </w:pPr>
      <w:r w:rsidRPr="00F6298D">
        <w:rPr>
          <w:rFonts w:eastAsia="SimSun"/>
          <w:sz w:val="22"/>
          <w:szCs w:val="22"/>
          <w:lang w:eastAsia="zh-CN"/>
        </w:rPr>
        <w:t xml:space="preserve">Kurumunuz/sendikanız ayrımcılık konusunda bireylerden </w:t>
      </w:r>
      <w:r w:rsidR="00A85F14" w:rsidRPr="00F6298D">
        <w:rPr>
          <w:rFonts w:eastAsia="SimSun"/>
          <w:sz w:val="22"/>
          <w:szCs w:val="22"/>
          <w:lang w:eastAsia="zh-CN"/>
        </w:rPr>
        <w:t>şikâyet</w:t>
      </w:r>
      <w:r w:rsidRPr="00F6298D">
        <w:rPr>
          <w:rFonts w:eastAsia="SimSun"/>
          <w:sz w:val="22"/>
          <w:szCs w:val="22"/>
          <w:lang w:eastAsia="zh-CN"/>
        </w:rPr>
        <w:t xml:space="preserve"> başvurusu kabul ediyor mu?</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3.10. Kurumunuz/sendikanız ayrımcılık mağdurlarını temsilen adli veya idari yargı organlarına başvuruyor mu?</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3.11. Kurumunuzun/sendikanızın ayrımcılık mağdurlarını temsilen adli veya idari yargı organlarına başvurması mümkün olmasa bile bu süreçlerde ayrımcılık mağdurlarına ne tür destekler sunuyor?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3.12. Kurumunuz/sendikanız, ayrımcılık mağdurlarına ya da mağdur olma potansiyeli taşıyan kişilere (engelliler, farklı etnik kökene sahip kişiler vs.) ne tür destekler sunmaktadır?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rFonts w:eastAsia="SimSun"/>
          <w:sz w:val="22"/>
          <w:szCs w:val="22"/>
          <w:lang w:eastAsia="zh-CN"/>
        </w:rPr>
      </w:pPr>
    </w:p>
    <w:p w:rsidR="006F46B0" w:rsidRDefault="006F46B0"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lastRenderedPageBreak/>
        <w:t>3.13. Kurumunuz/sendikanız ayrımcılık yasağı konusunda yasalarda veya Hükümet politikalarında değişikliğe gidilmesine yönelik çalışmalar yapıyor mu?</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3.14. Yanıtınız evet ise, kurumunuz/sendikanız ne tür çalışmaları yürütmektedir?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3.15. Kurumunuz çalışanları aşağıdaki konularda eğitimlere katılmış ise lütfen işaretleyiniz:</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İnsan hakları savunuculuğu</w:t>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Kaynak geliştirme</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Ayrımcılık vakalarını izleme</w:t>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 xml:space="preserve">Ayrımcılık yasağı ihlalleri hakkında veri </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t>toplama</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Raporlama</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Veri analizi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 xml:space="preserve">Belgeleme </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İşbirliği ve iletişim ağları</w:t>
      </w:r>
    </w:p>
    <w:p w:rsidR="0077102B" w:rsidRPr="00F6298D" w:rsidRDefault="0077102B" w:rsidP="006F46B0">
      <w:pPr>
        <w:jc w:val="both"/>
        <w:rPr>
          <w:sz w:val="22"/>
          <w:szCs w:val="22"/>
        </w:rPr>
      </w:pPr>
    </w:p>
    <w:p w:rsidR="0077102B" w:rsidRPr="00F6298D" w:rsidRDefault="0077102B" w:rsidP="006F46B0">
      <w:pPr>
        <w:jc w:val="both"/>
        <w:rPr>
          <w:sz w:val="22"/>
          <w:szCs w:val="22"/>
        </w:rPr>
      </w:pPr>
    </w:p>
    <w:p w:rsidR="0077102B" w:rsidRPr="00F6298D" w:rsidRDefault="0077102B" w:rsidP="006F46B0">
      <w:pPr>
        <w:jc w:val="center"/>
        <w:rPr>
          <w:sz w:val="22"/>
          <w:szCs w:val="22"/>
        </w:rPr>
      </w:pPr>
      <w:r w:rsidRPr="00F6298D">
        <w:rPr>
          <w:sz w:val="22"/>
          <w:szCs w:val="22"/>
        </w:rPr>
        <w:t>IV. BÖLÜM – İHTİYAÇLAR</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4.1. Kurumunuzun/sendikanızın ayrımcılık yasağı çerçevesinde hangi konularda eğitime ihtiyacı olduğunu düşünüyorsunuz?</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4.2. Kurumunuzun/sendikanızın ayrımcılık yasağı konusunda karşılaştığı temel sorunlar nelerdir?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4.3 Kurumunuzun/sendikanızın ayrımcılık yasağı alanında çalışırken ne tür sıkıntılarla karşılaştığını düşünüyorsunuz?</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Kaynak sıkıntısı</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Uzmanlık yetersizliği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Çalışan sayısının azlığı</w:t>
      </w:r>
      <w:r w:rsidRPr="00F6298D">
        <w:rPr>
          <w:sz w:val="22"/>
          <w:szCs w:val="22"/>
        </w:rPr>
        <w:tab/>
      </w:r>
      <w:r w:rsidRPr="00F6298D">
        <w:rPr>
          <w:sz w:val="22"/>
          <w:szCs w:val="22"/>
        </w:rPr>
        <w:tab/>
      </w:r>
      <w:r w:rsidRPr="00F6298D">
        <w:rPr>
          <w:sz w:val="22"/>
          <w:szCs w:val="22"/>
        </w:rPr>
        <w:tab/>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w:t>
      </w:r>
      <w:r w:rsidR="006F46B0">
        <w:rPr>
          <w:sz w:val="22"/>
          <w:szCs w:val="22"/>
        </w:rPr>
        <w:t>.........................................................................</w:t>
      </w:r>
      <w:r w:rsidRPr="00F6298D">
        <w:rPr>
          <w:sz w:val="22"/>
          <w:szCs w:val="22"/>
        </w:rPr>
        <w:t>........</w:t>
      </w:r>
      <w:r w:rsidRPr="00F6298D">
        <w:rPr>
          <w:sz w:val="22"/>
          <w:szCs w:val="22"/>
        </w:rPr>
        <w:tab/>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 xml:space="preserve">4.4. Kurumunuz/sendikanız çalışanları ayrımcılık yasağı konusundaki hukuksal düzenlemelere ne düzeyde hâkim? </w:t>
      </w:r>
    </w:p>
    <w:p w:rsidR="00F6298D" w:rsidRDefault="00F6298D"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Türk Hukuku:</w:t>
      </w:r>
      <w:r w:rsidRPr="00F6298D">
        <w:rPr>
          <w:rFonts w:eastAsia="SimSun"/>
          <w:sz w:val="22"/>
          <w:szCs w:val="22"/>
          <w:lang w:eastAsia="zh-CN"/>
        </w:rPr>
        <w:tab/>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Avrupa Birliği</w:t>
      </w:r>
      <w:r w:rsidRPr="00F6298D">
        <w:rPr>
          <w:rFonts w:eastAsia="SimSun"/>
          <w:sz w:val="22"/>
          <w:szCs w:val="22"/>
          <w:lang w:eastAsia="zh-CN"/>
        </w:rPr>
        <w:tab/>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Avrupa Konseyi</w:t>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Birleşmiş Milletler</w:t>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 xml:space="preserve">4.5. Kurumunuz/sendikanız çalışanları ayrımcılık yasağı konusundaki ulusal ve uluslararası yargı kararlarına ne düzeyde hâkim? </w:t>
      </w:r>
    </w:p>
    <w:p w:rsidR="0077102B" w:rsidRPr="00F6298D" w:rsidRDefault="0077102B" w:rsidP="006F46B0">
      <w:pPr>
        <w:jc w:val="both"/>
        <w:rPr>
          <w:rFonts w:eastAsia="SimSun"/>
          <w:sz w:val="22"/>
          <w:szCs w:val="22"/>
          <w:lang w:eastAsia="zh-CN"/>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Türk Hukuku</w:t>
      </w:r>
      <w:r w:rsidRPr="00F6298D">
        <w:rPr>
          <w:rFonts w:eastAsia="SimSun"/>
          <w:sz w:val="22"/>
          <w:szCs w:val="22"/>
          <w:lang w:eastAsia="zh-CN"/>
        </w:rPr>
        <w:tab/>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Avrupa Birliği</w:t>
      </w:r>
      <w:r w:rsidRPr="00F6298D">
        <w:rPr>
          <w:rFonts w:eastAsia="SimSun"/>
          <w:sz w:val="22"/>
          <w:szCs w:val="22"/>
          <w:lang w:eastAsia="zh-CN"/>
        </w:rPr>
        <w:tab/>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Avrupa Konseyi</w:t>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rFonts w:eastAsia="SimSun"/>
          <w:sz w:val="22"/>
          <w:szCs w:val="22"/>
          <w:lang w:eastAsia="zh-CN"/>
        </w:rPr>
      </w:pPr>
      <w:r w:rsidRPr="00F6298D">
        <w:rPr>
          <w:rFonts w:eastAsia="SimSun"/>
          <w:sz w:val="22"/>
          <w:szCs w:val="22"/>
          <w:lang w:eastAsia="zh-CN"/>
        </w:rPr>
        <w:t>Birleşmiş Milletler</w:t>
      </w:r>
      <w:r w:rsidRPr="00F6298D">
        <w:rPr>
          <w:rFonts w:eastAsia="SimSun"/>
          <w:sz w:val="22"/>
          <w:szCs w:val="22"/>
          <w:lang w:eastAsia="zh-CN"/>
        </w:rPr>
        <w:tab/>
        <w:t xml:space="preserve">: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Hiç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Az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Orta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İyi   </w:t>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 xml:space="preserve"> Çok iyi</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lastRenderedPageBreak/>
        <w:t>4.6. Kurumunuz/sendikanız ayrımcılık yasağı konusunda kamuoyunu bilinçlendirici faaliyetler gerçekleştiriyor mu?</w:t>
      </w:r>
    </w:p>
    <w:p w:rsidR="0077102B" w:rsidRPr="00F6298D" w:rsidRDefault="0077102B" w:rsidP="006F46B0">
      <w:pPr>
        <w:jc w:val="both"/>
        <w:rPr>
          <w:sz w:val="22"/>
          <w:szCs w:val="22"/>
        </w:rPr>
      </w:pP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Evet</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Check7"/>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Hayır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Yanıtınız evetse ne tür faaliyetler gerçekleştiriyor?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rFonts w:eastAsia="SimSun"/>
          <w:sz w:val="22"/>
          <w:szCs w:val="22"/>
          <w:lang w:eastAsia="zh-CN"/>
        </w:rPr>
      </w:pPr>
      <w:r w:rsidRPr="00F6298D">
        <w:rPr>
          <w:rFonts w:eastAsia="SimSun"/>
          <w:sz w:val="22"/>
          <w:szCs w:val="22"/>
          <w:lang w:eastAsia="zh-CN"/>
        </w:rPr>
        <w:t>4.7. Eklemek istediğiniz herhangi bir görüş/bilgi varsa lütfen belirtiniz:</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center"/>
        <w:rPr>
          <w:sz w:val="22"/>
          <w:szCs w:val="22"/>
        </w:rPr>
      </w:pPr>
      <w:r w:rsidRPr="00F6298D">
        <w:rPr>
          <w:sz w:val="22"/>
          <w:szCs w:val="22"/>
        </w:rPr>
        <w:t>YAYINLAR</w:t>
      </w:r>
    </w:p>
    <w:p w:rsidR="0077102B" w:rsidRPr="00F6298D" w:rsidRDefault="0077102B" w:rsidP="006F46B0">
      <w:pPr>
        <w:rPr>
          <w:sz w:val="22"/>
          <w:szCs w:val="22"/>
        </w:rPr>
      </w:pPr>
    </w:p>
    <w:p w:rsidR="0077102B" w:rsidRPr="00F6298D" w:rsidRDefault="0077102B" w:rsidP="006F46B0">
      <w:pPr>
        <w:rPr>
          <w:sz w:val="22"/>
          <w:szCs w:val="22"/>
        </w:rPr>
      </w:pPr>
      <w:r w:rsidRPr="00F6298D">
        <w:rPr>
          <w:sz w:val="22"/>
          <w:szCs w:val="22"/>
        </w:rPr>
        <w:t xml:space="preserve">Lütfen aşağıdaki soruları ayrımcılık konusunda çıkardığınız yayınlarla sınırlı olarak yanıtlayınız.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1. Adı:</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2. Yazar(lar) / Editör(ler):</w:t>
      </w:r>
    </w:p>
    <w:p w:rsidR="0077102B" w:rsidRPr="00F6298D" w:rsidRDefault="0077102B" w:rsidP="006F46B0">
      <w:pPr>
        <w:jc w:val="both"/>
        <w:rPr>
          <w:sz w:val="22"/>
          <w:szCs w:val="22"/>
        </w:rPr>
      </w:pP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3. Yayın yılı: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4. Yayıncı ve yayınlandığı yer:..........</w:t>
      </w:r>
      <w:r w:rsidR="006F46B0">
        <w:rPr>
          <w:sz w:val="22"/>
          <w:szCs w:val="22"/>
        </w:rPr>
        <w:t>..........</w:t>
      </w:r>
      <w:r w:rsidRPr="00F6298D">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5. Yayının hangi dil(ler)de mevcut olduğu:</w:t>
      </w:r>
      <w:r w:rsidR="006F46B0" w:rsidRPr="006F46B0">
        <w:rPr>
          <w:sz w:val="22"/>
          <w:szCs w:val="22"/>
        </w:rPr>
        <w:t xml:space="preserve"> </w:t>
      </w:r>
      <w:r w:rsidR="006F46B0" w:rsidRPr="00F6298D">
        <w:rPr>
          <w:sz w:val="22"/>
          <w:szCs w:val="22"/>
        </w:rPr>
        <w:t>................................</w:t>
      </w:r>
      <w:r w:rsidR="006F46B0">
        <w:rPr>
          <w:sz w:val="22"/>
          <w:szCs w:val="22"/>
        </w:rPr>
        <w:t>....</w:t>
      </w:r>
      <w:r w:rsidR="006F46B0" w:rsidRPr="00F6298D">
        <w:rPr>
          <w:sz w:val="22"/>
          <w:szCs w:val="22"/>
        </w:rPr>
        <w:t>..............................................</w:t>
      </w:r>
      <w:r w:rsidR="006F46B0">
        <w:rPr>
          <w:sz w:val="22"/>
          <w:szCs w:val="22"/>
        </w:rPr>
        <w:t>.............</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6. Yayının şekli (uygun kutuyu işaretleyiniz):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Kitap</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Makale</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CD</w:t>
      </w:r>
      <w:r w:rsidRPr="00F6298D">
        <w:rPr>
          <w:sz w:val="22"/>
          <w:szCs w:val="22"/>
        </w:rPr>
        <w:tab/>
      </w:r>
      <w:r w:rsidRPr="00F6298D">
        <w:rPr>
          <w:sz w:val="22"/>
          <w:szCs w:val="22"/>
        </w:rPr>
        <w:tab/>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Video</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Web sitesi</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Poster, afiş</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 / lütfen belirtiniz: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7. Yayın türü (uygun kutuyu işaretleyiniz):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Yıllık rapor</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Tüzük, yönerge, siyasi teklif/taslak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Veri derlemesi</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Sözlük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Yasal bulgular, mahkeme kararları</w:t>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Kılavuz, el kitabı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Yasa değişikliği önerisi</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Süreli yayın, gazete, dergi</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Basın bülteni</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Araştırma, çalışma</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Söyleşi, görüşme</w:t>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İstatistik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Bibliyografya</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Oyun</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 / lütfen belirtiniz: ...............................................................................................................</w:t>
      </w:r>
    </w:p>
    <w:p w:rsidR="006F46B0" w:rsidRDefault="006F46B0" w:rsidP="006F46B0">
      <w:pPr>
        <w:jc w:val="both"/>
        <w:rPr>
          <w:sz w:val="22"/>
          <w:szCs w:val="22"/>
        </w:rPr>
      </w:pPr>
    </w:p>
    <w:p w:rsidR="006F46B0" w:rsidRDefault="006F46B0" w:rsidP="006F46B0">
      <w:pPr>
        <w:jc w:val="both"/>
        <w:rPr>
          <w:sz w:val="22"/>
          <w:szCs w:val="22"/>
        </w:rPr>
      </w:pPr>
    </w:p>
    <w:p w:rsidR="0077102B" w:rsidRPr="00F6298D" w:rsidRDefault="0077102B" w:rsidP="006F46B0">
      <w:pPr>
        <w:jc w:val="both"/>
        <w:rPr>
          <w:sz w:val="22"/>
          <w:szCs w:val="22"/>
        </w:rPr>
      </w:pPr>
      <w:r w:rsidRPr="00F6298D">
        <w:rPr>
          <w:sz w:val="22"/>
          <w:szCs w:val="22"/>
        </w:rPr>
        <w:lastRenderedPageBreak/>
        <w:t>8. Yayının ana teması (uygun kutuyu işaretleyiniz):</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Irkçılık</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Yabancı düşmanlığı</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Din ve inanç temelinde ayrımcılık</w:t>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 ve etnik köken temelinde ayrımcılık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Engellilik temelinde ayrımcılık</w:t>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Cinsel yönelim temelinde ayrımcılık</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Irkçı şiddet</w:t>
      </w:r>
      <w:r w:rsidRPr="00F6298D">
        <w:rPr>
          <w:sz w:val="22"/>
          <w:szCs w:val="22"/>
        </w:rPr>
        <w:tab/>
      </w:r>
      <w:r w:rsidRPr="00F6298D">
        <w:rPr>
          <w:sz w:val="22"/>
          <w:szCs w:val="22"/>
        </w:rPr>
        <w:tab/>
      </w:r>
      <w:r w:rsidRPr="00F6298D">
        <w:rPr>
          <w:sz w:val="22"/>
          <w:szCs w:val="22"/>
        </w:rPr>
        <w:tab/>
      </w:r>
      <w:r w:rsidRPr="00F6298D">
        <w:rPr>
          <w:sz w:val="22"/>
          <w:szCs w:val="22"/>
        </w:rPr>
        <w:tab/>
      </w: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Göç, sığınmacılar ve mülteciler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Toplumsal cinsiyetle ilgili sorunlar</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fldChar w:fldCharType="begin">
          <w:ffData>
            <w:name w:val=""/>
            <w:enabled/>
            <w:calcOnExit w:val="0"/>
            <w:checkBox>
              <w:sizeAuto/>
              <w:default w:val="0"/>
            </w:checkBox>
          </w:ffData>
        </w:fldChar>
      </w:r>
      <w:r w:rsidRPr="00F6298D">
        <w:rPr>
          <w:sz w:val="22"/>
          <w:szCs w:val="22"/>
        </w:rPr>
        <w:instrText xml:space="preserve"> FORMCHECKBOX </w:instrText>
      </w:r>
      <w:r w:rsidR="0093331A">
        <w:rPr>
          <w:sz w:val="22"/>
          <w:szCs w:val="22"/>
        </w:rPr>
      </w:r>
      <w:r w:rsidR="0093331A">
        <w:rPr>
          <w:sz w:val="22"/>
          <w:szCs w:val="22"/>
        </w:rPr>
        <w:fldChar w:fldCharType="separate"/>
      </w:r>
      <w:r w:rsidRPr="00F6298D">
        <w:rPr>
          <w:sz w:val="22"/>
          <w:szCs w:val="22"/>
        </w:rPr>
        <w:fldChar w:fldCharType="end"/>
      </w:r>
      <w:r w:rsidRPr="00F6298D">
        <w:rPr>
          <w:sz w:val="22"/>
          <w:szCs w:val="22"/>
        </w:rPr>
        <w:tab/>
        <w:t>Diğer / lütfen belirtiniz: ................................................................................................................</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9. Kütüphane / bilgi-belge merkezi / arşiv:</w:t>
      </w:r>
    </w:p>
    <w:p w:rsidR="0077102B" w:rsidRPr="00F6298D" w:rsidRDefault="0077102B" w:rsidP="006F46B0">
      <w:pPr>
        <w:jc w:val="both"/>
        <w:rPr>
          <w:sz w:val="22"/>
          <w:szCs w:val="22"/>
        </w:rPr>
      </w:pPr>
    </w:p>
    <w:p w:rsidR="0077102B" w:rsidRPr="00F6298D" w:rsidRDefault="0077102B" w:rsidP="006F46B0">
      <w:pPr>
        <w:jc w:val="both"/>
        <w:rPr>
          <w:sz w:val="22"/>
          <w:szCs w:val="22"/>
        </w:rPr>
      </w:pPr>
      <w:r w:rsidRPr="00F6298D">
        <w:rPr>
          <w:sz w:val="22"/>
          <w:szCs w:val="22"/>
        </w:rPr>
        <w:t>Kurumun bir kütüphanesi / bilgi-belge merkezi / arşivi var ise, bunların hangi alanlara dair kaynaklar içerdiğini belirtiniz. Eğer web sitesinde bir katalog mevcut ise web adresi belirtilmelidir.</w:t>
      </w:r>
    </w:p>
    <w:p w:rsidR="0077102B" w:rsidRPr="00F6298D" w:rsidRDefault="0077102B" w:rsidP="006F46B0">
      <w:pPr>
        <w:jc w:val="both"/>
        <w:rPr>
          <w:sz w:val="22"/>
          <w:szCs w:val="22"/>
        </w:rPr>
      </w:pPr>
      <w:r w:rsidRPr="00F6298D">
        <w:rPr>
          <w:sz w:val="22"/>
          <w:szCs w:val="22"/>
        </w:rPr>
        <w:t>....................................................................................................................................................................</w:t>
      </w:r>
    </w:p>
    <w:p w:rsidR="009D0A14" w:rsidRDefault="0077102B" w:rsidP="006F46B0">
      <w:pPr>
        <w:jc w:val="both"/>
        <w:rPr>
          <w:sz w:val="22"/>
          <w:szCs w:val="22"/>
        </w:rPr>
      </w:pPr>
      <w:r w:rsidRPr="00F6298D">
        <w:rPr>
          <w:sz w:val="22"/>
          <w:szCs w:val="22"/>
        </w:rPr>
        <w:t>....................................................................................................................................................................</w:t>
      </w:r>
    </w:p>
    <w:p w:rsidR="009D0A14" w:rsidRDefault="009D0A14">
      <w:pPr>
        <w:rPr>
          <w:sz w:val="22"/>
          <w:szCs w:val="22"/>
        </w:rPr>
      </w:pPr>
      <w:r>
        <w:rPr>
          <w:sz w:val="22"/>
          <w:szCs w:val="22"/>
        </w:rPr>
        <w:br w:type="page"/>
      </w:r>
    </w:p>
    <w:p w:rsidR="00E536B0" w:rsidRPr="00F6298D" w:rsidRDefault="00E536B0" w:rsidP="00F6298D">
      <w:pPr>
        <w:pStyle w:val="Heading2"/>
        <w:jc w:val="both"/>
        <w:rPr>
          <w:rFonts w:ascii="Times New Roman" w:hAnsi="Times New Roman" w:cs="Times New Roman"/>
          <w:i w:val="0"/>
        </w:rPr>
      </w:pPr>
      <w:bookmarkStart w:id="176" w:name="_Toc236114361"/>
      <w:bookmarkStart w:id="177" w:name="_Toc296537075"/>
      <w:bookmarkStart w:id="178" w:name="_Toc296824631"/>
      <w:bookmarkStart w:id="179" w:name="_Toc296825344"/>
      <w:bookmarkStart w:id="180" w:name="_Toc296826294"/>
      <w:bookmarkStart w:id="181" w:name="_Toc296826407"/>
      <w:r w:rsidRPr="00F6298D">
        <w:rPr>
          <w:rFonts w:ascii="Times New Roman" w:hAnsi="Times New Roman" w:cs="Times New Roman"/>
          <w:i w:val="0"/>
        </w:rPr>
        <w:lastRenderedPageBreak/>
        <w:t>EK-II: Örnek Yayınlar</w:t>
      </w:r>
      <w:bookmarkEnd w:id="176"/>
      <w:bookmarkEnd w:id="177"/>
      <w:bookmarkEnd w:id="178"/>
      <w:bookmarkEnd w:id="179"/>
      <w:bookmarkEnd w:id="180"/>
      <w:bookmarkEnd w:id="181"/>
    </w:p>
    <w:p w:rsidR="00E536B0" w:rsidRPr="00341A0D" w:rsidRDefault="00E536B0" w:rsidP="00EB2019">
      <w:pPr>
        <w:jc w:val="both"/>
        <w:rPr>
          <w:b/>
        </w:rPr>
      </w:pPr>
    </w:p>
    <w:p w:rsidR="00E536B0" w:rsidRPr="0077102B" w:rsidRDefault="00E536B0" w:rsidP="00EB2019">
      <w:pPr>
        <w:jc w:val="both"/>
        <w:rPr>
          <w:b/>
        </w:rPr>
      </w:pPr>
      <w:r w:rsidRPr="0077102B">
        <w:rPr>
          <w:b/>
        </w:rPr>
        <w:t>Batıkent Zihinsel Engellileri Koruma Derneği</w:t>
      </w:r>
    </w:p>
    <w:p w:rsidR="00E536B0" w:rsidRPr="0077102B" w:rsidRDefault="00E536B0" w:rsidP="00EB2019">
      <w:pPr>
        <w:numPr>
          <w:ilvl w:val="2"/>
          <w:numId w:val="4"/>
        </w:numPr>
        <w:tabs>
          <w:tab w:val="clear" w:pos="2508"/>
          <w:tab w:val="num" w:pos="1069"/>
        </w:tabs>
        <w:ind w:left="1069"/>
        <w:jc w:val="both"/>
      </w:pPr>
      <w:r w:rsidRPr="0077102B">
        <w:t>Ülkemizde Kaynaştırma Eğitimi, Karşılaştırmalı İnceleme ve Pilot Uygulama</w:t>
      </w:r>
    </w:p>
    <w:p w:rsidR="00E536B0" w:rsidRPr="0077102B" w:rsidRDefault="00E536B0" w:rsidP="00EB2019">
      <w:pPr>
        <w:numPr>
          <w:ilvl w:val="2"/>
          <w:numId w:val="4"/>
        </w:numPr>
        <w:tabs>
          <w:tab w:val="clear" w:pos="2508"/>
          <w:tab w:val="num" w:pos="1069"/>
        </w:tabs>
        <w:ind w:left="1069"/>
        <w:jc w:val="both"/>
      </w:pPr>
      <w:r w:rsidRPr="0077102B">
        <w:t>Zihinsel Engelliler ve Soru Cevaplarla Hakları</w:t>
      </w:r>
    </w:p>
    <w:p w:rsidR="00E536B0" w:rsidRPr="0077102B" w:rsidRDefault="00E536B0" w:rsidP="00EB2019">
      <w:pPr>
        <w:jc w:val="both"/>
      </w:pPr>
    </w:p>
    <w:p w:rsidR="00732D0C" w:rsidRPr="0077102B" w:rsidRDefault="00732D0C" w:rsidP="00732D0C">
      <w:pPr>
        <w:jc w:val="both"/>
      </w:pPr>
      <w:bookmarkStart w:id="182" w:name="_Toc296735169"/>
      <w:r w:rsidRPr="0077102B">
        <w:rPr>
          <w:b/>
        </w:rPr>
        <w:t>Ceza İnfaz Sisteminde Sivil Toplum Derneği (CİSST)</w:t>
      </w:r>
      <w:bookmarkEnd w:id="182"/>
    </w:p>
    <w:p w:rsidR="005905C8" w:rsidRPr="0077102B" w:rsidRDefault="005905C8" w:rsidP="005905C8">
      <w:pPr>
        <w:numPr>
          <w:ilvl w:val="2"/>
          <w:numId w:val="4"/>
        </w:numPr>
        <w:tabs>
          <w:tab w:val="clear" w:pos="2508"/>
          <w:tab w:val="num" w:pos="1069"/>
        </w:tabs>
        <w:ind w:left="1069"/>
        <w:jc w:val="both"/>
      </w:pPr>
      <w:r w:rsidRPr="0077102B">
        <w:t>F Tipi Yüksek Güvenlikli Ceza İnfaz Kurumlarının Sorunları ve Çözüm Önerileri</w:t>
      </w:r>
    </w:p>
    <w:p w:rsidR="00732D0C" w:rsidRPr="0077102B" w:rsidRDefault="00732D0C" w:rsidP="00732D0C">
      <w:pPr>
        <w:numPr>
          <w:ilvl w:val="2"/>
          <w:numId w:val="4"/>
        </w:numPr>
        <w:tabs>
          <w:tab w:val="clear" w:pos="2508"/>
          <w:tab w:val="num" w:pos="1069"/>
        </w:tabs>
        <w:ind w:left="1069"/>
        <w:jc w:val="both"/>
      </w:pPr>
      <w:r w:rsidRPr="0077102B">
        <w:t>Onarıcı Adalet El Kitabı</w:t>
      </w:r>
    </w:p>
    <w:p w:rsidR="005905C8" w:rsidRPr="0077102B" w:rsidRDefault="005905C8" w:rsidP="00732D0C">
      <w:pPr>
        <w:numPr>
          <w:ilvl w:val="2"/>
          <w:numId w:val="4"/>
        </w:numPr>
        <w:tabs>
          <w:tab w:val="clear" w:pos="2508"/>
          <w:tab w:val="num" w:pos="1069"/>
        </w:tabs>
        <w:ind w:left="1069"/>
        <w:jc w:val="both"/>
      </w:pPr>
      <w:r w:rsidRPr="0077102B">
        <w:t>Ceza İnfaz Sistemi ve Sivil Toplum Konferansı Raporu</w:t>
      </w:r>
    </w:p>
    <w:p w:rsidR="00732D0C" w:rsidRPr="0077102B" w:rsidRDefault="00732D0C" w:rsidP="00732D0C">
      <w:pPr>
        <w:ind w:left="1069"/>
        <w:jc w:val="both"/>
      </w:pPr>
    </w:p>
    <w:p w:rsidR="00E536B0" w:rsidRPr="0077102B" w:rsidRDefault="00E536B0" w:rsidP="00EB2019">
      <w:pPr>
        <w:jc w:val="both"/>
        <w:rPr>
          <w:b/>
        </w:rPr>
      </w:pPr>
      <w:r w:rsidRPr="0077102B">
        <w:rPr>
          <w:b/>
        </w:rPr>
        <w:t>Edirne Roman Kültürünü Araştırma Geliştirme Yardımlaşma ve Dayanışma Derneği</w:t>
      </w:r>
      <w:r w:rsidR="00732D0C" w:rsidRPr="0077102B">
        <w:rPr>
          <w:b/>
        </w:rPr>
        <w:t xml:space="preserve"> (EDROM)</w:t>
      </w:r>
    </w:p>
    <w:p w:rsidR="00E536B0" w:rsidRPr="0077102B" w:rsidRDefault="00E536B0" w:rsidP="007B4BE8">
      <w:pPr>
        <w:numPr>
          <w:ilvl w:val="2"/>
          <w:numId w:val="4"/>
        </w:numPr>
        <w:tabs>
          <w:tab w:val="clear" w:pos="2508"/>
          <w:tab w:val="num" w:pos="1069"/>
        </w:tabs>
        <w:ind w:left="1069"/>
        <w:jc w:val="both"/>
        <w:rPr>
          <w:b/>
        </w:rPr>
      </w:pPr>
      <w:r w:rsidRPr="0077102B">
        <w:t>Biz Buradayız</w:t>
      </w:r>
      <w:r w:rsidR="00E15751" w:rsidRPr="0077102B">
        <w:t>! Türkiye’de Romanlar, Ayrımcı U</w:t>
      </w:r>
      <w:r w:rsidRPr="0077102B">
        <w:t>ygulamalar ve Hak Mücadelesi</w:t>
      </w:r>
    </w:p>
    <w:p w:rsidR="00E8157A" w:rsidRPr="0077102B" w:rsidRDefault="00E8157A" w:rsidP="00E8157A">
      <w:pPr>
        <w:ind w:left="1069"/>
        <w:jc w:val="both"/>
        <w:rPr>
          <w:b/>
        </w:rPr>
      </w:pPr>
    </w:p>
    <w:p w:rsidR="00E536B0" w:rsidRPr="0077102B" w:rsidRDefault="00E8157A" w:rsidP="00E8157A">
      <w:pPr>
        <w:jc w:val="both"/>
        <w:rPr>
          <w:b/>
        </w:rPr>
      </w:pPr>
      <w:r w:rsidRPr="0077102B">
        <w:rPr>
          <w:b/>
        </w:rPr>
        <w:t>Eğitim ve Bilim Emekçileri Sendikası (EĞİTİM SEN)</w:t>
      </w:r>
    </w:p>
    <w:p w:rsidR="003065DF" w:rsidRPr="0077102B" w:rsidRDefault="003065DF" w:rsidP="00E8157A">
      <w:pPr>
        <w:numPr>
          <w:ilvl w:val="2"/>
          <w:numId w:val="4"/>
        </w:numPr>
        <w:tabs>
          <w:tab w:val="clear" w:pos="2508"/>
          <w:tab w:val="num" w:pos="1069"/>
        </w:tabs>
        <w:ind w:left="1069"/>
        <w:jc w:val="both"/>
      </w:pPr>
      <w:r w:rsidRPr="0077102B">
        <w:t>Eğitim Sen Bülteni (süreli yayın)</w:t>
      </w:r>
    </w:p>
    <w:p w:rsidR="003065DF" w:rsidRPr="0077102B" w:rsidRDefault="003065DF" w:rsidP="00E8157A">
      <w:pPr>
        <w:numPr>
          <w:ilvl w:val="2"/>
          <w:numId w:val="4"/>
        </w:numPr>
        <w:tabs>
          <w:tab w:val="clear" w:pos="2508"/>
          <w:tab w:val="num" w:pos="1069"/>
        </w:tabs>
        <w:ind w:left="1069"/>
        <w:jc w:val="both"/>
      </w:pPr>
      <w:r w:rsidRPr="0077102B">
        <w:t>Eğitim Bilim Toplum (süreli yayın)</w:t>
      </w:r>
    </w:p>
    <w:p w:rsidR="003065DF" w:rsidRPr="0077102B" w:rsidRDefault="003065DF" w:rsidP="00E8157A">
      <w:pPr>
        <w:numPr>
          <w:ilvl w:val="2"/>
          <w:numId w:val="4"/>
        </w:numPr>
        <w:tabs>
          <w:tab w:val="clear" w:pos="2508"/>
          <w:tab w:val="num" w:pos="1069"/>
        </w:tabs>
        <w:ind w:left="1069"/>
        <w:jc w:val="both"/>
      </w:pPr>
      <w:r w:rsidRPr="0077102B">
        <w:t>Eğitim Sen Kadın (süreli yayın)</w:t>
      </w:r>
    </w:p>
    <w:p w:rsidR="003065DF" w:rsidRPr="0077102B" w:rsidRDefault="003065DF" w:rsidP="003065DF">
      <w:pPr>
        <w:numPr>
          <w:ilvl w:val="2"/>
          <w:numId w:val="4"/>
        </w:numPr>
        <w:tabs>
          <w:tab w:val="clear" w:pos="2508"/>
          <w:tab w:val="num" w:pos="1069"/>
        </w:tabs>
        <w:ind w:left="1069"/>
        <w:jc w:val="both"/>
      </w:pPr>
      <w:r w:rsidRPr="0077102B">
        <w:t>1. Kadın Kurultayı</w:t>
      </w:r>
    </w:p>
    <w:p w:rsidR="003065DF" w:rsidRPr="0077102B" w:rsidRDefault="003065DF" w:rsidP="003065DF">
      <w:pPr>
        <w:numPr>
          <w:ilvl w:val="2"/>
          <w:numId w:val="4"/>
        </w:numPr>
        <w:tabs>
          <w:tab w:val="clear" w:pos="2508"/>
          <w:tab w:val="num" w:pos="1069"/>
        </w:tabs>
        <w:ind w:left="1069"/>
        <w:jc w:val="both"/>
      </w:pPr>
      <w:r w:rsidRPr="0077102B">
        <w:t>2. Kadın Kurultayına Giderken</w:t>
      </w:r>
    </w:p>
    <w:p w:rsidR="00E8157A" w:rsidRPr="0077102B" w:rsidRDefault="00E8157A" w:rsidP="00E8157A">
      <w:pPr>
        <w:numPr>
          <w:ilvl w:val="2"/>
          <w:numId w:val="4"/>
        </w:numPr>
        <w:tabs>
          <w:tab w:val="clear" w:pos="2508"/>
          <w:tab w:val="num" w:pos="1069"/>
        </w:tabs>
        <w:ind w:left="1069"/>
        <w:jc w:val="both"/>
      </w:pPr>
      <w:r w:rsidRPr="0077102B">
        <w:t>Yasalarda Kadın</w:t>
      </w:r>
    </w:p>
    <w:p w:rsidR="003065DF" w:rsidRPr="0077102B" w:rsidRDefault="003065DF" w:rsidP="003065DF">
      <w:pPr>
        <w:numPr>
          <w:ilvl w:val="2"/>
          <w:numId w:val="4"/>
        </w:numPr>
        <w:tabs>
          <w:tab w:val="clear" w:pos="2508"/>
          <w:tab w:val="num" w:pos="1069"/>
        </w:tabs>
        <w:ind w:left="1069"/>
        <w:jc w:val="both"/>
      </w:pPr>
      <w:r w:rsidRPr="0077102B">
        <w:t>Eğitim ve Bilim İşkolunda Çalışan Kadınların Sosyal Hakları ve İş Güvencesi</w:t>
      </w:r>
    </w:p>
    <w:p w:rsidR="003065DF" w:rsidRPr="0077102B" w:rsidRDefault="003065DF" w:rsidP="003065DF">
      <w:pPr>
        <w:numPr>
          <w:ilvl w:val="2"/>
          <w:numId w:val="4"/>
        </w:numPr>
        <w:tabs>
          <w:tab w:val="clear" w:pos="2508"/>
          <w:tab w:val="num" w:pos="1069"/>
        </w:tabs>
        <w:ind w:left="1069"/>
        <w:jc w:val="both"/>
      </w:pPr>
      <w:r w:rsidRPr="0077102B">
        <w:t>Kadın Hakları ile İlgili Uluslararası Sözleşmeler</w:t>
      </w:r>
    </w:p>
    <w:p w:rsidR="00E15751" w:rsidRPr="0077102B" w:rsidRDefault="00E15751" w:rsidP="00E15751">
      <w:pPr>
        <w:jc w:val="both"/>
        <w:rPr>
          <w:highlight w:val="yellow"/>
        </w:rPr>
      </w:pPr>
    </w:p>
    <w:p w:rsidR="00E15751" w:rsidRPr="0077102B" w:rsidRDefault="00E15751" w:rsidP="00E15751">
      <w:pPr>
        <w:jc w:val="both"/>
        <w:rPr>
          <w:b/>
        </w:rPr>
      </w:pPr>
      <w:r w:rsidRPr="0077102B">
        <w:rPr>
          <w:b/>
        </w:rPr>
        <w:t>Hacı Bektaş Veli Anadolu Kültür Vakfı (HBVAKV)</w:t>
      </w:r>
    </w:p>
    <w:p w:rsidR="00E15751" w:rsidRPr="0077102B" w:rsidRDefault="00E15751" w:rsidP="00E15751">
      <w:pPr>
        <w:numPr>
          <w:ilvl w:val="2"/>
          <w:numId w:val="4"/>
        </w:numPr>
        <w:tabs>
          <w:tab w:val="clear" w:pos="2508"/>
          <w:tab w:val="num" w:pos="1069"/>
        </w:tabs>
        <w:ind w:left="1069"/>
        <w:jc w:val="both"/>
      </w:pPr>
      <w:r w:rsidRPr="0077102B">
        <w:t>Aleviler, Ayrımcılık ve İnsan Hakları: Ayrımcılıkla Mücadelede Bir El Kitabı</w:t>
      </w:r>
    </w:p>
    <w:p w:rsidR="00E8157A" w:rsidRPr="0077102B" w:rsidRDefault="00E8157A" w:rsidP="00E8157A">
      <w:pPr>
        <w:jc w:val="both"/>
        <w:rPr>
          <w:b/>
        </w:rPr>
      </w:pPr>
    </w:p>
    <w:p w:rsidR="00E536B0" w:rsidRPr="0077102B" w:rsidRDefault="00E536B0" w:rsidP="00EB2019">
      <w:pPr>
        <w:jc w:val="both"/>
        <w:rPr>
          <w:b/>
        </w:rPr>
      </w:pPr>
      <w:r w:rsidRPr="0077102B">
        <w:rPr>
          <w:b/>
        </w:rPr>
        <w:t>Helsinki Yurttaşlar Derneği</w:t>
      </w:r>
    </w:p>
    <w:p w:rsidR="00E536B0" w:rsidRPr="0077102B" w:rsidRDefault="00E536B0" w:rsidP="001605FD">
      <w:pPr>
        <w:numPr>
          <w:ilvl w:val="2"/>
          <w:numId w:val="4"/>
        </w:numPr>
        <w:tabs>
          <w:tab w:val="clear" w:pos="2508"/>
          <w:tab w:val="num" w:pos="1069"/>
        </w:tabs>
        <w:ind w:left="1069"/>
        <w:jc w:val="both"/>
      </w:pPr>
      <w:r w:rsidRPr="0077102B">
        <w:t>Emniyetsiz Sığınak: Türkiye’de</w:t>
      </w:r>
      <w:r w:rsidR="00EE6808" w:rsidRPr="0077102B">
        <w:t>ki</w:t>
      </w:r>
      <w:r w:rsidRPr="0077102B">
        <w:t xml:space="preserve"> Lezbiy</w:t>
      </w:r>
      <w:r w:rsidR="00EE6808" w:rsidRPr="0077102B">
        <w:t>en, Ge</w:t>
      </w:r>
      <w:r w:rsidRPr="0077102B">
        <w:t>y, Biseksüel, Travesti ve Transseksüel Mültecilerin Karşılaştıkları Güvenlik Sorunları</w:t>
      </w:r>
      <w:r w:rsidR="006C4011" w:rsidRPr="0077102B">
        <w:t xml:space="preserve"> Raporu</w:t>
      </w:r>
    </w:p>
    <w:p w:rsidR="006C4011" w:rsidRPr="0077102B" w:rsidRDefault="006C4011" w:rsidP="001605FD">
      <w:pPr>
        <w:numPr>
          <w:ilvl w:val="2"/>
          <w:numId w:val="4"/>
        </w:numPr>
        <w:tabs>
          <w:tab w:val="clear" w:pos="2508"/>
          <w:tab w:val="num" w:pos="1069"/>
        </w:tabs>
        <w:ind w:left="1069"/>
        <w:jc w:val="both"/>
      </w:pPr>
      <w:r w:rsidRPr="0077102B">
        <w:t>F Tipi Cezaevleri Raporu</w:t>
      </w:r>
    </w:p>
    <w:p w:rsidR="004E75BA" w:rsidRPr="0077102B" w:rsidRDefault="004E75BA" w:rsidP="004E75BA">
      <w:pPr>
        <w:numPr>
          <w:ilvl w:val="2"/>
          <w:numId w:val="4"/>
        </w:numPr>
        <w:tabs>
          <w:tab w:val="clear" w:pos="2508"/>
          <w:tab w:val="num" w:pos="1069"/>
        </w:tabs>
        <w:ind w:left="1069"/>
        <w:jc w:val="both"/>
        <w:rPr>
          <w:b/>
        </w:rPr>
      </w:pPr>
      <w:r w:rsidRPr="0077102B">
        <w:t xml:space="preserve">Biz Buradayız! Türkiye’de Romanlar, Ayrımcı Uygulamalar ve Hak Mücadelesi </w:t>
      </w:r>
    </w:p>
    <w:p w:rsidR="006C4011" w:rsidRPr="0077102B" w:rsidRDefault="006C4011" w:rsidP="006C4011">
      <w:pPr>
        <w:numPr>
          <w:ilvl w:val="2"/>
          <w:numId w:val="4"/>
        </w:numPr>
        <w:tabs>
          <w:tab w:val="clear" w:pos="2508"/>
          <w:tab w:val="num" w:pos="1069"/>
        </w:tabs>
        <w:ind w:left="1069"/>
        <w:jc w:val="both"/>
      </w:pPr>
      <w:r w:rsidRPr="0077102B">
        <w:t>Mülteci Destek ve Savunuculuk Programı: Mültecilere Hukuki Destek Projesi 2006 Raporu</w:t>
      </w:r>
    </w:p>
    <w:p w:rsidR="004E75BA" w:rsidRPr="0077102B" w:rsidRDefault="004E75BA" w:rsidP="001605FD">
      <w:pPr>
        <w:numPr>
          <w:ilvl w:val="2"/>
          <w:numId w:val="4"/>
        </w:numPr>
        <w:tabs>
          <w:tab w:val="clear" w:pos="2508"/>
          <w:tab w:val="num" w:pos="1069"/>
        </w:tabs>
        <w:ind w:left="1069"/>
        <w:jc w:val="both"/>
      </w:pPr>
      <w:r w:rsidRPr="0077102B">
        <w:t>Kadının El Kitabı: Yasalardaki Haklarımız</w:t>
      </w:r>
    </w:p>
    <w:p w:rsidR="00E536B0" w:rsidRPr="0077102B" w:rsidRDefault="00E536B0" w:rsidP="001605FD">
      <w:pPr>
        <w:numPr>
          <w:ilvl w:val="2"/>
          <w:numId w:val="4"/>
        </w:numPr>
        <w:tabs>
          <w:tab w:val="clear" w:pos="2508"/>
          <w:tab w:val="num" w:pos="1069"/>
        </w:tabs>
        <w:ind w:left="1069"/>
        <w:jc w:val="both"/>
      </w:pPr>
      <w:r w:rsidRPr="0077102B">
        <w:t>Haklarınızı Bilmek ve Onlar İçin Mücadele Etmek: Roma</w:t>
      </w:r>
      <w:r w:rsidR="004E75BA" w:rsidRPr="0077102B">
        <w:t>n</w:t>
      </w:r>
      <w:r w:rsidRPr="0077102B">
        <w:t xml:space="preserve"> Aktivistler için Bir Rehber</w:t>
      </w:r>
    </w:p>
    <w:p w:rsidR="00E536B0" w:rsidRPr="0077102B" w:rsidRDefault="00E536B0" w:rsidP="001605FD">
      <w:pPr>
        <w:numPr>
          <w:ilvl w:val="2"/>
          <w:numId w:val="4"/>
        </w:numPr>
        <w:tabs>
          <w:tab w:val="clear" w:pos="2508"/>
          <w:tab w:val="num" w:pos="1069"/>
        </w:tabs>
        <w:ind w:left="1069"/>
        <w:jc w:val="both"/>
      </w:pPr>
      <w:r w:rsidRPr="0077102B">
        <w:t>İnsan Haklarında Yeni Taktikler: Aktivistler için Bir Kaynak</w:t>
      </w:r>
    </w:p>
    <w:p w:rsidR="00E536B0" w:rsidRPr="0077102B" w:rsidRDefault="00E536B0" w:rsidP="001605FD">
      <w:pPr>
        <w:numPr>
          <w:ilvl w:val="2"/>
          <w:numId w:val="4"/>
        </w:numPr>
        <w:tabs>
          <w:tab w:val="clear" w:pos="2508"/>
          <w:tab w:val="num" w:pos="1069"/>
        </w:tabs>
        <w:ind w:left="1069"/>
        <w:jc w:val="both"/>
      </w:pPr>
      <w:r w:rsidRPr="0077102B">
        <w:t>İnsan Haklarında Yeni Taktikler Kitapçıkları</w:t>
      </w:r>
    </w:p>
    <w:p w:rsidR="004E75BA" w:rsidRPr="0077102B" w:rsidRDefault="00E536B0" w:rsidP="004E75BA">
      <w:pPr>
        <w:numPr>
          <w:ilvl w:val="2"/>
          <w:numId w:val="4"/>
        </w:numPr>
        <w:tabs>
          <w:tab w:val="clear" w:pos="2508"/>
          <w:tab w:val="num" w:pos="1069"/>
        </w:tabs>
        <w:ind w:left="1069"/>
        <w:jc w:val="both"/>
      </w:pPr>
      <w:r w:rsidRPr="0077102B">
        <w:rPr>
          <w:color w:val="000000"/>
        </w:rPr>
        <w:t>Sivil Toplum Kuruluşla</w:t>
      </w:r>
      <w:r w:rsidR="004E75BA" w:rsidRPr="0077102B">
        <w:rPr>
          <w:color w:val="000000"/>
        </w:rPr>
        <w:t>rı İçin Kılavuz Bilgiler Dizisi</w:t>
      </w:r>
      <w:r w:rsidR="004E75BA" w:rsidRPr="0077102B">
        <w:t xml:space="preserve"> </w:t>
      </w:r>
    </w:p>
    <w:p w:rsidR="004E75BA" w:rsidRPr="0077102B" w:rsidRDefault="004E75BA" w:rsidP="004E75BA">
      <w:pPr>
        <w:numPr>
          <w:ilvl w:val="2"/>
          <w:numId w:val="4"/>
        </w:numPr>
        <w:tabs>
          <w:tab w:val="clear" w:pos="2508"/>
          <w:tab w:val="num" w:pos="1069"/>
        </w:tabs>
        <w:ind w:left="1069"/>
        <w:jc w:val="both"/>
        <w:rPr>
          <w:color w:val="000000"/>
        </w:rPr>
      </w:pPr>
      <w:r w:rsidRPr="0077102B">
        <w:t>Avrupa Birliği Sürecinde Dil Hakları</w:t>
      </w:r>
    </w:p>
    <w:p w:rsidR="00E536B0" w:rsidRPr="0077102B" w:rsidRDefault="004E75BA" w:rsidP="004E75BA">
      <w:pPr>
        <w:numPr>
          <w:ilvl w:val="2"/>
          <w:numId w:val="4"/>
        </w:numPr>
        <w:tabs>
          <w:tab w:val="clear" w:pos="2508"/>
          <w:tab w:val="num" w:pos="1069"/>
        </w:tabs>
        <w:ind w:left="1069"/>
        <w:jc w:val="both"/>
        <w:rPr>
          <w:color w:val="000000"/>
        </w:rPr>
      </w:pPr>
      <w:r w:rsidRPr="0077102B">
        <w:rPr>
          <w:color w:val="000000"/>
        </w:rPr>
        <w:t>Kadın Yurttaşın El Kitabı</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Hoşgörü Yılı'nda Mülteciler: Sivil Toplum Örgütlerinden Beklenenler Sempozyumu</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Milliyetçilik ve Avrupa Bütünleşmesi: Sivil Toplumdan Bakış Açıları</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Bir Arada Yaşama: Türkiye'de Din-Devlet İlişkisi Sempozyumu</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 xml:space="preserve">Dikkat! Haklarımız </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Demokrasi Raporu 1</w:t>
      </w:r>
    </w:p>
    <w:p w:rsidR="004E75BA" w:rsidRPr="0077102B" w:rsidRDefault="004E75BA" w:rsidP="004E75BA">
      <w:pPr>
        <w:numPr>
          <w:ilvl w:val="2"/>
          <w:numId w:val="4"/>
        </w:numPr>
        <w:tabs>
          <w:tab w:val="clear" w:pos="2508"/>
          <w:tab w:val="num" w:pos="1069"/>
        </w:tabs>
        <w:ind w:left="1069"/>
        <w:jc w:val="both"/>
        <w:rPr>
          <w:color w:val="000000"/>
        </w:rPr>
      </w:pPr>
      <w:r w:rsidRPr="0077102B">
        <w:rPr>
          <w:color w:val="000000"/>
        </w:rPr>
        <w:t xml:space="preserve">Kürt Sorunu İçin Barış </w:t>
      </w:r>
      <w:r w:rsidR="0077102B" w:rsidRPr="0077102B">
        <w:rPr>
          <w:color w:val="000000"/>
        </w:rPr>
        <w:t>İnisiyatifi</w:t>
      </w:r>
    </w:p>
    <w:p w:rsidR="00E536B0" w:rsidRPr="0077102B" w:rsidRDefault="000D5771" w:rsidP="00EB2019">
      <w:pPr>
        <w:jc w:val="both"/>
        <w:rPr>
          <w:b/>
        </w:rPr>
      </w:pPr>
      <w:r w:rsidRPr="0077102B">
        <w:rPr>
          <w:b/>
        </w:rPr>
        <w:lastRenderedPageBreak/>
        <w:t xml:space="preserve">İnsan Hakları </w:t>
      </w:r>
      <w:r w:rsidR="00E536B0" w:rsidRPr="0077102B">
        <w:rPr>
          <w:b/>
        </w:rPr>
        <w:t>Araştırmaları Derneği</w:t>
      </w:r>
      <w:r w:rsidRPr="0077102B">
        <w:rPr>
          <w:b/>
        </w:rPr>
        <w:t xml:space="preserve"> (İHAD)</w:t>
      </w:r>
    </w:p>
    <w:p w:rsidR="00E536B0" w:rsidRPr="0077102B" w:rsidRDefault="00E536B0" w:rsidP="00EB2019">
      <w:pPr>
        <w:numPr>
          <w:ilvl w:val="2"/>
          <w:numId w:val="4"/>
        </w:numPr>
        <w:tabs>
          <w:tab w:val="clear" w:pos="2508"/>
          <w:tab w:val="num" w:pos="1069"/>
        </w:tabs>
        <w:ind w:left="1069"/>
        <w:jc w:val="both"/>
      </w:pPr>
      <w:r w:rsidRPr="0077102B">
        <w:t>Din ve Vicdan Özgürlüğü Aylık İzleme Raporları</w:t>
      </w:r>
    </w:p>
    <w:p w:rsidR="00E536B0" w:rsidRPr="0077102B" w:rsidRDefault="00E536B0" w:rsidP="00EB2019">
      <w:pPr>
        <w:numPr>
          <w:ilvl w:val="2"/>
          <w:numId w:val="4"/>
        </w:numPr>
        <w:tabs>
          <w:tab w:val="clear" w:pos="2508"/>
          <w:tab w:val="num" w:pos="1069"/>
        </w:tabs>
        <w:ind w:left="1069"/>
        <w:jc w:val="both"/>
      </w:pPr>
      <w:r w:rsidRPr="0077102B">
        <w:t>İltica ve Sığınma Hakkı Aylık İzleme Raporları</w:t>
      </w:r>
    </w:p>
    <w:p w:rsidR="00E536B0" w:rsidRPr="0077102B" w:rsidRDefault="00E536B0" w:rsidP="00EB2019">
      <w:pPr>
        <w:numPr>
          <w:ilvl w:val="2"/>
          <w:numId w:val="4"/>
        </w:numPr>
        <w:tabs>
          <w:tab w:val="clear" w:pos="2508"/>
          <w:tab w:val="num" w:pos="1069"/>
        </w:tabs>
        <w:ind w:left="1069"/>
        <w:jc w:val="both"/>
      </w:pPr>
      <w:r w:rsidRPr="0077102B">
        <w:t>Kadına Yönelik Şiddetin Önlenmesinde Din Görevlilerinin Rolü Değerlendirme Raporu</w:t>
      </w:r>
    </w:p>
    <w:p w:rsidR="00E536B0" w:rsidRPr="0077102B" w:rsidRDefault="00E536B0" w:rsidP="00EB2019">
      <w:pPr>
        <w:jc w:val="both"/>
      </w:pPr>
    </w:p>
    <w:p w:rsidR="00E536B0" w:rsidRPr="0077102B" w:rsidRDefault="00E536B0" w:rsidP="00EB2019">
      <w:pPr>
        <w:jc w:val="both"/>
        <w:rPr>
          <w:b/>
        </w:rPr>
      </w:pPr>
      <w:r w:rsidRPr="0077102B">
        <w:rPr>
          <w:b/>
        </w:rPr>
        <w:t>İnsan Hakları Derneği Genel Merkezi</w:t>
      </w:r>
      <w:r w:rsidR="008B1E62" w:rsidRPr="0077102B">
        <w:rPr>
          <w:b/>
        </w:rPr>
        <w:t xml:space="preserve"> (İHD)</w:t>
      </w:r>
    </w:p>
    <w:p w:rsidR="00E536B0" w:rsidRPr="0077102B" w:rsidRDefault="00E536B0" w:rsidP="00EB2019">
      <w:pPr>
        <w:numPr>
          <w:ilvl w:val="2"/>
          <w:numId w:val="4"/>
        </w:numPr>
        <w:tabs>
          <w:tab w:val="clear" w:pos="2508"/>
          <w:tab w:val="num" w:pos="1069"/>
        </w:tabs>
        <w:ind w:left="1069"/>
        <w:jc w:val="both"/>
      </w:pPr>
      <w:r w:rsidRPr="0077102B">
        <w:t>Ayrımcılıkla Mücadele El Kitabı</w:t>
      </w:r>
    </w:p>
    <w:p w:rsidR="00E536B0" w:rsidRPr="0077102B" w:rsidRDefault="00E536B0" w:rsidP="00EB2019">
      <w:pPr>
        <w:numPr>
          <w:ilvl w:val="2"/>
          <w:numId w:val="4"/>
        </w:numPr>
        <w:tabs>
          <w:tab w:val="clear" w:pos="2508"/>
          <w:tab w:val="num" w:pos="1069"/>
        </w:tabs>
        <w:ind w:left="1069"/>
        <w:jc w:val="both"/>
      </w:pPr>
      <w:r w:rsidRPr="0077102B">
        <w:t>Engellilere Yönelik Ayrımcılık</w:t>
      </w:r>
    </w:p>
    <w:p w:rsidR="008B1E62" w:rsidRPr="0077102B" w:rsidRDefault="008B1E62" w:rsidP="00EB2019">
      <w:pPr>
        <w:numPr>
          <w:ilvl w:val="2"/>
          <w:numId w:val="4"/>
        </w:numPr>
        <w:tabs>
          <w:tab w:val="clear" w:pos="2508"/>
          <w:tab w:val="num" w:pos="1069"/>
        </w:tabs>
        <w:ind w:left="1069"/>
        <w:jc w:val="both"/>
      </w:pPr>
      <w:r w:rsidRPr="0077102B">
        <w:t>Engellilerin Fırsat Eşitliği</w:t>
      </w:r>
    </w:p>
    <w:p w:rsidR="008B1E62" w:rsidRPr="0077102B" w:rsidRDefault="008B1E62" w:rsidP="00EB2019">
      <w:pPr>
        <w:numPr>
          <w:ilvl w:val="2"/>
          <w:numId w:val="4"/>
        </w:numPr>
        <w:tabs>
          <w:tab w:val="clear" w:pos="2508"/>
          <w:tab w:val="num" w:pos="1069"/>
        </w:tabs>
        <w:ind w:left="1069"/>
        <w:jc w:val="both"/>
      </w:pPr>
      <w:r w:rsidRPr="0077102B">
        <w:t>Engelli Kişilerin İnsan Hakları</w:t>
      </w:r>
    </w:p>
    <w:p w:rsidR="008B1E62" w:rsidRPr="0077102B" w:rsidRDefault="008B1E62" w:rsidP="00EB2019">
      <w:pPr>
        <w:numPr>
          <w:ilvl w:val="2"/>
          <w:numId w:val="4"/>
        </w:numPr>
        <w:tabs>
          <w:tab w:val="clear" w:pos="2508"/>
          <w:tab w:val="num" w:pos="1069"/>
        </w:tabs>
        <w:ind w:left="1069"/>
        <w:jc w:val="both"/>
      </w:pPr>
      <w:r w:rsidRPr="0077102B">
        <w:t>İnsan Hakları Eğiticileri İçin Başvuru Kitabı</w:t>
      </w:r>
    </w:p>
    <w:p w:rsidR="008B1E62" w:rsidRPr="0077102B" w:rsidRDefault="008B1E62" w:rsidP="00EB2019">
      <w:pPr>
        <w:numPr>
          <w:ilvl w:val="2"/>
          <w:numId w:val="4"/>
        </w:numPr>
        <w:tabs>
          <w:tab w:val="clear" w:pos="2508"/>
          <w:tab w:val="num" w:pos="1069"/>
        </w:tabs>
        <w:ind w:left="1069"/>
        <w:jc w:val="both"/>
      </w:pPr>
      <w:r w:rsidRPr="0077102B">
        <w:t>İnsan Haklarının Kavramsal Temelleri</w:t>
      </w:r>
    </w:p>
    <w:p w:rsidR="008B1E62" w:rsidRPr="0077102B" w:rsidRDefault="008B1E62" w:rsidP="00EB2019">
      <w:pPr>
        <w:numPr>
          <w:ilvl w:val="2"/>
          <w:numId w:val="4"/>
        </w:numPr>
        <w:tabs>
          <w:tab w:val="clear" w:pos="2508"/>
          <w:tab w:val="num" w:pos="1069"/>
        </w:tabs>
        <w:ind w:left="1069"/>
        <w:jc w:val="both"/>
      </w:pPr>
      <w:r w:rsidRPr="0077102B">
        <w:t>İnsan Hakları İhlallerini İzleme ve İhlallere Müdahale Etme Başvuru Kitabı</w:t>
      </w:r>
    </w:p>
    <w:p w:rsidR="008B1E62" w:rsidRPr="0077102B" w:rsidRDefault="00FE5006" w:rsidP="00EB2019">
      <w:pPr>
        <w:numPr>
          <w:ilvl w:val="2"/>
          <w:numId w:val="4"/>
        </w:numPr>
        <w:tabs>
          <w:tab w:val="clear" w:pos="2508"/>
          <w:tab w:val="num" w:pos="1069"/>
        </w:tabs>
        <w:ind w:left="1069"/>
        <w:jc w:val="both"/>
      </w:pPr>
      <w:r w:rsidRPr="0077102B">
        <w:t>Sığınma Hakkı ve Mülteciler</w:t>
      </w:r>
    </w:p>
    <w:p w:rsidR="008B1E62" w:rsidRPr="0077102B" w:rsidRDefault="008B1E62" w:rsidP="008B1E62">
      <w:pPr>
        <w:numPr>
          <w:ilvl w:val="2"/>
          <w:numId w:val="4"/>
        </w:numPr>
        <w:tabs>
          <w:tab w:val="clear" w:pos="2508"/>
          <w:tab w:val="num" w:pos="1069"/>
        </w:tabs>
        <w:ind w:left="1069"/>
        <w:jc w:val="both"/>
      </w:pPr>
      <w:r w:rsidRPr="0077102B">
        <w:t>Tuzla Ermeni Çocuk Kampı: Bir El Koyma Öyküsü</w:t>
      </w:r>
    </w:p>
    <w:p w:rsidR="00E536B0" w:rsidRPr="0077102B" w:rsidRDefault="00E536B0" w:rsidP="00EB2019">
      <w:pPr>
        <w:jc w:val="both"/>
      </w:pPr>
    </w:p>
    <w:p w:rsidR="00E536B0" w:rsidRPr="0077102B" w:rsidRDefault="00E536B0" w:rsidP="00EB2019">
      <w:pPr>
        <w:jc w:val="both"/>
        <w:rPr>
          <w:b/>
        </w:rPr>
      </w:pPr>
      <w:r w:rsidRPr="0077102B">
        <w:rPr>
          <w:b/>
        </w:rPr>
        <w:t>İnsan Hakları Gündemi Derneği</w:t>
      </w:r>
      <w:r w:rsidR="008B1E62" w:rsidRPr="0077102B">
        <w:rPr>
          <w:b/>
        </w:rPr>
        <w:t xml:space="preserve"> (İHGD)</w:t>
      </w:r>
    </w:p>
    <w:p w:rsidR="00D6465C" w:rsidRPr="0077102B" w:rsidRDefault="00D6465C" w:rsidP="00D6465C">
      <w:pPr>
        <w:numPr>
          <w:ilvl w:val="2"/>
          <w:numId w:val="4"/>
        </w:numPr>
        <w:tabs>
          <w:tab w:val="clear" w:pos="2508"/>
          <w:tab w:val="num" w:pos="1069"/>
        </w:tabs>
        <w:ind w:left="1069"/>
        <w:jc w:val="both"/>
      </w:pPr>
      <w:r w:rsidRPr="0077102B">
        <w:t>Ayrımcılığa Karşı Bir Adım At!</w:t>
      </w:r>
    </w:p>
    <w:p w:rsidR="000C2484" w:rsidRPr="0077102B" w:rsidRDefault="000C2484" w:rsidP="000C2484">
      <w:pPr>
        <w:numPr>
          <w:ilvl w:val="2"/>
          <w:numId w:val="4"/>
        </w:numPr>
        <w:tabs>
          <w:tab w:val="clear" w:pos="2508"/>
          <w:tab w:val="num" w:pos="1069"/>
        </w:tabs>
        <w:ind w:left="1069"/>
        <w:jc w:val="both"/>
      </w:pPr>
      <w:r w:rsidRPr="0077102B">
        <w:t>Nefret Suçlarıyla Mücadele Konferansları Konuşma Metinleri</w:t>
      </w:r>
    </w:p>
    <w:p w:rsidR="000C2484" w:rsidRPr="0077102B" w:rsidRDefault="000C2484" w:rsidP="000C2484">
      <w:pPr>
        <w:numPr>
          <w:ilvl w:val="2"/>
          <w:numId w:val="4"/>
        </w:numPr>
        <w:tabs>
          <w:tab w:val="clear" w:pos="2508"/>
          <w:tab w:val="num" w:pos="1069"/>
        </w:tabs>
        <w:ind w:left="1069"/>
        <w:jc w:val="both"/>
      </w:pPr>
      <w:r w:rsidRPr="0077102B">
        <w:t>Türkiye'de Nefret Suçları</w:t>
      </w:r>
    </w:p>
    <w:p w:rsidR="009F2C70" w:rsidRPr="0077102B" w:rsidRDefault="009F2C70" w:rsidP="009F2C70">
      <w:pPr>
        <w:numPr>
          <w:ilvl w:val="2"/>
          <w:numId w:val="4"/>
        </w:numPr>
        <w:tabs>
          <w:tab w:val="clear" w:pos="2508"/>
          <w:tab w:val="num" w:pos="1069"/>
        </w:tabs>
        <w:ind w:left="1069"/>
        <w:jc w:val="both"/>
      </w:pPr>
      <w:r w:rsidRPr="0077102B">
        <w:t>LGBTT Hakları İnsan Haklarıdır</w:t>
      </w:r>
    </w:p>
    <w:p w:rsidR="00E536B0" w:rsidRPr="0077102B" w:rsidRDefault="00E536B0" w:rsidP="009727B1">
      <w:pPr>
        <w:numPr>
          <w:ilvl w:val="2"/>
          <w:numId w:val="4"/>
        </w:numPr>
        <w:tabs>
          <w:tab w:val="clear" w:pos="2508"/>
          <w:tab w:val="num" w:pos="1069"/>
        </w:tabs>
        <w:ind w:left="1069"/>
        <w:jc w:val="both"/>
      </w:pPr>
      <w:r w:rsidRPr="0077102B">
        <w:t>Ayrımcılığa Karşı Uluslararası İnsan Hakları Mevzuatı</w:t>
      </w:r>
    </w:p>
    <w:p w:rsidR="00E536B0" w:rsidRPr="0077102B" w:rsidRDefault="00E536B0" w:rsidP="009727B1">
      <w:pPr>
        <w:numPr>
          <w:ilvl w:val="2"/>
          <w:numId w:val="4"/>
        </w:numPr>
        <w:tabs>
          <w:tab w:val="clear" w:pos="2508"/>
          <w:tab w:val="num" w:pos="1069"/>
        </w:tabs>
        <w:ind w:left="1069"/>
        <w:jc w:val="both"/>
      </w:pPr>
      <w:r w:rsidRPr="0077102B">
        <w:t>Ayrımcılık Karşıtı Hukuk</w:t>
      </w:r>
    </w:p>
    <w:p w:rsidR="00D6465C" w:rsidRPr="0077102B" w:rsidRDefault="00D6465C" w:rsidP="00D6465C">
      <w:pPr>
        <w:numPr>
          <w:ilvl w:val="2"/>
          <w:numId w:val="4"/>
        </w:numPr>
        <w:tabs>
          <w:tab w:val="clear" w:pos="2508"/>
          <w:tab w:val="num" w:pos="1069"/>
        </w:tabs>
        <w:ind w:left="1069"/>
        <w:jc w:val="both"/>
      </w:pPr>
      <w:r w:rsidRPr="0077102B">
        <w:t>Mülteci Gözlem Raporu: Seferihisar</w:t>
      </w:r>
    </w:p>
    <w:p w:rsidR="009F2C70" w:rsidRPr="0077102B" w:rsidRDefault="009F2C70" w:rsidP="009F2C70">
      <w:pPr>
        <w:ind w:left="1069"/>
        <w:jc w:val="both"/>
      </w:pPr>
    </w:p>
    <w:p w:rsidR="00E536B0" w:rsidRPr="0077102B" w:rsidRDefault="009F2C70" w:rsidP="00EB2019">
      <w:pPr>
        <w:jc w:val="both"/>
        <w:rPr>
          <w:b/>
        </w:rPr>
      </w:pPr>
      <w:r w:rsidRPr="0077102B">
        <w:rPr>
          <w:b/>
        </w:rPr>
        <w:t>İnsan Hakları ve Mazlumlar için Dayanışma Derneği (MAZLUMDER)</w:t>
      </w:r>
    </w:p>
    <w:p w:rsidR="009F2C70" w:rsidRPr="0077102B" w:rsidRDefault="009F2C70" w:rsidP="009F2C70">
      <w:pPr>
        <w:numPr>
          <w:ilvl w:val="2"/>
          <w:numId w:val="4"/>
        </w:numPr>
        <w:tabs>
          <w:tab w:val="clear" w:pos="2508"/>
          <w:tab w:val="num" w:pos="1069"/>
        </w:tabs>
        <w:ind w:left="1069"/>
        <w:jc w:val="both"/>
      </w:pPr>
      <w:r w:rsidRPr="0077102B">
        <w:t>Türkiye’de Dini Ayrımcılık Raporu</w:t>
      </w:r>
    </w:p>
    <w:p w:rsidR="009F2C70" w:rsidRPr="0077102B" w:rsidRDefault="009F2C70" w:rsidP="009F2C70">
      <w:pPr>
        <w:numPr>
          <w:ilvl w:val="2"/>
          <w:numId w:val="4"/>
        </w:numPr>
        <w:tabs>
          <w:tab w:val="clear" w:pos="2508"/>
          <w:tab w:val="num" w:pos="1069"/>
        </w:tabs>
        <w:ind w:left="1069"/>
        <w:jc w:val="both"/>
      </w:pPr>
      <w:r w:rsidRPr="0077102B">
        <w:t>Umut Yolcuları: Mülteci Kadının Dramı</w:t>
      </w:r>
    </w:p>
    <w:p w:rsidR="009F2C70" w:rsidRPr="0077102B" w:rsidRDefault="009F2C70" w:rsidP="00EB2019">
      <w:pPr>
        <w:jc w:val="both"/>
      </w:pPr>
    </w:p>
    <w:p w:rsidR="00E536B0" w:rsidRPr="0077102B" w:rsidRDefault="00E536B0" w:rsidP="00EB2019">
      <w:pPr>
        <w:jc w:val="both"/>
        <w:rPr>
          <w:b/>
        </w:rPr>
      </w:pPr>
      <w:r w:rsidRPr="0077102B">
        <w:rPr>
          <w:b/>
        </w:rPr>
        <w:t>İzmir Alevi Bektaşi Kültür Derneği</w:t>
      </w:r>
    </w:p>
    <w:p w:rsidR="00E536B0" w:rsidRPr="0077102B" w:rsidRDefault="00E536B0" w:rsidP="00EB2019">
      <w:pPr>
        <w:numPr>
          <w:ilvl w:val="2"/>
          <w:numId w:val="4"/>
        </w:numPr>
        <w:tabs>
          <w:tab w:val="clear" w:pos="2508"/>
          <w:tab w:val="num" w:pos="1069"/>
        </w:tabs>
        <w:ind w:left="1069"/>
        <w:jc w:val="both"/>
      </w:pPr>
      <w:r w:rsidRPr="0077102B">
        <w:t>Kent Işığı (aylık dergi)</w:t>
      </w:r>
    </w:p>
    <w:p w:rsidR="00E536B0" w:rsidRPr="0077102B" w:rsidRDefault="00E536B0" w:rsidP="00EB2019">
      <w:pPr>
        <w:jc w:val="both"/>
      </w:pPr>
    </w:p>
    <w:p w:rsidR="00E536B0" w:rsidRPr="0077102B" w:rsidRDefault="00E536B0" w:rsidP="00EB2019">
      <w:pPr>
        <w:jc w:val="both"/>
        <w:rPr>
          <w:b/>
        </w:rPr>
      </w:pPr>
      <w:r w:rsidRPr="0077102B">
        <w:rPr>
          <w:b/>
        </w:rPr>
        <w:t>Kamu Emekçileri Sendikaları Konfederasyonu</w:t>
      </w:r>
      <w:r w:rsidR="00B479AB" w:rsidRPr="0077102B">
        <w:rPr>
          <w:b/>
        </w:rPr>
        <w:t xml:space="preserve"> (KESK)</w:t>
      </w:r>
    </w:p>
    <w:p w:rsidR="00B479AB" w:rsidRPr="0077102B" w:rsidRDefault="00E536B0" w:rsidP="00B479AB">
      <w:pPr>
        <w:numPr>
          <w:ilvl w:val="2"/>
          <w:numId w:val="4"/>
        </w:numPr>
        <w:tabs>
          <w:tab w:val="clear" w:pos="2508"/>
          <w:tab w:val="num" w:pos="1069"/>
        </w:tabs>
        <w:ind w:left="1069"/>
        <w:jc w:val="both"/>
      </w:pPr>
      <w:r w:rsidRPr="0077102B">
        <w:t>Yok Edilen Ayrımcılık Değil Haklarımız</w:t>
      </w:r>
    </w:p>
    <w:p w:rsidR="007F5934" w:rsidRPr="0077102B" w:rsidRDefault="007F5934" w:rsidP="00B479AB">
      <w:pPr>
        <w:numPr>
          <w:ilvl w:val="2"/>
          <w:numId w:val="4"/>
        </w:numPr>
        <w:tabs>
          <w:tab w:val="clear" w:pos="2508"/>
          <w:tab w:val="num" w:pos="1069"/>
        </w:tabs>
        <w:ind w:left="1069"/>
        <w:jc w:val="both"/>
      </w:pPr>
      <w:r w:rsidRPr="0077102B">
        <w:t>Kriz ve Kadın</w:t>
      </w:r>
    </w:p>
    <w:p w:rsidR="00E536B0" w:rsidRPr="0077102B" w:rsidRDefault="00E536B0" w:rsidP="00EB2019">
      <w:pPr>
        <w:jc w:val="both"/>
      </w:pPr>
    </w:p>
    <w:p w:rsidR="00E536B0" w:rsidRPr="0077102B" w:rsidRDefault="00E536B0" w:rsidP="00EB2019">
      <w:pPr>
        <w:jc w:val="both"/>
        <w:rPr>
          <w:b/>
        </w:rPr>
      </w:pPr>
      <w:r w:rsidRPr="0077102B">
        <w:rPr>
          <w:b/>
        </w:rPr>
        <w:t>Kaos Gey ve Lezbiyen Kültürel Araştırmalar ve Dayanışma Derneği</w:t>
      </w:r>
      <w:r w:rsidR="00B479AB" w:rsidRPr="0077102B">
        <w:rPr>
          <w:b/>
        </w:rPr>
        <w:t xml:space="preserve"> (Kaos GL)</w:t>
      </w:r>
    </w:p>
    <w:p w:rsidR="00B479AB" w:rsidRPr="0077102B" w:rsidRDefault="00B479AB" w:rsidP="00B479AB">
      <w:pPr>
        <w:numPr>
          <w:ilvl w:val="2"/>
          <w:numId w:val="4"/>
        </w:numPr>
        <w:tabs>
          <w:tab w:val="clear" w:pos="2508"/>
          <w:tab w:val="num" w:pos="1069"/>
        </w:tabs>
        <w:ind w:left="1069"/>
        <w:jc w:val="both"/>
      </w:pPr>
      <w:r w:rsidRPr="0077102B">
        <w:t>Homofobi Kimin Meselesi? Anti-Homofobi Kitabı / 2</w:t>
      </w:r>
      <w:r w:rsidR="00390699">
        <w:t>,</w:t>
      </w:r>
      <w:r w:rsidRPr="0077102B">
        <w:t xml:space="preserve"> Uluslararası Homofobi Karşıtı Buluşma</w:t>
      </w:r>
    </w:p>
    <w:p w:rsidR="007F5934" w:rsidRPr="0077102B" w:rsidRDefault="007F5934" w:rsidP="007F5934">
      <w:pPr>
        <w:numPr>
          <w:ilvl w:val="2"/>
          <w:numId w:val="4"/>
        </w:numPr>
        <w:tabs>
          <w:tab w:val="clear" w:pos="2508"/>
          <w:tab w:val="num" w:pos="1069"/>
        </w:tabs>
        <w:ind w:left="1069"/>
        <w:jc w:val="both"/>
      </w:pPr>
      <w:r w:rsidRPr="0077102B">
        <w:t>6 Şehir 6 Renk Anti-Homofobi Kitabı / 1</w:t>
      </w:r>
      <w:r w:rsidR="00390699">
        <w:t>,</w:t>
      </w:r>
      <w:r w:rsidRPr="0077102B">
        <w:t xml:space="preserve"> Uluslararası Homofobi Karşıtı Buluşma</w:t>
      </w:r>
    </w:p>
    <w:p w:rsidR="00B479AB" w:rsidRPr="0077102B" w:rsidRDefault="007F5934" w:rsidP="00B479AB">
      <w:pPr>
        <w:numPr>
          <w:ilvl w:val="2"/>
          <w:numId w:val="4"/>
        </w:numPr>
        <w:tabs>
          <w:tab w:val="clear" w:pos="2508"/>
          <w:tab w:val="num" w:pos="1069"/>
        </w:tabs>
        <w:ind w:left="1069"/>
        <w:jc w:val="both"/>
      </w:pPr>
      <w:r w:rsidRPr="0077102B">
        <w:t>Eğitimde Cinsel Kimlik</w:t>
      </w:r>
      <w:r w:rsidR="00B479AB" w:rsidRPr="0077102B">
        <w:t xml:space="preserve"> Ay</w:t>
      </w:r>
      <w:r w:rsidRPr="0077102B">
        <w:t>rımcılığına Son!</w:t>
      </w:r>
    </w:p>
    <w:p w:rsidR="00B479AB" w:rsidRPr="0077102B" w:rsidRDefault="00B479AB" w:rsidP="00B479AB">
      <w:pPr>
        <w:numPr>
          <w:ilvl w:val="2"/>
          <w:numId w:val="4"/>
        </w:numPr>
        <w:tabs>
          <w:tab w:val="clear" w:pos="2508"/>
          <w:tab w:val="num" w:pos="1069"/>
        </w:tabs>
        <w:ind w:left="1069"/>
        <w:jc w:val="both"/>
      </w:pPr>
      <w:r w:rsidRPr="0077102B">
        <w:t>Medyada Homofobiye Son</w:t>
      </w:r>
      <w:r w:rsidR="007F5934" w:rsidRPr="0077102B">
        <w:t xml:space="preserve"> (2008 ve 2009 raporları)</w:t>
      </w:r>
    </w:p>
    <w:p w:rsidR="007F5934" w:rsidRPr="0077102B" w:rsidRDefault="007F5934" w:rsidP="00B479AB">
      <w:pPr>
        <w:numPr>
          <w:ilvl w:val="2"/>
          <w:numId w:val="4"/>
        </w:numPr>
        <w:tabs>
          <w:tab w:val="clear" w:pos="2508"/>
          <w:tab w:val="num" w:pos="1069"/>
        </w:tabs>
        <w:ind w:left="1069"/>
        <w:jc w:val="both"/>
      </w:pPr>
      <w:r w:rsidRPr="0077102B">
        <w:t xml:space="preserve">LGBTT Bireylerin İnsan Hakları Raporu (yıllık raporlar) </w:t>
      </w:r>
    </w:p>
    <w:p w:rsidR="007F5934" w:rsidRPr="0077102B" w:rsidRDefault="007F5934" w:rsidP="00B479AB">
      <w:pPr>
        <w:numPr>
          <w:ilvl w:val="2"/>
          <w:numId w:val="4"/>
        </w:numPr>
        <w:tabs>
          <w:tab w:val="clear" w:pos="2508"/>
          <w:tab w:val="num" w:pos="1069"/>
        </w:tabs>
        <w:ind w:left="1069"/>
        <w:jc w:val="both"/>
      </w:pPr>
      <w:r w:rsidRPr="0077102B">
        <w:t>Sendikalarımıza İhtiyacımız Var! : LGB Çalışanların İş Yaşamı Raporu 2009</w:t>
      </w:r>
    </w:p>
    <w:p w:rsidR="00B479AB" w:rsidRPr="0077102B" w:rsidRDefault="00B479AB" w:rsidP="00B479AB">
      <w:pPr>
        <w:numPr>
          <w:ilvl w:val="2"/>
          <w:numId w:val="4"/>
        </w:numPr>
        <w:tabs>
          <w:tab w:val="clear" w:pos="2508"/>
          <w:tab w:val="num" w:pos="1069"/>
        </w:tabs>
        <w:ind w:left="1069"/>
        <w:jc w:val="both"/>
      </w:pPr>
      <w:r w:rsidRPr="0077102B">
        <w:t>Türkiye’de Eşcinsel Olmak</w:t>
      </w:r>
    </w:p>
    <w:p w:rsidR="00FE5006" w:rsidRPr="0077102B" w:rsidRDefault="00FE5006" w:rsidP="00B479AB">
      <w:pPr>
        <w:numPr>
          <w:ilvl w:val="2"/>
          <w:numId w:val="4"/>
        </w:numPr>
        <w:tabs>
          <w:tab w:val="clear" w:pos="2508"/>
          <w:tab w:val="num" w:pos="1069"/>
        </w:tabs>
        <w:ind w:left="1069"/>
        <w:jc w:val="both"/>
      </w:pPr>
      <w:r w:rsidRPr="0077102B">
        <w:t>Korkmadan Sev</w:t>
      </w:r>
    </w:p>
    <w:p w:rsidR="00B479AB" w:rsidRPr="0077102B" w:rsidRDefault="00B479AB" w:rsidP="00B479AB">
      <w:pPr>
        <w:numPr>
          <w:ilvl w:val="2"/>
          <w:numId w:val="4"/>
        </w:numPr>
        <w:tabs>
          <w:tab w:val="clear" w:pos="2508"/>
          <w:tab w:val="num" w:pos="1069"/>
        </w:tabs>
        <w:ind w:left="1069"/>
        <w:jc w:val="both"/>
      </w:pPr>
      <w:r w:rsidRPr="0077102B">
        <w:t>Adaletin LGBTT Hali</w:t>
      </w:r>
    </w:p>
    <w:p w:rsidR="00E536B0" w:rsidRPr="0077102B" w:rsidRDefault="00E536B0" w:rsidP="00EB2019">
      <w:pPr>
        <w:numPr>
          <w:ilvl w:val="2"/>
          <w:numId w:val="4"/>
        </w:numPr>
        <w:tabs>
          <w:tab w:val="clear" w:pos="2508"/>
          <w:tab w:val="num" w:pos="1069"/>
        </w:tabs>
        <w:ind w:left="1069"/>
        <w:jc w:val="both"/>
      </w:pPr>
      <w:r w:rsidRPr="0077102B">
        <w:t>Hukuk ve Ayrımcılık Raporu</w:t>
      </w:r>
    </w:p>
    <w:p w:rsidR="00E536B0" w:rsidRPr="0077102B" w:rsidRDefault="00E536B0" w:rsidP="00EB2019">
      <w:pPr>
        <w:jc w:val="both"/>
      </w:pPr>
    </w:p>
    <w:p w:rsidR="00E536B0" w:rsidRPr="0077102B" w:rsidRDefault="00E536B0" w:rsidP="00EB2019">
      <w:pPr>
        <w:jc w:val="both"/>
        <w:rPr>
          <w:b/>
        </w:rPr>
      </w:pPr>
      <w:r w:rsidRPr="0077102B">
        <w:rPr>
          <w:b/>
        </w:rPr>
        <w:lastRenderedPageBreak/>
        <w:t>Lambdaistanbul Lezbiyen, Gey, Biseksüel, Travesti, Transseksüel Kadın ve Erkekler Arası Dayanışma Derneği</w:t>
      </w:r>
      <w:r w:rsidR="007F5934" w:rsidRPr="0077102B">
        <w:rPr>
          <w:b/>
        </w:rPr>
        <w:t xml:space="preserve"> (Lambdaistanbul LGBTT Dayanışma Derneği)</w:t>
      </w:r>
    </w:p>
    <w:p w:rsidR="00B479AB" w:rsidRPr="0077102B" w:rsidRDefault="00B479AB" w:rsidP="00B479AB">
      <w:pPr>
        <w:numPr>
          <w:ilvl w:val="2"/>
          <w:numId w:val="4"/>
        </w:numPr>
        <w:tabs>
          <w:tab w:val="clear" w:pos="2508"/>
          <w:tab w:val="num" w:pos="1069"/>
        </w:tabs>
        <w:ind w:left="1069"/>
        <w:jc w:val="both"/>
      </w:pPr>
      <w:r w:rsidRPr="0077102B">
        <w:t>“İT İTİ ISIRMAZ!” Bir Alan Araştırması: İstanbul’da Yaşayan Trans Kadınların Sorunları</w:t>
      </w:r>
    </w:p>
    <w:p w:rsidR="00E536B0" w:rsidRPr="0077102B" w:rsidRDefault="00E536B0" w:rsidP="00EB2019">
      <w:pPr>
        <w:numPr>
          <w:ilvl w:val="2"/>
          <w:numId w:val="4"/>
        </w:numPr>
        <w:tabs>
          <w:tab w:val="clear" w:pos="2508"/>
          <w:tab w:val="num" w:pos="1069"/>
        </w:tabs>
        <w:ind w:left="1069"/>
        <w:jc w:val="both"/>
      </w:pPr>
      <w:r w:rsidRPr="0077102B">
        <w:t>Bir Alan Araştırması: Eşcinsel ve Biseksüellerin Sorunları, Ne Yanlış Ne de Yalnızız!</w:t>
      </w:r>
    </w:p>
    <w:p w:rsidR="007F5934" w:rsidRPr="0077102B" w:rsidRDefault="007F5934" w:rsidP="007F5934">
      <w:pPr>
        <w:ind w:left="1069"/>
        <w:jc w:val="both"/>
      </w:pPr>
    </w:p>
    <w:p w:rsidR="007F5934" w:rsidRPr="0077102B" w:rsidRDefault="007F5934" w:rsidP="007F5934">
      <w:pPr>
        <w:jc w:val="both"/>
        <w:rPr>
          <w:b/>
        </w:rPr>
      </w:pPr>
      <w:bookmarkStart w:id="183" w:name="_Toc296735192"/>
      <w:r w:rsidRPr="0077102B">
        <w:rPr>
          <w:b/>
        </w:rPr>
        <w:t>Mültecilerle Dayanışma Derneği (Mülteci-Der)</w:t>
      </w:r>
      <w:bookmarkEnd w:id="183"/>
    </w:p>
    <w:p w:rsidR="00E536B0" w:rsidRPr="0077102B" w:rsidRDefault="007F5934" w:rsidP="007F5934">
      <w:pPr>
        <w:numPr>
          <w:ilvl w:val="2"/>
          <w:numId w:val="4"/>
        </w:numPr>
        <w:tabs>
          <w:tab w:val="clear" w:pos="2508"/>
          <w:tab w:val="num" w:pos="1069"/>
        </w:tabs>
        <w:ind w:left="1069"/>
        <w:jc w:val="both"/>
      </w:pPr>
      <w:r w:rsidRPr="0077102B">
        <w:t>Hepimiz Aynı Kayıktayız</w:t>
      </w:r>
    </w:p>
    <w:p w:rsidR="00FF0DD8" w:rsidRPr="0077102B" w:rsidRDefault="00FF0DD8" w:rsidP="00FF0DD8">
      <w:pPr>
        <w:jc w:val="both"/>
      </w:pPr>
    </w:p>
    <w:p w:rsidR="007F5934" w:rsidRPr="0077102B" w:rsidRDefault="00FF0DD8" w:rsidP="00FF0DD8">
      <w:pPr>
        <w:jc w:val="both"/>
        <w:rPr>
          <w:b/>
        </w:rPr>
      </w:pPr>
      <w:r w:rsidRPr="0077102B">
        <w:rPr>
          <w:b/>
        </w:rPr>
        <w:t>Özürlüler Vakfı</w:t>
      </w:r>
    </w:p>
    <w:p w:rsidR="00FF0DD8" w:rsidRPr="0077102B" w:rsidRDefault="00FF0DD8" w:rsidP="00FF0DD8">
      <w:pPr>
        <w:numPr>
          <w:ilvl w:val="2"/>
          <w:numId w:val="4"/>
        </w:numPr>
        <w:tabs>
          <w:tab w:val="clear" w:pos="2508"/>
          <w:tab w:val="num" w:pos="1069"/>
        </w:tabs>
        <w:ind w:left="1069"/>
        <w:jc w:val="both"/>
      </w:pPr>
      <w:r w:rsidRPr="0077102B">
        <w:t>Özürlüler Mevzuatı</w:t>
      </w:r>
    </w:p>
    <w:p w:rsidR="00FF0DD8" w:rsidRPr="0077102B" w:rsidRDefault="00FF0DD8" w:rsidP="00FF0DD8">
      <w:pPr>
        <w:ind w:left="1069"/>
        <w:jc w:val="both"/>
      </w:pPr>
    </w:p>
    <w:p w:rsidR="00E536B0" w:rsidRPr="0077102B" w:rsidRDefault="00E536B0" w:rsidP="00EB2019">
      <w:pPr>
        <w:jc w:val="both"/>
        <w:rPr>
          <w:b/>
        </w:rPr>
      </w:pPr>
      <w:r w:rsidRPr="0077102B">
        <w:rPr>
          <w:b/>
        </w:rPr>
        <w:t>Pir Sultan Abdal Kültür Derneği Genel Merkezi</w:t>
      </w:r>
    </w:p>
    <w:p w:rsidR="00E536B0" w:rsidRPr="0077102B" w:rsidRDefault="00FF0DD8" w:rsidP="00EB2019">
      <w:pPr>
        <w:numPr>
          <w:ilvl w:val="2"/>
          <w:numId w:val="4"/>
        </w:numPr>
        <w:tabs>
          <w:tab w:val="clear" w:pos="2508"/>
          <w:tab w:val="num" w:pos="1069"/>
        </w:tabs>
        <w:ind w:left="1069"/>
        <w:jc w:val="both"/>
      </w:pPr>
      <w:r w:rsidRPr="0077102B">
        <w:t>Alevi Olmak:</w:t>
      </w:r>
      <w:r w:rsidR="00E536B0" w:rsidRPr="0077102B">
        <w:t xml:space="preserve"> Alevilerin Dilinden Ayrımcılık Hikayeleri</w:t>
      </w:r>
    </w:p>
    <w:p w:rsidR="00E536B0" w:rsidRPr="0077102B" w:rsidRDefault="00E536B0" w:rsidP="0083028F">
      <w:pPr>
        <w:jc w:val="both"/>
        <w:rPr>
          <w:b/>
        </w:rPr>
      </w:pPr>
    </w:p>
    <w:p w:rsidR="00FF0DD8" w:rsidRPr="0077102B" w:rsidRDefault="00FF0DD8" w:rsidP="00FF0DD8">
      <w:pPr>
        <w:jc w:val="both"/>
        <w:rPr>
          <w:b/>
        </w:rPr>
      </w:pPr>
      <w:bookmarkStart w:id="184" w:name="_Toc296735197"/>
      <w:r w:rsidRPr="0077102B">
        <w:rPr>
          <w:b/>
        </w:rPr>
        <w:t>Pozitif Yaşam Derneği (PYD)</w:t>
      </w:r>
      <w:bookmarkEnd w:id="184"/>
    </w:p>
    <w:p w:rsidR="00FF0DD8" w:rsidRPr="0077102B" w:rsidRDefault="00FF0DD8" w:rsidP="00FF0DD8">
      <w:pPr>
        <w:numPr>
          <w:ilvl w:val="2"/>
          <w:numId w:val="4"/>
        </w:numPr>
        <w:tabs>
          <w:tab w:val="clear" w:pos="2508"/>
          <w:tab w:val="num" w:pos="1069"/>
        </w:tabs>
        <w:ind w:left="1069"/>
        <w:jc w:val="both"/>
      </w:pPr>
      <w:r w:rsidRPr="0077102B">
        <w:t>Hak İhlalleri Raporu</w:t>
      </w:r>
    </w:p>
    <w:p w:rsidR="00FF0DD8" w:rsidRPr="0077102B" w:rsidRDefault="00FF0DD8" w:rsidP="00FF0DD8">
      <w:pPr>
        <w:ind w:left="1069"/>
        <w:jc w:val="both"/>
      </w:pPr>
    </w:p>
    <w:p w:rsidR="00E536B0" w:rsidRPr="0077102B" w:rsidRDefault="00E536B0" w:rsidP="0083028F">
      <w:pPr>
        <w:jc w:val="both"/>
        <w:rPr>
          <w:b/>
        </w:rPr>
      </w:pPr>
      <w:r w:rsidRPr="0077102B">
        <w:rPr>
          <w:b/>
        </w:rPr>
        <w:t>Sivil Toplum Geliştirme Merkezi Derneği</w:t>
      </w:r>
      <w:r w:rsidR="00FF0DD8" w:rsidRPr="0077102B">
        <w:rPr>
          <w:b/>
        </w:rPr>
        <w:t xml:space="preserve"> (STGMD)</w:t>
      </w:r>
    </w:p>
    <w:p w:rsidR="00E536B0" w:rsidRPr="0077102B" w:rsidRDefault="00E536B0" w:rsidP="009727B1">
      <w:pPr>
        <w:numPr>
          <w:ilvl w:val="2"/>
          <w:numId w:val="4"/>
        </w:numPr>
        <w:tabs>
          <w:tab w:val="clear" w:pos="2508"/>
          <w:tab w:val="num" w:pos="1069"/>
        </w:tabs>
        <w:ind w:left="1069"/>
        <w:jc w:val="both"/>
        <w:rPr>
          <w:color w:val="000000"/>
          <w:lang w:val="en-GB"/>
        </w:rPr>
      </w:pPr>
      <w:r w:rsidRPr="0077102B">
        <w:rPr>
          <w:bCs/>
          <w:color w:val="000000"/>
          <w:lang w:val="en-GB"/>
        </w:rPr>
        <w:t>Always Disadvanta</w:t>
      </w:r>
      <w:r w:rsidR="0077102B">
        <w:rPr>
          <w:bCs/>
          <w:color w:val="000000"/>
          <w:lang w:val="en-GB"/>
        </w:rPr>
        <w:t xml:space="preserve">ged - </w:t>
      </w:r>
      <w:r w:rsidRPr="0077102B">
        <w:rPr>
          <w:bCs/>
          <w:color w:val="000000"/>
          <w:lang w:val="en-GB"/>
        </w:rPr>
        <w:t>Discrimination Practices in Turkey: Victims and Professionals Share Their Stories</w:t>
      </w:r>
    </w:p>
    <w:p w:rsidR="00E536B0" w:rsidRPr="0077102B" w:rsidRDefault="00E536B0" w:rsidP="009727B1">
      <w:pPr>
        <w:numPr>
          <w:ilvl w:val="2"/>
          <w:numId w:val="4"/>
        </w:numPr>
        <w:tabs>
          <w:tab w:val="clear" w:pos="2508"/>
          <w:tab w:val="num" w:pos="1069"/>
        </w:tabs>
        <w:ind w:left="1069"/>
        <w:jc w:val="both"/>
        <w:rPr>
          <w:color w:val="000000"/>
        </w:rPr>
      </w:pPr>
      <w:r w:rsidRPr="0077102B">
        <w:rPr>
          <w:bCs/>
          <w:color w:val="000000"/>
        </w:rPr>
        <w:t>Dünya, Avrupa ve Türkiye'de Sivil Ağlar Rehberi</w:t>
      </w:r>
    </w:p>
    <w:p w:rsidR="00E536B0" w:rsidRPr="0077102B" w:rsidRDefault="00E536B0" w:rsidP="00046944">
      <w:pPr>
        <w:numPr>
          <w:ilvl w:val="2"/>
          <w:numId w:val="4"/>
        </w:numPr>
        <w:tabs>
          <w:tab w:val="clear" w:pos="2508"/>
          <w:tab w:val="num" w:pos="1069"/>
        </w:tabs>
        <w:ind w:left="1069"/>
        <w:jc w:val="both"/>
        <w:rPr>
          <w:color w:val="000000"/>
        </w:rPr>
      </w:pPr>
      <w:r w:rsidRPr="0077102B">
        <w:rPr>
          <w:bCs/>
          <w:color w:val="000000"/>
        </w:rPr>
        <w:t>Hep Yenik Başlama Duygusu - Türkiye'de Ayrımcılık Uygulamaları: Mağdurlar ve Uzmanlar Anlatıyor</w:t>
      </w:r>
    </w:p>
    <w:p w:rsidR="00E536B0" w:rsidRPr="0077102B" w:rsidRDefault="00E536B0" w:rsidP="00046944">
      <w:pPr>
        <w:numPr>
          <w:ilvl w:val="2"/>
          <w:numId w:val="4"/>
        </w:numPr>
        <w:tabs>
          <w:tab w:val="clear" w:pos="2508"/>
          <w:tab w:val="num" w:pos="1069"/>
        </w:tabs>
        <w:ind w:left="1069"/>
        <w:jc w:val="both"/>
        <w:rPr>
          <w:color w:val="000000"/>
        </w:rPr>
      </w:pPr>
      <w:r w:rsidRPr="0077102B">
        <w:rPr>
          <w:bCs/>
          <w:color w:val="000000"/>
        </w:rPr>
        <w:t>Sivil Toplum Kuruluşları İçin Hukuk El Kitabı</w:t>
      </w:r>
    </w:p>
    <w:p w:rsidR="00E536B0" w:rsidRPr="0077102B" w:rsidRDefault="00E536B0" w:rsidP="00046944">
      <w:pPr>
        <w:numPr>
          <w:ilvl w:val="2"/>
          <w:numId w:val="4"/>
        </w:numPr>
        <w:tabs>
          <w:tab w:val="clear" w:pos="2508"/>
          <w:tab w:val="num" w:pos="1069"/>
        </w:tabs>
        <w:ind w:left="1069"/>
        <w:jc w:val="both"/>
        <w:rPr>
          <w:color w:val="000000"/>
        </w:rPr>
      </w:pPr>
      <w:r w:rsidRPr="0077102B">
        <w:rPr>
          <w:bCs/>
          <w:color w:val="000000"/>
        </w:rPr>
        <w:t>Sivil Toplum Örgütleri İçin Kaynak Geliştirme Rehberi</w:t>
      </w:r>
    </w:p>
    <w:p w:rsidR="00E536B0" w:rsidRPr="0077102B" w:rsidRDefault="00E536B0" w:rsidP="009727B1">
      <w:pPr>
        <w:numPr>
          <w:ilvl w:val="2"/>
          <w:numId w:val="4"/>
        </w:numPr>
        <w:tabs>
          <w:tab w:val="clear" w:pos="2508"/>
          <w:tab w:val="num" w:pos="1069"/>
        </w:tabs>
        <w:ind w:left="1069"/>
        <w:jc w:val="both"/>
        <w:rPr>
          <w:color w:val="000000"/>
        </w:rPr>
      </w:pPr>
      <w:r w:rsidRPr="0077102B">
        <w:rPr>
          <w:bCs/>
          <w:color w:val="000000"/>
        </w:rPr>
        <w:t>STK'lar İçin Gönüllülük ve Gönüllü Yönetimi Rehberi</w:t>
      </w:r>
    </w:p>
    <w:p w:rsidR="00E536B0" w:rsidRPr="0077102B" w:rsidRDefault="00E536B0" w:rsidP="009727B1">
      <w:pPr>
        <w:numPr>
          <w:ilvl w:val="2"/>
          <w:numId w:val="4"/>
        </w:numPr>
        <w:tabs>
          <w:tab w:val="clear" w:pos="2508"/>
          <w:tab w:val="num" w:pos="1069"/>
        </w:tabs>
        <w:ind w:left="1069"/>
        <w:jc w:val="both"/>
        <w:rPr>
          <w:color w:val="000000"/>
        </w:rPr>
      </w:pPr>
      <w:r w:rsidRPr="0077102B">
        <w:rPr>
          <w:bCs/>
          <w:color w:val="000000"/>
        </w:rPr>
        <w:t>STK'lar İçin İletişim ve Kampanya Hazırlama Rehberi</w:t>
      </w:r>
    </w:p>
    <w:p w:rsidR="00E536B0" w:rsidRPr="0077102B" w:rsidRDefault="00E536B0" w:rsidP="009727B1">
      <w:pPr>
        <w:numPr>
          <w:ilvl w:val="2"/>
          <w:numId w:val="4"/>
        </w:numPr>
        <w:tabs>
          <w:tab w:val="clear" w:pos="2508"/>
          <w:tab w:val="num" w:pos="1069"/>
        </w:tabs>
        <w:ind w:left="1069"/>
        <w:jc w:val="both"/>
        <w:rPr>
          <w:color w:val="000000"/>
        </w:rPr>
      </w:pPr>
      <w:r w:rsidRPr="0077102B">
        <w:rPr>
          <w:bCs/>
          <w:color w:val="000000"/>
        </w:rPr>
        <w:t>STK'lar İçin Savunuculuk Rehberi</w:t>
      </w:r>
    </w:p>
    <w:p w:rsidR="00E536B0" w:rsidRPr="0077102B" w:rsidRDefault="00E536B0" w:rsidP="009727B1">
      <w:pPr>
        <w:numPr>
          <w:ilvl w:val="2"/>
          <w:numId w:val="4"/>
        </w:numPr>
        <w:tabs>
          <w:tab w:val="clear" w:pos="2508"/>
          <w:tab w:val="num" w:pos="1069"/>
        </w:tabs>
        <w:ind w:left="1069"/>
        <w:jc w:val="both"/>
        <w:rPr>
          <w:color w:val="000000"/>
        </w:rPr>
      </w:pPr>
      <w:r w:rsidRPr="0077102B">
        <w:rPr>
          <w:bCs/>
          <w:color w:val="000000"/>
        </w:rPr>
        <w:t>Türkiye’de Hak Temelli STK’lar – Sorunlar ve Çözüm Arayışları</w:t>
      </w:r>
    </w:p>
    <w:p w:rsidR="00E536B0" w:rsidRPr="0077102B" w:rsidRDefault="00E536B0" w:rsidP="0083028F">
      <w:pPr>
        <w:jc w:val="both"/>
        <w:rPr>
          <w:b/>
        </w:rPr>
      </w:pPr>
    </w:p>
    <w:p w:rsidR="00E536B0" w:rsidRPr="0077102B" w:rsidRDefault="00E536B0" w:rsidP="00474031">
      <w:pPr>
        <w:jc w:val="both"/>
        <w:rPr>
          <w:b/>
        </w:rPr>
      </w:pPr>
      <w:r w:rsidRPr="0077102B">
        <w:rPr>
          <w:b/>
        </w:rPr>
        <w:t>Sosyal Değişim Derneği</w:t>
      </w:r>
    </w:p>
    <w:p w:rsidR="00E536B0" w:rsidRPr="0077102B" w:rsidRDefault="00FF0DD8" w:rsidP="00474031">
      <w:pPr>
        <w:numPr>
          <w:ilvl w:val="2"/>
          <w:numId w:val="4"/>
        </w:numPr>
        <w:tabs>
          <w:tab w:val="clear" w:pos="2508"/>
          <w:tab w:val="num" w:pos="1069"/>
        </w:tabs>
        <w:ind w:left="1069"/>
        <w:jc w:val="both"/>
        <w:rPr>
          <w:color w:val="000000"/>
        </w:rPr>
      </w:pPr>
      <w:r w:rsidRPr="0077102B">
        <w:rPr>
          <w:color w:val="000000"/>
        </w:rPr>
        <w:t>Ulusal Basında Nefret Suçları:</w:t>
      </w:r>
      <w:r w:rsidR="00E536B0" w:rsidRPr="0077102B">
        <w:rPr>
          <w:color w:val="000000"/>
        </w:rPr>
        <w:t xml:space="preserve"> 10 Yıl 10 Örnek</w:t>
      </w:r>
    </w:p>
    <w:p w:rsidR="00FF0DD8" w:rsidRPr="0077102B" w:rsidRDefault="00FF0DD8" w:rsidP="00FF0DD8">
      <w:pPr>
        <w:ind w:left="1069"/>
        <w:jc w:val="both"/>
        <w:rPr>
          <w:color w:val="000000"/>
        </w:rPr>
      </w:pPr>
    </w:p>
    <w:p w:rsidR="00FF0DD8" w:rsidRPr="0077102B" w:rsidRDefault="00FF0DD8" w:rsidP="00FF0DD8">
      <w:pPr>
        <w:jc w:val="both"/>
        <w:rPr>
          <w:b/>
        </w:rPr>
      </w:pPr>
      <w:bookmarkStart w:id="185" w:name="_Toc296735203"/>
      <w:r w:rsidRPr="0077102B">
        <w:rPr>
          <w:b/>
        </w:rPr>
        <w:t>Sosyal Kültürel Yaşamı Geliştirme Derneği (SKYGD)</w:t>
      </w:r>
      <w:bookmarkEnd w:id="185"/>
    </w:p>
    <w:p w:rsidR="00E536B0" w:rsidRPr="0077102B" w:rsidRDefault="00FF0DD8" w:rsidP="00FF0DD8">
      <w:pPr>
        <w:numPr>
          <w:ilvl w:val="2"/>
          <w:numId w:val="4"/>
        </w:numPr>
        <w:tabs>
          <w:tab w:val="clear" w:pos="2508"/>
          <w:tab w:val="num" w:pos="1069"/>
        </w:tabs>
        <w:ind w:left="1069"/>
        <w:jc w:val="both"/>
        <w:rPr>
          <w:b/>
        </w:rPr>
      </w:pPr>
      <w:r w:rsidRPr="0077102B">
        <w:rPr>
          <w:color w:val="000000"/>
        </w:rPr>
        <w:t>Sosyal Kültürel Yaşamı Geliştirme Deneyimi</w:t>
      </w:r>
    </w:p>
    <w:p w:rsidR="00FF0DD8" w:rsidRPr="0077102B" w:rsidRDefault="00FF0DD8" w:rsidP="00FF0DD8">
      <w:pPr>
        <w:ind w:left="1069"/>
        <w:jc w:val="both"/>
        <w:rPr>
          <w:b/>
        </w:rPr>
      </w:pPr>
    </w:p>
    <w:p w:rsidR="00E536B0" w:rsidRPr="0077102B" w:rsidRDefault="00E536B0" w:rsidP="0083028F">
      <w:pPr>
        <w:jc w:val="both"/>
        <w:rPr>
          <w:b/>
        </w:rPr>
      </w:pPr>
      <w:r w:rsidRPr="0077102B">
        <w:rPr>
          <w:b/>
        </w:rPr>
        <w:t>Tarih Vakfı</w:t>
      </w:r>
    </w:p>
    <w:p w:rsidR="00E536B0" w:rsidRPr="0077102B" w:rsidRDefault="00E536B0" w:rsidP="0083028F">
      <w:pPr>
        <w:numPr>
          <w:ilvl w:val="2"/>
          <w:numId w:val="4"/>
        </w:numPr>
        <w:tabs>
          <w:tab w:val="clear" w:pos="2508"/>
          <w:tab w:val="num" w:pos="1069"/>
        </w:tabs>
        <w:ind w:left="1069"/>
        <w:jc w:val="both"/>
      </w:pPr>
      <w:r w:rsidRPr="0077102B">
        <w:t>Ders Kitaplarında İnsan Hakları: Tarama Sonuçları</w:t>
      </w:r>
    </w:p>
    <w:p w:rsidR="00E536B0" w:rsidRPr="0077102B" w:rsidRDefault="00E536B0" w:rsidP="0083028F">
      <w:pPr>
        <w:numPr>
          <w:ilvl w:val="2"/>
          <w:numId w:val="4"/>
        </w:numPr>
        <w:tabs>
          <w:tab w:val="clear" w:pos="2508"/>
          <w:tab w:val="num" w:pos="1069"/>
        </w:tabs>
        <w:ind w:left="1069"/>
        <w:jc w:val="both"/>
      </w:pPr>
      <w:r w:rsidRPr="0077102B">
        <w:t>Ders Kitaplarında İnsan Hakları II: Tarama Sonuçları</w:t>
      </w:r>
    </w:p>
    <w:p w:rsidR="00E536B0" w:rsidRPr="0077102B" w:rsidRDefault="00E536B0" w:rsidP="0083028F">
      <w:pPr>
        <w:numPr>
          <w:ilvl w:val="2"/>
          <w:numId w:val="4"/>
        </w:numPr>
        <w:tabs>
          <w:tab w:val="clear" w:pos="2508"/>
          <w:tab w:val="num" w:pos="1069"/>
        </w:tabs>
        <w:ind w:left="1069"/>
        <w:jc w:val="both"/>
      </w:pPr>
      <w:r w:rsidRPr="0077102B">
        <w:t>Hikayemi Dinler misin? Tanıklarla Türkiye'de İnsan Hakları ve Sivil Toplum Konferanslar</w:t>
      </w:r>
    </w:p>
    <w:p w:rsidR="00E536B0" w:rsidRPr="0077102B" w:rsidRDefault="00E536B0" w:rsidP="0083028F">
      <w:pPr>
        <w:numPr>
          <w:ilvl w:val="2"/>
          <w:numId w:val="4"/>
        </w:numPr>
        <w:tabs>
          <w:tab w:val="clear" w:pos="2508"/>
          <w:tab w:val="num" w:pos="1069"/>
        </w:tabs>
        <w:ind w:left="1069"/>
        <w:jc w:val="both"/>
      </w:pPr>
      <w:r w:rsidRPr="0077102B">
        <w:t>Hikayemi Dinler misin? Tanıklarla Türkiye'de İnsan Hakları ve Sivil Toplum Sergi Katalogu</w:t>
      </w:r>
    </w:p>
    <w:p w:rsidR="00E536B0" w:rsidRPr="0077102B" w:rsidRDefault="00E536B0" w:rsidP="0083028F">
      <w:pPr>
        <w:numPr>
          <w:ilvl w:val="2"/>
          <w:numId w:val="4"/>
        </w:numPr>
        <w:tabs>
          <w:tab w:val="clear" w:pos="2508"/>
          <w:tab w:val="num" w:pos="1069"/>
        </w:tabs>
        <w:ind w:left="1069"/>
        <w:jc w:val="both"/>
      </w:pPr>
      <w:r w:rsidRPr="0077102B">
        <w:t xml:space="preserve">Önce İnsan! Belgeseli Onurlu Yaşam, Kadın Hakları, Çocuk Hakları, Çevre ve Kültürel Miras, Çok Kimliklilik </w:t>
      </w:r>
    </w:p>
    <w:p w:rsidR="00E536B0" w:rsidRPr="0077102B" w:rsidRDefault="00E536B0" w:rsidP="00EB2019">
      <w:pPr>
        <w:jc w:val="both"/>
      </w:pPr>
    </w:p>
    <w:p w:rsidR="009D0A14" w:rsidRDefault="009D0A14" w:rsidP="00EB2019">
      <w:pPr>
        <w:jc w:val="both"/>
        <w:rPr>
          <w:b/>
        </w:rPr>
      </w:pPr>
    </w:p>
    <w:p w:rsidR="009D0A14" w:rsidRDefault="009D0A14" w:rsidP="00EB2019">
      <w:pPr>
        <w:jc w:val="both"/>
        <w:rPr>
          <w:b/>
        </w:rPr>
      </w:pPr>
    </w:p>
    <w:p w:rsidR="00E536B0" w:rsidRPr="0077102B" w:rsidRDefault="00E536B0" w:rsidP="00EB2019">
      <w:pPr>
        <w:jc w:val="both"/>
        <w:rPr>
          <w:b/>
        </w:rPr>
      </w:pPr>
      <w:r w:rsidRPr="0077102B">
        <w:rPr>
          <w:b/>
        </w:rPr>
        <w:lastRenderedPageBreak/>
        <w:t>Toplum ve Hukuk Araştırmaları Vakfı</w:t>
      </w:r>
      <w:r w:rsidR="00FF0DD8" w:rsidRPr="0077102B">
        <w:rPr>
          <w:b/>
        </w:rPr>
        <w:t xml:space="preserve"> (TOHAV)</w:t>
      </w:r>
    </w:p>
    <w:p w:rsidR="00E536B0" w:rsidRPr="0077102B" w:rsidRDefault="00E536B0" w:rsidP="00EB2019">
      <w:pPr>
        <w:numPr>
          <w:ilvl w:val="2"/>
          <w:numId w:val="4"/>
        </w:numPr>
        <w:tabs>
          <w:tab w:val="clear" w:pos="2508"/>
          <w:tab w:val="num" w:pos="1069"/>
        </w:tabs>
        <w:ind w:left="1069"/>
        <w:jc w:val="both"/>
      </w:pPr>
      <w:r w:rsidRPr="0077102B">
        <w:t>Birleşmiş Milletler Mekanizmalarına Başvuru Kılavuzu ve Raporlama</w:t>
      </w:r>
    </w:p>
    <w:p w:rsidR="00E536B0" w:rsidRPr="0077102B" w:rsidRDefault="00E536B0" w:rsidP="00EB2019">
      <w:pPr>
        <w:numPr>
          <w:ilvl w:val="2"/>
          <w:numId w:val="4"/>
        </w:numPr>
        <w:tabs>
          <w:tab w:val="clear" w:pos="2508"/>
          <w:tab w:val="num" w:pos="1069"/>
        </w:tabs>
        <w:ind w:left="1069"/>
        <w:jc w:val="both"/>
      </w:pPr>
      <w:r w:rsidRPr="0077102B">
        <w:t>Türkiye’de Yerinden Edilen Kişiler Sorunu/Geri Dönüş ve Zararların Tazmini için Eylem Kılavuzu</w:t>
      </w:r>
    </w:p>
    <w:p w:rsidR="00E536B0" w:rsidRPr="0077102B" w:rsidRDefault="00E536B0" w:rsidP="00EB2019">
      <w:pPr>
        <w:numPr>
          <w:ilvl w:val="2"/>
          <w:numId w:val="4"/>
        </w:numPr>
        <w:tabs>
          <w:tab w:val="clear" w:pos="2508"/>
          <w:tab w:val="num" w:pos="1069"/>
        </w:tabs>
        <w:ind w:left="1069"/>
        <w:jc w:val="both"/>
      </w:pPr>
      <w:r w:rsidRPr="0077102B">
        <w:t>Uluslararası ve Ulusal Hukukta Azınlık Hakları</w:t>
      </w:r>
    </w:p>
    <w:p w:rsidR="00E536B0" w:rsidRPr="0077102B" w:rsidRDefault="00E536B0" w:rsidP="00EB2019">
      <w:pPr>
        <w:jc w:val="both"/>
      </w:pPr>
    </w:p>
    <w:p w:rsidR="00E536B0" w:rsidRPr="0077102B" w:rsidRDefault="00E536B0" w:rsidP="00EB2019">
      <w:pPr>
        <w:jc w:val="both"/>
        <w:rPr>
          <w:b/>
        </w:rPr>
      </w:pPr>
      <w:r w:rsidRPr="0077102B">
        <w:rPr>
          <w:b/>
        </w:rPr>
        <w:t>Türkiye Devrimci Maden Arama ve İşletme İşçileri Sendikası</w:t>
      </w:r>
    </w:p>
    <w:p w:rsidR="00E536B0" w:rsidRPr="0077102B" w:rsidRDefault="00E536B0" w:rsidP="00EB2019">
      <w:pPr>
        <w:numPr>
          <w:ilvl w:val="2"/>
          <w:numId w:val="4"/>
        </w:numPr>
        <w:tabs>
          <w:tab w:val="clear" w:pos="2508"/>
          <w:tab w:val="num" w:pos="1069"/>
        </w:tabs>
        <w:ind w:left="1069"/>
        <w:jc w:val="both"/>
      </w:pPr>
      <w:r w:rsidRPr="0077102B">
        <w:t>Ekonomik, Sosyal ve Kültürel Haklar İzleme ve Belgeleme Rehberi</w:t>
      </w:r>
    </w:p>
    <w:p w:rsidR="00E536B0" w:rsidRPr="0077102B" w:rsidRDefault="00E536B0" w:rsidP="00EB2019">
      <w:pPr>
        <w:numPr>
          <w:ilvl w:val="2"/>
          <w:numId w:val="4"/>
        </w:numPr>
        <w:tabs>
          <w:tab w:val="clear" w:pos="2508"/>
          <w:tab w:val="num" w:pos="1069"/>
        </w:tabs>
        <w:ind w:left="1069"/>
        <w:jc w:val="both"/>
      </w:pPr>
      <w:r w:rsidRPr="0077102B">
        <w:t>Haklarınızı Biliyor Musunuz?</w:t>
      </w:r>
    </w:p>
    <w:p w:rsidR="00E536B0" w:rsidRPr="0077102B" w:rsidRDefault="00E536B0" w:rsidP="00EB2019">
      <w:pPr>
        <w:numPr>
          <w:ilvl w:val="2"/>
          <w:numId w:val="4"/>
        </w:numPr>
        <w:tabs>
          <w:tab w:val="clear" w:pos="2508"/>
          <w:tab w:val="num" w:pos="1069"/>
        </w:tabs>
        <w:ind w:left="1069"/>
        <w:jc w:val="both"/>
      </w:pPr>
      <w:r w:rsidRPr="0077102B">
        <w:t>Özel Sektör Maden İşçileri Ekonomik ve Sosyal Kurultayı Hazırlık Toplantıları Belgeleri</w:t>
      </w:r>
    </w:p>
    <w:p w:rsidR="00E536B0" w:rsidRPr="0077102B" w:rsidRDefault="00E536B0" w:rsidP="00EB2019">
      <w:pPr>
        <w:numPr>
          <w:ilvl w:val="2"/>
          <w:numId w:val="4"/>
        </w:numPr>
        <w:tabs>
          <w:tab w:val="clear" w:pos="2508"/>
          <w:tab w:val="num" w:pos="1069"/>
        </w:tabs>
        <w:ind w:left="1069"/>
        <w:jc w:val="both"/>
      </w:pPr>
      <w:r w:rsidRPr="0077102B">
        <w:t>Özel Sektör Maden İşçilerinin Ekonomik ve Sosyal Durumu Araştırma Raporu</w:t>
      </w:r>
    </w:p>
    <w:p w:rsidR="00E536B0" w:rsidRPr="0077102B" w:rsidRDefault="00E536B0" w:rsidP="00EB2019">
      <w:pPr>
        <w:numPr>
          <w:ilvl w:val="2"/>
          <w:numId w:val="4"/>
        </w:numPr>
        <w:tabs>
          <w:tab w:val="clear" w:pos="2508"/>
          <w:tab w:val="num" w:pos="1069"/>
        </w:tabs>
        <w:ind w:left="1069"/>
        <w:jc w:val="both"/>
      </w:pPr>
      <w:r w:rsidRPr="0077102B">
        <w:t>Türkiye Tarafından Onaylanan Uluslararası Çalışma Örgütü (ILO) Belgeleri</w:t>
      </w:r>
    </w:p>
    <w:p w:rsidR="00E536B0" w:rsidRPr="0077102B" w:rsidRDefault="00E536B0" w:rsidP="00EB2019">
      <w:pPr>
        <w:numPr>
          <w:ilvl w:val="2"/>
          <w:numId w:val="4"/>
        </w:numPr>
        <w:tabs>
          <w:tab w:val="clear" w:pos="2508"/>
          <w:tab w:val="num" w:pos="1069"/>
        </w:tabs>
        <w:ind w:left="1069"/>
        <w:jc w:val="both"/>
      </w:pPr>
      <w:r w:rsidRPr="0077102B">
        <w:t xml:space="preserve">Uluslararası Belgelerde Ekonomik, Sosyal ve Kültürel Haklar (Derleme) </w:t>
      </w:r>
    </w:p>
    <w:p w:rsidR="00E536B0" w:rsidRPr="0077102B" w:rsidRDefault="00E536B0" w:rsidP="00EB2019">
      <w:pPr>
        <w:jc w:val="both"/>
      </w:pPr>
    </w:p>
    <w:p w:rsidR="00E536B0" w:rsidRPr="0077102B" w:rsidRDefault="00E536B0" w:rsidP="00EB2019">
      <w:pPr>
        <w:jc w:val="both"/>
        <w:rPr>
          <w:b/>
        </w:rPr>
      </w:pPr>
      <w:r w:rsidRPr="0077102B">
        <w:rPr>
          <w:b/>
        </w:rPr>
        <w:t>Türkiye Ekonomik ve Sosyal Etüdler Vakfı</w:t>
      </w:r>
      <w:r w:rsidR="00FF0DD8" w:rsidRPr="0077102B">
        <w:rPr>
          <w:b/>
        </w:rPr>
        <w:t xml:space="preserve"> (TESEV)</w:t>
      </w:r>
    </w:p>
    <w:p w:rsidR="00FF0DD8" w:rsidRPr="0077102B" w:rsidRDefault="00FF0DD8" w:rsidP="00EB2019">
      <w:pPr>
        <w:numPr>
          <w:ilvl w:val="2"/>
          <w:numId w:val="4"/>
        </w:numPr>
        <w:tabs>
          <w:tab w:val="clear" w:pos="2508"/>
          <w:tab w:val="num" w:pos="1069"/>
        </w:tabs>
        <w:ind w:left="1069"/>
        <w:jc w:val="both"/>
      </w:pPr>
      <w:r w:rsidRPr="0077102B">
        <w:t>Başörtüsü Yasağı ve Ayrımcılık: Uzman Meslek Sahibi Başörtülü Kadınlar</w:t>
      </w:r>
    </w:p>
    <w:p w:rsidR="00E536B0" w:rsidRPr="0077102B" w:rsidRDefault="00E536B0" w:rsidP="00EB2019">
      <w:pPr>
        <w:numPr>
          <w:ilvl w:val="2"/>
          <w:numId w:val="4"/>
        </w:numPr>
        <w:tabs>
          <w:tab w:val="clear" w:pos="2508"/>
          <w:tab w:val="num" w:pos="1069"/>
        </w:tabs>
        <w:ind w:left="1069"/>
        <w:jc w:val="both"/>
      </w:pPr>
      <w:r w:rsidRPr="0077102B">
        <w:t>Bir ‘Yabancı’laştırma Hikayesi: Türkiye’de Gayrimüslim Cemaatlerin Vakıf ve Taşınmaz Mülkiyet Sorunu</w:t>
      </w:r>
    </w:p>
    <w:p w:rsidR="00E536B0" w:rsidRPr="0077102B" w:rsidRDefault="00E536B0" w:rsidP="00EB2019">
      <w:pPr>
        <w:numPr>
          <w:ilvl w:val="2"/>
          <w:numId w:val="4"/>
        </w:numPr>
        <w:tabs>
          <w:tab w:val="clear" w:pos="2508"/>
          <w:tab w:val="num" w:pos="1069"/>
        </w:tabs>
        <w:ind w:left="1069"/>
        <w:jc w:val="both"/>
      </w:pPr>
      <w:r w:rsidRPr="0077102B">
        <w:t>‘Milletin Bölünmez Bütünlüğü’: Demokratikleşme Sürecinde Parçalayan Milliyetçilik(ler)</w:t>
      </w:r>
    </w:p>
    <w:p w:rsidR="00E536B0" w:rsidRPr="0077102B" w:rsidRDefault="00E536B0" w:rsidP="00EB2019">
      <w:pPr>
        <w:numPr>
          <w:ilvl w:val="2"/>
          <w:numId w:val="4"/>
        </w:numPr>
        <w:tabs>
          <w:tab w:val="clear" w:pos="2508"/>
          <w:tab w:val="num" w:pos="1069"/>
        </w:tabs>
        <w:ind w:left="1069"/>
        <w:jc w:val="both"/>
      </w:pPr>
      <w:r w:rsidRPr="0077102B">
        <w:t>‘Sıcak Aile Ortamı’: Demokratikleşme Sürecinde Kadın ve Erkekler</w:t>
      </w:r>
    </w:p>
    <w:p w:rsidR="00E536B0" w:rsidRPr="0077102B" w:rsidRDefault="00E536B0" w:rsidP="00EB2019">
      <w:pPr>
        <w:numPr>
          <w:ilvl w:val="2"/>
          <w:numId w:val="4"/>
        </w:numPr>
        <w:tabs>
          <w:tab w:val="clear" w:pos="2508"/>
          <w:tab w:val="num" w:pos="1069"/>
        </w:tabs>
        <w:ind w:left="1069"/>
        <w:jc w:val="both"/>
      </w:pPr>
      <w:r w:rsidRPr="0077102B">
        <w:t>Türkiye’de Azınlık Hakları Sorunu: Vatandaşlık ve Demokrasi Eksenli bir Yaklaşım (konferans tebliğleri)</w:t>
      </w:r>
    </w:p>
    <w:p w:rsidR="00E536B0" w:rsidRPr="0077102B" w:rsidRDefault="00E536B0" w:rsidP="00EB2019">
      <w:pPr>
        <w:numPr>
          <w:ilvl w:val="2"/>
          <w:numId w:val="4"/>
        </w:numPr>
        <w:tabs>
          <w:tab w:val="clear" w:pos="2508"/>
          <w:tab w:val="num" w:pos="1069"/>
        </w:tabs>
        <w:ind w:left="1069"/>
        <w:jc w:val="both"/>
      </w:pPr>
      <w:r w:rsidRPr="0077102B">
        <w:t>Türkiye’de Çoğunluk ve Azınlık Politikaları: AB Sürecinde Yurttaşlık Tartışmaları</w:t>
      </w:r>
    </w:p>
    <w:p w:rsidR="00E536B0" w:rsidRPr="0077102B" w:rsidRDefault="00E536B0" w:rsidP="00EB2019">
      <w:pPr>
        <w:numPr>
          <w:ilvl w:val="2"/>
          <w:numId w:val="4"/>
        </w:numPr>
        <w:tabs>
          <w:tab w:val="clear" w:pos="2508"/>
          <w:tab w:val="num" w:pos="1069"/>
        </w:tabs>
        <w:ind w:left="1069"/>
        <w:jc w:val="both"/>
      </w:pPr>
      <w:r w:rsidRPr="0077102B">
        <w:t>‘Zorunlu Göç’le Yüzleşmek: Türkiye’de Yerinden Edilme Sonrası Vatandaşlığın İnşası</w:t>
      </w:r>
    </w:p>
    <w:p w:rsidR="00E536B0" w:rsidRPr="0077102B" w:rsidRDefault="00E536B0" w:rsidP="00EB2019">
      <w:pPr>
        <w:jc w:val="both"/>
      </w:pPr>
    </w:p>
    <w:p w:rsidR="00E536B0" w:rsidRPr="0077102B" w:rsidRDefault="00E536B0" w:rsidP="00EB2019">
      <w:pPr>
        <w:jc w:val="both"/>
        <w:rPr>
          <w:b/>
        </w:rPr>
      </w:pPr>
      <w:r w:rsidRPr="0077102B">
        <w:rPr>
          <w:b/>
        </w:rPr>
        <w:t>Türkiye İşitme Engelliler Milli Federasyonu</w:t>
      </w:r>
      <w:r w:rsidR="00FE5006" w:rsidRPr="0077102B">
        <w:rPr>
          <w:b/>
        </w:rPr>
        <w:t xml:space="preserve"> (TİEMF)</w:t>
      </w:r>
    </w:p>
    <w:p w:rsidR="00FE5006" w:rsidRPr="0077102B" w:rsidRDefault="00E536B0" w:rsidP="00FE5006">
      <w:pPr>
        <w:numPr>
          <w:ilvl w:val="2"/>
          <w:numId w:val="4"/>
        </w:numPr>
        <w:tabs>
          <w:tab w:val="clear" w:pos="2508"/>
          <w:tab w:val="num" w:pos="1069"/>
        </w:tabs>
        <w:ind w:left="1069"/>
        <w:jc w:val="both"/>
      </w:pPr>
      <w:r w:rsidRPr="0077102B">
        <w:t>En İyi Uygulama Örneği Rehberi</w:t>
      </w:r>
    </w:p>
    <w:p w:rsidR="00FE5006" w:rsidRPr="0077102B" w:rsidRDefault="00FE5006" w:rsidP="00FE5006">
      <w:pPr>
        <w:numPr>
          <w:ilvl w:val="2"/>
          <w:numId w:val="4"/>
        </w:numPr>
        <w:tabs>
          <w:tab w:val="clear" w:pos="2508"/>
          <w:tab w:val="num" w:pos="1069"/>
        </w:tabs>
        <w:ind w:left="1069"/>
        <w:jc w:val="both"/>
      </w:pPr>
      <w:r w:rsidRPr="0077102B">
        <w:t>“Acıma Değil, Onur Hakkımıza Saygı İstiyoruz” Spot Filmleri, Ayşe Önal, 2008.</w:t>
      </w:r>
    </w:p>
    <w:p w:rsidR="00FE5006" w:rsidRPr="0077102B" w:rsidRDefault="00FE5006" w:rsidP="00FE5006">
      <w:pPr>
        <w:ind w:left="1069"/>
        <w:jc w:val="both"/>
      </w:pPr>
    </w:p>
    <w:p w:rsidR="00FE5006" w:rsidRPr="0077102B" w:rsidRDefault="00FE5006" w:rsidP="00FE5006">
      <w:pPr>
        <w:jc w:val="both"/>
        <w:rPr>
          <w:b/>
        </w:rPr>
      </w:pPr>
      <w:r w:rsidRPr="0077102B">
        <w:rPr>
          <w:b/>
        </w:rPr>
        <w:t>Türkiye Üniversiteleri Öğrenci Yaklaşımı Derneği (ÜÖYD/TÜÖY)</w:t>
      </w:r>
    </w:p>
    <w:p w:rsidR="00FE5006" w:rsidRPr="0077102B" w:rsidRDefault="00FE5006" w:rsidP="00FE5006">
      <w:pPr>
        <w:numPr>
          <w:ilvl w:val="2"/>
          <w:numId w:val="4"/>
        </w:numPr>
        <w:tabs>
          <w:tab w:val="clear" w:pos="2508"/>
          <w:tab w:val="num" w:pos="1069"/>
        </w:tabs>
        <w:ind w:left="1069"/>
        <w:jc w:val="both"/>
      </w:pPr>
      <w:r w:rsidRPr="0077102B">
        <w:t>Türk Ermeni Öğrencileri Diyalog Kampı Anket Sonuçları</w:t>
      </w:r>
    </w:p>
    <w:p w:rsidR="00E536B0" w:rsidRPr="0077102B" w:rsidRDefault="00E536B0" w:rsidP="003F0737">
      <w:pPr>
        <w:jc w:val="both"/>
        <w:rPr>
          <w:b/>
        </w:rPr>
      </w:pPr>
    </w:p>
    <w:p w:rsidR="00FE5006" w:rsidRPr="0077102B" w:rsidRDefault="00FE5006" w:rsidP="00FE5006">
      <w:pPr>
        <w:jc w:val="both"/>
        <w:rPr>
          <w:b/>
        </w:rPr>
      </w:pPr>
      <w:bookmarkStart w:id="186" w:name="_Toc296735230"/>
      <w:r w:rsidRPr="0077102B">
        <w:rPr>
          <w:b/>
        </w:rPr>
        <w:t>Uluslararası Af Örgütü Türkiye Şubesi (UAÖ) - Amnesty International</w:t>
      </w:r>
      <w:bookmarkEnd w:id="186"/>
    </w:p>
    <w:p w:rsidR="00FE5006" w:rsidRPr="0077102B" w:rsidRDefault="00FE5006" w:rsidP="00FE5006">
      <w:pPr>
        <w:numPr>
          <w:ilvl w:val="2"/>
          <w:numId w:val="4"/>
        </w:numPr>
        <w:tabs>
          <w:tab w:val="clear" w:pos="2508"/>
          <w:tab w:val="num" w:pos="1069"/>
        </w:tabs>
        <w:ind w:left="1069"/>
        <w:jc w:val="both"/>
      </w:pPr>
      <w:r w:rsidRPr="0077102B">
        <w:t>Kiraz Zamanı</w:t>
      </w:r>
    </w:p>
    <w:p w:rsidR="00FE5006" w:rsidRPr="0077102B" w:rsidRDefault="00FE5006" w:rsidP="00FE5006">
      <w:pPr>
        <w:numPr>
          <w:ilvl w:val="2"/>
          <w:numId w:val="4"/>
        </w:numPr>
        <w:tabs>
          <w:tab w:val="clear" w:pos="2508"/>
          <w:tab w:val="num" w:pos="1069"/>
        </w:tabs>
        <w:ind w:left="1069"/>
        <w:jc w:val="both"/>
      </w:pPr>
      <w:r w:rsidRPr="0077102B">
        <w:t>Mülteci Çalıştayları</w:t>
      </w:r>
    </w:p>
    <w:p w:rsidR="00FE5006" w:rsidRPr="0077102B" w:rsidRDefault="00FE5006" w:rsidP="00FE5006">
      <w:pPr>
        <w:numPr>
          <w:ilvl w:val="2"/>
          <w:numId w:val="4"/>
        </w:numPr>
        <w:tabs>
          <w:tab w:val="clear" w:pos="2508"/>
          <w:tab w:val="num" w:pos="1069"/>
        </w:tabs>
        <w:ind w:left="1069"/>
        <w:jc w:val="both"/>
      </w:pPr>
      <w:r w:rsidRPr="0077102B">
        <w:t>Güldünya’ya Sesleniş</w:t>
      </w:r>
    </w:p>
    <w:p w:rsidR="00FE5006" w:rsidRPr="0077102B" w:rsidRDefault="00FE5006" w:rsidP="00FE5006">
      <w:pPr>
        <w:numPr>
          <w:ilvl w:val="2"/>
          <w:numId w:val="4"/>
        </w:numPr>
        <w:tabs>
          <w:tab w:val="clear" w:pos="2508"/>
          <w:tab w:val="num" w:pos="1069"/>
        </w:tabs>
        <w:ind w:left="1069"/>
        <w:jc w:val="both"/>
      </w:pPr>
      <w:r w:rsidRPr="0077102B">
        <w:t>Kadına Yönelik Gözaltında Cinsel Şiddete Son</w:t>
      </w:r>
    </w:p>
    <w:p w:rsidR="00FE5006" w:rsidRPr="0077102B" w:rsidRDefault="00FE5006" w:rsidP="00FE5006">
      <w:pPr>
        <w:numPr>
          <w:ilvl w:val="2"/>
          <w:numId w:val="4"/>
        </w:numPr>
        <w:tabs>
          <w:tab w:val="clear" w:pos="2508"/>
          <w:tab w:val="num" w:pos="1069"/>
        </w:tabs>
        <w:ind w:left="1069"/>
        <w:jc w:val="both"/>
      </w:pPr>
      <w:r w:rsidRPr="0077102B">
        <w:t>Engelleri Aşmak</w:t>
      </w:r>
    </w:p>
    <w:p w:rsidR="009D0A14" w:rsidRDefault="00FE5006" w:rsidP="0080635C">
      <w:pPr>
        <w:numPr>
          <w:ilvl w:val="2"/>
          <w:numId w:val="4"/>
        </w:numPr>
        <w:tabs>
          <w:tab w:val="clear" w:pos="2508"/>
          <w:tab w:val="num" w:pos="1069"/>
        </w:tabs>
        <w:spacing w:line="360" w:lineRule="auto"/>
        <w:ind w:left="1069"/>
        <w:jc w:val="both"/>
      </w:pPr>
      <w:r w:rsidRPr="0077102B">
        <w:t>UAÖ Yıllık Raporları</w:t>
      </w:r>
    </w:p>
    <w:p w:rsidR="0080635C" w:rsidRDefault="0080635C" w:rsidP="0080635C">
      <w:pPr>
        <w:spacing w:line="360" w:lineRule="auto"/>
        <w:jc w:val="both"/>
        <w:sectPr w:rsidR="0080635C" w:rsidSect="00FD1E1E">
          <w:pgSz w:w="11906" w:h="16838"/>
          <w:pgMar w:top="1418" w:right="1418" w:bottom="1418" w:left="1418" w:header="709" w:footer="709" w:gutter="0"/>
          <w:cols w:space="708"/>
          <w:titlePg/>
          <w:docGrid w:linePitch="360"/>
        </w:sectPr>
      </w:pPr>
    </w:p>
    <w:p w:rsidR="00E536B0" w:rsidRPr="00F6298D" w:rsidRDefault="00E536B0" w:rsidP="00F6298D">
      <w:pPr>
        <w:pStyle w:val="Heading2"/>
        <w:jc w:val="both"/>
        <w:rPr>
          <w:rFonts w:ascii="Times New Roman" w:hAnsi="Times New Roman" w:cs="Times New Roman"/>
          <w:i w:val="0"/>
        </w:rPr>
      </w:pPr>
      <w:bookmarkStart w:id="187" w:name="_Toc236114362"/>
      <w:bookmarkStart w:id="188" w:name="_Toc296537076"/>
      <w:bookmarkStart w:id="189" w:name="_Toc296824632"/>
      <w:bookmarkStart w:id="190" w:name="_Toc296825345"/>
      <w:bookmarkStart w:id="191" w:name="_Toc296826295"/>
      <w:bookmarkStart w:id="192" w:name="_Toc296826408"/>
      <w:r w:rsidRPr="00F6298D">
        <w:rPr>
          <w:rFonts w:ascii="Times New Roman" w:hAnsi="Times New Roman" w:cs="Times New Roman"/>
          <w:i w:val="0"/>
        </w:rPr>
        <w:lastRenderedPageBreak/>
        <w:t xml:space="preserve">EK-III: </w:t>
      </w:r>
      <w:bookmarkEnd w:id="187"/>
      <w:bookmarkEnd w:id="188"/>
      <w:r w:rsidR="0077102B" w:rsidRPr="00F6298D">
        <w:rPr>
          <w:rFonts w:ascii="Times New Roman" w:hAnsi="Times New Roman" w:cs="Times New Roman"/>
          <w:i w:val="0"/>
        </w:rPr>
        <w:t>Çalışmaya Katılan Kurumların İletişim Bilgileri ve Çalışma Alanları</w:t>
      </w:r>
      <w:bookmarkEnd w:id="189"/>
      <w:bookmarkEnd w:id="190"/>
      <w:bookmarkEnd w:id="191"/>
      <w:bookmarkEnd w:id="192"/>
    </w:p>
    <w:p w:rsidR="00B72E02" w:rsidRPr="00B72E02" w:rsidRDefault="00B245B1" w:rsidP="00B72E02">
      <w:pPr>
        <w:pStyle w:val="TOC1"/>
        <w:tabs>
          <w:tab w:val="left" w:pos="284"/>
        </w:tabs>
        <w:rPr>
          <w:rFonts w:eastAsiaTheme="minorEastAsia"/>
          <w:sz w:val="22"/>
          <w:szCs w:val="22"/>
        </w:rPr>
      </w:pPr>
      <w:r w:rsidRPr="00B72E02">
        <w:rPr>
          <w:rFonts w:ascii="Calibri" w:hAnsi="Calibri" w:cs="Calibri"/>
          <w:b w:val="0"/>
          <w:bCs/>
          <w:sz w:val="22"/>
          <w:szCs w:val="22"/>
        </w:rPr>
        <w:fldChar w:fldCharType="begin"/>
      </w:r>
      <w:r w:rsidRPr="00B72E02">
        <w:rPr>
          <w:rFonts w:ascii="Calibri" w:hAnsi="Calibri" w:cs="Calibri"/>
          <w:b w:val="0"/>
          <w:bCs/>
          <w:sz w:val="22"/>
          <w:szCs w:val="22"/>
        </w:rPr>
        <w:instrText xml:space="preserve"> TOC \o "1-3" \h \z \u </w:instrText>
      </w:r>
      <w:r w:rsidRPr="00B72E02">
        <w:rPr>
          <w:rFonts w:ascii="Calibri" w:hAnsi="Calibri" w:cs="Calibri"/>
          <w:b w:val="0"/>
          <w:bCs/>
          <w:sz w:val="22"/>
          <w:szCs w:val="22"/>
        </w:rPr>
        <w:fldChar w:fldCharType="separate"/>
      </w:r>
    </w:p>
    <w:p w:rsidR="00B72E02" w:rsidRPr="00B72E02" w:rsidRDefault="00B72E02" w:rsidP="00B72E02">
      <w:pPr>
        <w:tabs>
          <w:tab w:val="left" w:pos="284"/>
        </w:tabs>
        <w:rPr>
          <w:rFonts w:eastAsiaTheme="minorEastAsia"/>
          <w:sz w:val="22"/>
          <w:szCs w:val="22"/>
        </w:rPr>
      </w:pPr>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29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Abhazya’nın Dostları(AD)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_Toc296826296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29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Alevi Kültür Dernekleri (AKD)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_Toc296826297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29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Altınokta Körler Derneği Genel Merkezi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_Toc296826298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29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Ankara Otistik Bireyler Derneği (ANOBDER)</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_Toc296826299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Batıkent Zihinsel Engellileri Koruma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Bedensel Engelliler Derneği Genel Merkezi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Beyoğlu Musevi Hahamhanesi Vakfı</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Birleşik Taşımacılık Çalışanları Sendikası (BTS)</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Ceza İnfaz Sisteminde Sivil Toplum Derneği (CİSST)</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Çağdaş Gazeteciler Derneği (ÇGD)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Çağdaş Hukukçular Derneği İzmir Şubesi (ÇHD-İzmir)</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Edirne Roman Kültürü Araştırma Geliştirme Yardımlaşma ve Dayanışma Derneği (EDROM)</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Eğitim ve Bilim Emekçileri Sendikası (EĞİTİM SEN)</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0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Eğitim ve Bilim Emekçileri Sendikası Adana Şubesi (EĞİTİM SEN Adana Şube)</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_Toc296826309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Ehl-i Beyt Kültür ve Dayanışma Vakfı (EHDAV)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Fiziksel Engelliler Vakfı (FEV)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Güneydoğu (Turabdin) Süryani Kültür ve Dayanışma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Hacı Bektaş Veli Anadolu Kültür Vakfı (HBVAKV)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Hacı Bektaş Veli Kültürünü Araştırma ve Yaşatma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Helsinki Yurttaşlar Derneği (hYd)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Irkçılığa ve Milliyetçiliğe DurDe Girişimi (DurDe)</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İnsan Hakları Araştırmaları Derneği (İHAD)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İnsan Hakları Derneği (İHD)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1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İnsan Hakları Gündemi Derneği (İHGD)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_Toc296826319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İnsan Hakları ve Mazlumlar için Dayanışma Derneği (MAZLUMDER)</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İzmir Alevi Bektaşi Kültür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Kafkas Dernekleri Federasyonu (KAFFED)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Kamu Emekçileri Sendikaları Konfederasyonu (KESK)</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Kaos Gey ve Lezbiyen Kültürel Araştırmalar ve Dayanışma Derneği (Kaos GL)</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Lambdaistanbul Lezbiyen, Gey, Biseksüel, Travesti, Transseksüel Kadın ve Erkekler Arası Dayanışma Derneği (Lambdaistanbul LGBTT Dayanışma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Mezopotamya Kültür ve Dayanışma Derneği (Mezo-Der)</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Mültecilerle Dayanışma Derneği (Mülteci-Der)</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Nor Zartonk</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69</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2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Özürlüler Vakfı</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_Toc296826329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69</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Pembe Hayat LGBTT Dayanışma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69</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Pir Sultan Abdal Kültür Derneği Genel Merkezi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69</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Pozitif Yaşam Derneği (PYD)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Roman Kültürü Sosyal Yardımlaşma ve Dayanışma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Romanlar Sosyal Kültür Dostluk ve Dayanışma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70</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Sivil Toplum Geliştirme Merkezi Derneği (STGMD)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Siyah Pembe Üçgen İzmir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Sosyal Değişim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71</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Sosyal Kültürel Yaşamı Geliştirme Derneği (SKYGD)</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3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Spina Bifida Derneği Ankara Şubesi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_Toc296826339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Tarih Vakfı</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Toplum ve Hukuk Araştırmaları Vakfı (TOHAV)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72</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Devrimci Maden Arama ve İşletme İşçileri Sendikası (DEV. MADEN-SEN)</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Diyanet ve Vakıf Görevlileri Sendikası (DİYANET-SEN)</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Ekonomik ve Sosyal Etüdler Vakfı (TESEV)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73</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Gıda Sanayi İşverenleri Sendikası (TÜGİS)</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Görme Engelliler Derneği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İnsan Hakları Vakfı (TİHV)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İşçi Sendikaları Konfederasyonu (TÜRK-İŞ)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74</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4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İşitme Engelliler Milli Federasyonu (TİEMF)</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_Toc296826349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İşveren Sendikaları Konfederasyonu (TİSK)</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Körler Vakfı (TKV)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75</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Maden İşçileri Sendikası (MADEN-İŞ)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Motorlu Taşıt İşçileri Sendikası (TÜMTİS)</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Ortopedik Özürlüler Federasyonu (TOOF)</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Otel, Lokanta, Dinlenme Yerleri İşçileri Sendikası (TOLEYİS)</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Özürlüler Eğitim ve Dayanışma Vakfı (ÖZEV)</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76</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7"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Petrol Kimya Lastik İşçileri Sendikası (PETROL-İŞ)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_Toc296826357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8"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Sağlık Endüstrisi İşverenleri Sendikası (SEİS)</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_Toc296826358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59"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Sakatlar Derneği Genel Merkezi</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_Toc296826359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0"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Sakatlar Konfederasyonu</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_Toc296826360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1"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Sivil Havacılık Sendikası (HAVA-İŞ)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_Toc296826361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77</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2"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Tütün, Müskirat, Gıda ve Yardımcı İşçileri Sendikası (TEKGIDA-İŞ)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_Toc296826362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3"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Üniversiteleri Öğrenci Yaklaşımı Derneği (ÜÖYD/TÜÖY)</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_Toc296826363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4"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Türkiye Yol, Yapı ve İnşaat İşçileri Sendikası (YOL-İŞ)</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_Toc296826364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5"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Uluslararası Af Örgütü Türkiye Şubesi (UAÖ) - Amnesty International</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_Toc296826365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78</w:t>
        </w:r>
        <w:r w:rsidR="00B72E02" w:rsidRPr="00B72E02">
          <w:rPr>
            <w:noProof/>
            <w:webHidden/>
            <w:sz w:val="22"/>
            <w:szCs w:val="22"/>
          </w:rPr>
          <w:fldChar w:fldCharType="end"/>
        </w:r>
      </w:hyperlink>
    </w:p>
    <w:p w:rsidR="00B72E02" w:rsidRPr="00B72E02" w:rsidRDefault="0093331A" w:rsidP="00B72E02">
      <w:pPr>
        <w:pStyle w:val="TOC3"/>
        <w:tabs>
          <w:tab w:val="left" w:pos="284"/>
          <w:tab w:val="left" w:pos="960"/>
          <w:tab w:val="right" w:leader="dot" w:pos="9060"/>
        </w:tabs>
        <w:ind w:left="0"/>
        <w:rPr>
          <w:rFonts w:asciiTheme="minorHAnsi" w:eastAsiaTheme="minorEastAsia" w:hAnsiTheme="minorHAnsi" w:cstheme="minorBidi"/>
          <w:noProof/>
          <w:sz w:val="22"/>
          <w:szCs w:val="22"/>
        </w:rPr>
      </w:pPr>
      <w:hyperlink w:anchor="_Toc296826366" w:history="1">
        <w:r w:rsidR="00B72E02" w:rsidRPr="00B72E02">
          <w:rPr>
            <w:rStyle w:val="Hyperlink"/>
            <w:rFonts w:ascii="Wingdings" w:hAnsi="Wingdings"/>
            <w:noProof/>
            <w:sz w:val="22"/>
            <w:szCs w:val="22"/>
          </w:rPr>
          <w:t></w:t>
        </w:r>
        <w:r w:rsidR="00B72E02" w:rsidRPr="00B72E02">
          <w:rPr>
            <w:rFonts w:asciiTheme="minorHAnsi" w:eastAsiaTheme="minorEastAsia" w:hAnsiTheme="minorHAnsi" w:cstheme="minorBidi"/>
            <w:noProof/>
            <w:sz w:val="22"/>
            <w:szCs w:val="22"/>
          </w:rPr>
          <w:tab/>
        </w:r>
        <w:r w:rsidR="00B72E02" w:rsidRPr="00B72E02">
          <w:rPr>
            <w:rStyle w:val="Hyperlink"/>
            <w:rFonts w:ascii="Times New Roman" w:hAnsi="Times New Roman"/>
            <w:noProof/>
            <w:sz w:val="22"/>
            <w:szCs w:val="22"/>
          </w:rPr>
          <w:t>Uluslararası Hrant Dink Vakfı</w:t>
        </w:r>
        <w:r w:rsidR="00B72E02" w:rsidRPr="00B72E02">
          <w:rPr>
            <w:noProof/>
            <w:webHidden/>
            <w:sz w:val="22"/>
            <w:szCs w:val="22"/>
          </w:rPr>
          <w:tab/>
        </w:r>
        <w:r w:rsidR="00B72E02" w:rsidRPr="00B72E02">
          <w:rPr>
            <w:noProof/>
            <w:webHidden/>
            <w:sz w:val="22"/>
            <w:szCs w:val="22"/>
          </w:rPr>
          <w:fldChar w:fldCharType="begin"/>
        </w:r>
        <w:r w:rsidR="00B72E02" w:rsidRPr="00B72E02">
          <w:rPr>
            <w:noProof/>
            <w:webHidden/>
            <w:sz w:val="22"/>
            <w:szCs w:val="22"/>
          </w:rPr>
          <w:instrText xml:space="preserve"> PAGEREF _Toc296826366 \h </w:instrText>
        </w:r>
        <w:r w:rsidR="00B72E02" w:rsidRPr="00B72E02">
          <w:rPr>
            <w:noProof/>
            <w:webHidden/>
            <w:sz w:val="22"/>
            <w:szCs w:val="22"/>
          </w:rPr>
        </w:r>
        <w:r w:rsidR="00B72E02" w:rsidRPr="00B72E02">
          <w:rPr>
            <w:noProof/>
            <w:webHidden/>
            <w:sz w:val="22"/>
            <w:szCs w:val="22"/>
          </w:rPr>
          <w:fldChar w:fldCharType="separate"/>
        </w:r>
        <w:r w:rsidR="00FA3EFC">
          <w:rPr>
            <w:noProof/>
            <w:webHidden/>
            <w:sz w:val="22"/>
            <w:szCs w:val="22"/>
          </w:rPr>
          <w:t>79</w:t>
        </w:r>
        <w:r w:rsidR="00B72E02" w:rsidRPr="00B72E02">
          <w:rPr>
            <w:noProof/>
            <w:webHidden/>
            <w:sz w:val="22"/>
            <w:szCs w:val="22"/>
          </w:rPr>
          <w:fldChar w:fldCharType="end"/>
        </w:r>
      </w:hyperlink>
    </w:p>
    <w:p w:rsidR="00B245B1" w:rsidRDefault="00B245B1" w:rsidP="00B72E02">
      <w:pPr>
        <w:tabs>
          <w:tab w:val="left" w:pos="284"/>
        </w:tabs>
        <w:rPr>
          <w:b/>
          <w:bCs/>
          <w:noProof/>
          <w:sz w:val="22"/>
          <w:szCs w:val="22"/>
        </w:rPr>
      </w:pPr>
      <w:r w:rsidRPr="00B72E02">
        <w:rPr>
          <w:rFonts w:ascii="Calibri" w:hAnsi="Calibri" w:cs="Calibri"/>
          <w:bCs/>
          <w:sz w:val="22"/>
          <w:szCs w:val="22"/>
        </w:rPr>
        <w:fldChar w:fldCharType="end"/>
      </w:r>
    </w:p>
    <w:p w:rsidR="00B245B1" w:rsidRPr="007952DD" w:rsidRDefault="00B245B1" w:rsidP="00B245B1">
      <w:pPr>
        <w:pStyle w:val="Heading1"/>
        <w:tabs>
          <w:tab w:val="left" w:pos="284"/>
        </w:tabs>
        <w:spacing w:before="0" w:after="0"/>
        <w:rPr>
          <w:rFonts w:ascii="Times New Roman" w:hAnsi="Times New Roman" w:cs="Times New Roman"/>
          <w:sz w:val="22"/>
          <w:szCs w:val="22"/>
        </w:rPr>
      </w:pPr>
      <w:r>
        <w:rPr>
          <w:b w:val="0"/>
          <w:bCs w:val="0"/>
          <w:noProof/>
          <w:sz w:val="22"/>
          <w:szCs w:val="22"/>
        </w:rPr>
        <w:br w:type="page"/>
      </w: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3" w:name="_Toc296826296"/>
      <w:r w:rsidRPr="00B245B1">
        <w:rPr>
          <w:rFonts w:ascii="Times New Roman" w:hAnsi="Times New Roman" w:cs="Times New Roman"/>
          <w:sz w:val="22"/>
          <w:szCs w:val="28"/>
        </w:rPr>
        <w:lastRenderedPageBreak/>
        <w:t>Abhazya’nın Dostları(AD)</w:t>
      </w:r>
      <w:bookmarkEnd w:id="193"/>
    </w:p>
    <w:p w:rsidR="00B245B1" w:rsidRDefault="00B245B1" w:rsidP="00B245B1">
      <w:pPr>
        <w:rPr>
          <w:b/>
          <w:sz w:val="22"/>
          <w:szCs w:val="22"/>
        </w:rPr>
      </w:pPr>
    </w:p>
    <w:p w:rsidR="00B245B1" w:rsidRPr="0033073C" w:rsidRDefault="00B245B1" w:rsidP="00B245B1">
      <w:pPr>
        <w:rPr>
          <w:sz w:val="22"/>
          <w:szCs w:val="22"/>
          <w:u w:val="single"/>
        </w:rPr>
      </w:pPr>
      <w:r w:rsidRPr="0033073C">
        <w:rPr>
          <w:b/>
          <w:sz w:val="22"/>
          <w:szCs w:val="22"/>
        </w:rPr>
        <w:t>Web sitesi:</w:t>
      </w:r>
      <w:r w:rsidRPr="0033073C">
        <w:rPr>
          <w:sz w:val="22"/>
          <w:szCs w:val="22"/>
        </w:rPr>
        <w:t xml:space="preserve"> </w:t>
      </w:r>
      <w:hyperlink r:id="rId30" w:history="1">
        <w:r w:rsidR="00F14F9A">
          <w:rPr>
            <w:rStyle w:val="Hyperlink"/>
            <w:sz w:val="22"/>
            <w:szCs w:val="22"/>
          </w:rPr>
          <w:t>www.abhazyanindostlari.org</w:t>
        </w:r>
      </w:hyperlink>
      <w:r w:rsidRPr="0033073C">
        <w:rPr>
          <w:sz w:val="22"/>
          <w:szCs w:val="22"/>
        </w:rPr>
        <w:t xml:space="preserve"> </w:t>
      </w:r>
      <w:r>
        <w:rPr>
          <w:sz w:val="22"/>
          <w:szCs w:val="22"/>
        </w:rPr>
        <w:t xml:space="preserve">- </w:t>
      </w:r>
      <w:r w:rsidRPr="0033073C">
        <w:rPr>
          <w:b/>
          <w:sz w:val="22"/>
          <w:szCs w:val="22"/>
        </w:rPr>
        <w:t>E-posta:</w:t>
      </w:r>
      <w:r w:rsidRPr="0033073C">
        <w:rPr>
          <w:sz w:val="22"/>
          <w:szCs w:val="22"/>
        </w:rPr>
        <w:t xml:space="preserve"> </w:t>
      </w:r>
      <w:hyperlink r:id="rId31" w:history="1">
        <w:r w:rsidR="00F14F9A">
          <w:rPr>
            <w:rStyle w:val="Hyperlink"/>
            <w:sz w:val="22"/>
            <w:szCs w:val="22"/>
          </w:rPr>
          <w:t>bilgi@abhazyanindostlari.org</w:t>
        </w:r>
      </w:hyperlink>
      <w:r w:rsidRPr="0033073C">
        <w:rPr>
          <w:sz w:val="22"/>
          <w:szCs w:val="22"/>
        </w:rPr>
        <w:t xml:space="preserve"> </w:t>
      </w:r>
    </w:p>
    <w:p w:rsidR="00B245B1" w:rsidRPr="0033073C" w:rsidRDefault="00B245B1" w:rsidP="00B245B1">
      <w:pPr>
        <w:rPr>
          <w:sz w:val="22"/>
          <w:szCs w:val="22"/>
        </w:rPr>
      </w:pPr>
      <w:r w:rsidRPr="0033073C">
        <w:rPr>
          <w:b/>
          <w:sz w:val="22"/>
          <w:szCs w:val="22"/>
        </w:rPr>
        <w:t>İrtibata geçilecek kişi:</w:t>
      </w:r>
      <w:r w:rsidRPr="0033073C">
        <w:rPr>
          <w:sz w:val="22"/>
          <w:szCs w:val="22"/>
        </w:rPr>
        <w:t xml:space="preserve"> </w:t>
      </w:r>
      <w:r>
        <w:rPr>
          <w:sz w:val="22"/>
          <w:szCs w:val="22"/>
        </w:rPr>
        <w:t>Sezai Babakuş</w:t>
      </w:r>
      <w:r w:rsidRPr="0033073C">
        <w:rPr>
          <w:sz w:val="22"/>
          <w:szCs w:val="22"/>
        </w:rPr>
        <w:t xml:space="preserve"> </w:t>
      </w:r>
    </w:p>
    <w:p w:rsidR="00B245B1" w:rsidRPr="0033073C" w:rsidRDefault="00B245B1" w:rsidP="00B245B1">
      <w:pPr>
        <w:rPr>
          <w:sz w:val="22"/>
          <w:szCs w:val="22"/>
          <w:u w:val="single"/>
        </w:rPr>
      </w:pPr>
      <w:r w:rsidRPr="0033073C">
        <w:rPr>
          <w:b/>
          <w:sz w:val="22"/>
          <w:szCs w:val="22"/>
        </w:rPr>
        <w:t>Telefon:</w:t>
      </w:r>
      <w:r w:rsidRPr="0033073C">
        <w:rPr>
          <w:sz w:val="22"/>
          <w:szCs w:val="22"/>
        </w:rPr>
        <w:t xml:space="preserve"> 0216-332 44 44</w:t>
      </w:r>
      <w:r>
        <w:rPr>
          <w:sz w:val="22"/>
          <w:szCs w:val="22"/>
        </w:rPr>
        <w:t xml:space="preserve"> - </w:t>
      </w:r>
      <w:r w:rsidRPr="0033073C">
        <w:rPr>
          <w:b/>
          <w:sz w:val="22"/>
          <w:szCs w:val="22"/>
        </w:rPr>
        <w:t>E-posta:</w:t>
      </w:r>
      <w:r w:rsidRPr="0033073C">
        <w:rPr>
          <w:sz w:val="22"/>
          <w:szCs w:val="22"/>
        </w:rPr>
        <w:t xml:space="preserve"> </w:t>
      </w:r>
      <w:hyperlink r:id="rId32" w:history="1">
        <w:r w:rsidRPr="0033073C">
          <w:rPr>
            <w:rStyle w:val="Hyperlink"/>
            <w:sz w:val="22"/>
            <w:szCs w:val="22"/>
          </w:rPr>
          <w:t>sezaib@groupcsa.com</w:t>
        </w:r>
      </w:hyperlink>
      <w:r w:rsidRPr="0033073C">
        <w:rPr>
          <w:sz w:val="22"/>
          <w:szCs w:val="22"/>
        </w:rPr>
        <w:t xml:space="preserve"> </w:t>
      </w:r>
    </w:p>
    <w:p w:rsidR="00B245B1" w:rsidRDefault="00B245B1" w:rsidP="00B245B1">
      <w:pPr>
        <w:rPr>
          <w:b/>
          <w:sz w:val="22"/>
          <w:szCs w:val="22"/>
        </w:rPr>
      </w:pPr>
    </w:p>
    <w:p w:rsidR="00B245B1" w:rsidRPr="0033073C" w:rsidRDefault="00B245B1" w:rsidP="00B245B1">
      <w:pPr>
        <w:rPr>
          <w:sz w:val="22"/>
          <w:szCs w:val="22"/>
        </w:rPr>
      </w:pPr>
      <w:r w:rsidRPr="0033073C">
        <w:rPr>
          <w:b/>
          <w:sz w:val="22"/>
          <w:szCs w:val="22"/>
        </w:rPr>
        <w:t>Ayrımcılıkla ilgili yürütülen faaliyet türleri:</w:t>
      </w:r>
      <w:r w:rsidRPr="0033073C">
        <w:rPr>
          <w:sz w:val="22"/>
          <w:szCs w:val="22"/>
        </w:rPr>
        <w:t xml:space="preserve"> kongre/konferans.</w:t>
      </w:r>
    </w:p>
    <w:p w:rsidR="00B245B1" w:rsidRPr="0033073C" w:rsidRDefault="00B245B1" w:rsidP="00B245B1">
      <w:pPr>
        <w:rPr>
          <w:sz w:val="22"/>
          <w:szCs w:val="22"/>
        </w:rPr>
      </w:pPr>
      <w:r w:rsidRPr="0033073C">
        <w:rPr>
          <w:b/>
          <w:sz w:val="22"/>
          <w:szCs w:val="22"/>
        </w:rPr>
        <w:t>Ayrımcılıkla ilgili faaliyetin ana teması:</w:t>
      </w:r>
      <w:r w:rsidRPr="0033073C">
        <w:rPr>
          <w:sz w:val="22"/>
          <w:szCs w:val="22"/>
        </w:rPr>
        <w:t xml:space="preserve"> ırk ve etnik köken temelinde ayrımcılık.</w:t>
      </w:r>
    </w:p>
    <w:p w:rsidR="00B245B1" w:rsidRPr="0033073C" w:rsidRDefault="00B245B1" w:rsidP="00B245B1">
      <w:pPr>
        <w:rPr>
          <w:sz w:val="22"/>
          <w:szCs w:val="22"/>
        </w:rPr>
      </w:pPr>
      <w:r w:rsidRPr="0033073C">
        <w:rPr>
          <w:b/>
          <w:sz w:val="22"/>
          <w:szCs w:val="22"/>
        </w:rPr>
        <w:t>Ayrımcılıkla ilgili faaliyetle ele alınan konular:</w:t>
      </w:r>
      <w:r w:rsidRPr="0033073C">
        <w:rPr>
          <w:sz w:val="22"/>
          <w:szCs w:val="22"/>
        </w:rPr>
        <w:t xml:space="preserve"> siyaset, kültür, hukuk. </w:t>
      </w:r>
    </w:p>
    <w:p w:rsidR="00B245B1" w:rsidRPr="0033073C" w:rsidRDefault="00B245B1" w:rsidP="00B245B1">
      <w:pPr>
        <w:rPr>
          <w:sz w:val="22"/>
          <w:szCs w:val="22"/>
        </w:rPr>
      </w:pPr>
      <w:r w:rsidRPr="0033073C">
        <w:rPr>
          <w:b/>
          <w:sz w:val="22"/>
          <w:szCs w:val="22"/>
        </w:rPr>
        <w:t>Ayrımcılıkla ilgili faaliyetle hedef alınan temel gruplar:</w:t>
      </w:r>
      <w:r w:rsidRPr="0033073C">
        <w:rPr>
          <w:sz w:val="22"/>
          <w:szCs w:val="22"/>
        </w:rPr>
        <w:t xml:space="preserve"> genel olarak kamuoyu, araştırmacılar, uzmanlar, akademik çevre, aktivistler, sosyal hizmet çalışanları, politikacılar, gazeteciler, medya.</w:t>
      </w:r>
    </w:p>
    <w:p w:rsidR="00B245B1" w:rsidRPr="00B562C8" w:rsidRDefault="00B245B1" w:rsidP="00B245B1">
      <w:pPr>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4" w:name="_Toc296826297"/>
      <w:r w:rsidRPr="00B245B1">
        <w:rPr>
          <w:rFonts w:ascii="Times New Roman" w:hAnsi="Times New Roman" w:cs="Times New Roman"/>
          <w:sz w:val="22"/>
          <w:szCs w:val="28"/>
        </w:rPr>
        <w:t>Alevi Kültür Dernekleri (AKD)</w:t>
      </w:r>
      <w:bookmarkEnd w:id="194"/>
    </w:p>
    <w:p w:rsidR="00B245B1" w:rsidRPr="00B562C8" w:rsidRDefault="00B245B1" w:rsidP="00B245B1">
      <w:pPr>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Sokullu Caddesi İğde Sokak No: 24, 06451 Dikmen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0312-483 11 66 / 478 22 60 - </w:t>
      </w:r>
      <w:r w:rsidRPr="00B562C8">
        <w:rPr>
          <w:b/>
          <w:sz w:val="22"/>
          <w:szCs w:val="22"/>
        </w:rPr>
        <w:t>Faks:</w:t>
      </w:r>
      <w:r w:rsidRPr="00B562C8">
        <w:rPr>
          <w:sz w:val="22"/>
          <w:szCs w:val="22"/>
        </w:rPr>
        <w:t xml:space="preserve"> 0312-480 89 59 - </w:t>
      </w:r>
      <w:r w:rsidRPr="00B562C8">
        <w:rPr>
          <w:b/>
          <w:sz w:val="22"/>
          <w:szCs w:val="22"/>
        </w:rPr>
        <w:t>Web sitesi:</w:t>
      </w:r>
      <w:r w:rsidRPr="00B562C8">
        <w:rPr>
          <w:sz w:val="22"/>
          <w:szCs w:val="22"/>
        </w:rPr>
        <w:t xml:space="preserve"> </w:t>
      </w:r>
      <w:hyperlink r:id="rId33" w:history="1">
        <w:r w:rsidRPr="00B562C8">
          <w:rPr>
            <w:rStyle w:val="Hyperlink"/>
            <w:sz w:val="22"/>
            <w:szCs w:val="22"/>
          </w:rPr>
          <w:t>www.alevider.com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Cahit Korkmaz</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0312-478 22 60 - </w:t>
      </w:r>
      <w:r w:rsidRPr="00B562C8">
        <w:rPr>
          <w:b/>
          <w:sz w:val="22"/>
          <w:szCs w:val="22"/>
        </w:rPr>
        <w:t>Faks:</w:t>
      </w:r>
      <w:r w:rsidRPr="00B562C8">
        <w:rPr>
          <w:sz w:val="22"/>
          <w:szCs w:val="22"/>
        </w:rPr>
        <w:t xml:space="preserve"> 0312-480 89 59 </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34" w:history="1">
        <w:r w:rsidRPr="00B562C8">
          <w:rPr>
            <w:rStyle w:val="Hyperlink"/>
            <w:sz w:val="22"/>
            <w:szCs w:val="22"/>
          </w:rPr>
          <w:t>k_cahit@yahoo.com</w:t>
        </w:r>
      </w:hyperlink>
      <w:r w:rsidRPr="00B562C8">
        <w:rPr>
          <w:sz w:val="22"/>
          <w:szCs w:val="22"/>
        </w:rPr>
        <w:t xml:space="preserve">; </w:t>
      </w:r>
      <w:hyperlink r:id="rId35" w:history="1">
        <w:r w:rsidRPr="00B562C8">
          <w:rPr>
            <w:rStyle w:val="Hyperlink"/>
            <w:sz w:val="22"/>
            <w:szCs w:val="22"/>
          </w:rPr>
          <w:t>cahit.korkmaz@gmail.com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5" w:name="_Toc296826298"/>
      <w:r w:rsidRPr="00B245B1">
        <w:rPr>
          <w:rFonts w:ascii="Times New Roman" w:hAnsi="Times New Roman" w:cs="Times New Roman"/>
          <w:sz w:val="22"/>
          <w:szCs w:val="28"/>
        </w:rPr>
        <w:t>Altınokta Körler Derneği Genel Merkezi</w:t>
      </w:r>
      <w:bookmarkEnd w:id="195"/>
    </w:p>
    <w:p w:rsidR="00B245B1" w:rsidRPr="00B562C8" w:rsidRDefault="00B245B1" w:rsidP="00B245B1">
      <w:pPr>
        <w:ind w:right="72"/>
        <w:jc w:val="both"/>
        <w:rPr>
          <w:sz w:val="22"/>
          <w:szCs w:val="22"/>
        </w:rPr>
      </w:pPr>
    </w:p>
    <w:p w:rsidR="00B245B1" w:rsidRPr="00A47413" w:rsidRDefault="00B245B1" w:rsidP="00B245B1">
      <w:pPr>
        <w:ind w:right="72"/>
        <w:jc w:val="both"/>
        <w:rPr>
          <w:sz w:val="22"/>
          <w:szCs w:val="22"/>
        </w:rPr>
      </w:pPr>
      <w:r w:rsidRPr="00A47413">
        <w:rPr>
          <w:b/>
          <w:sz w:val="22"/>
          <w:szCs w:val="22"/>
        </w:rPr>
        <w:t xml:space="preserve">Adres: </w:t>
      </w:r>
      <w:r w:rsidRPr="00A47413">
        <w:rPr>
          <w:sz w:val="22"/>
          <w:szCs w:val="22"/>
        </w:rPr>
        <w:t>Erzurum</w:t>
      </w:r>
      <w:r>
        <w:rPr>
          <w:sz w:val="22"/>
          <w:szCs w:val="22"/>
        </w:rPr>
        <w:t xml:space="preserve"> Mah. Mah. Geçim sok. No:21 Kur</w:t>
      </w:r>
      <w:r w:rsidRPr="00A47413">
        <w:rPr>
          <w:sz w:val="22"/>
          <w:szCs w:val="22"/>
        </w:rPr>
        <w:t xml:space="preserve">tuluş/Ankara  </w:t>
      </w:r>
    </w:p>
    <w:p w:rsidR="00B245B1" w:rsidRPr="00A47413" w:rsidRDefault="00B245B1" w:rsidP="00B245B1">
      <w:pPr>
        <w:ind w:right="72"/>
        <w:jc w:val="both"/>
        <w:rPr>
          <w:sz w:val="22"/>
          <w:szCs w:val="22"/>
          <w:u w:val="single"/>
        </w:rPr>
      </w:pPr>
      <w:r w:rsidRPr="00A47413">
        <w:rPr>
          <w:b/>
          <w:sz w:val="22"/>
          <w:szCs w:val="22"/>
        </w:rPr>
        <w:t>Telefon:</w:t>
      </w:r>
      <w:r w:rsidRPr="00A47413">
        <w:rPr>
          <w:sz w:val="22"/>
          <w:szCs w:val="22"/>
        </w:rPr>
        <w:t xml:space="preserve"> 0312-363 77 46-49</w:t>
      </w:r>
      <w:r>
        <w:rPr>
          <w:sz w:val="22"/>
          <w:szCs w:val="22"/>
        </w:rPr>
        <w:t xml:space="preserve"> - </w:t>
      </w:r>
      <w:r w:rsidRPr="00A47413">
        <w:rPr>
          <w:b/>
          <w:sz w:val="22"/>
          <w:szCs w:val="22"/>
        </w:rPr>
        <w:t>Faks:</w:t>
      </w:r>
      <w:r w:rsidRPr="00A47413">
        <w:rPr>
          <w:sz w:val="22"/>
          <w:szCs w:val="22"/>
        </w:rPr>
        <w:t xml:space="preserve"> 0312- 362 20 91</w:t>
      </w:r>
      <w:r>
        <w:rPr>
          <w:sz w:val="22"/>
          <w:szCs w:val="22"/>
        </w:rPr>
        <w:t xml:space="preserve"> - </w:t>
      </w:r>
      <w:r w:rsidRPr="00A47413">
        <w:rPr>
          <w:b/>
          <w:sz w:val="22"/>
          <w:szCs w:val="22"/>
        </w:rPr>
        <w:t>Web sitesi:</w:t>
      </w:r>
      <w:r w:rsidRPr="00A47413">
        <w:rPr>
          <w:sz w:val="22"/>
          <w:szCs w:val="22"/>
        </w:rPr>
        <w:t xml:space="preserve"> </w:t>
      </w:r>
      <w:hyperlink r:id="rId36" w:history="1">
        <w:r w:rsidR="00F14F9A" w:rsidRPr="00314829">
          <w:rPr>
            <w:rStyle w:val="Hyperlink"/>
            <w:sz w:val="22"/>
            <w:szCs w:val="22"/>
          </w:rPr>
          <w:t>www.altinokta.org.tr</w:t>
        </w:r>
      </w:hyperlink>
      <w:r w:rsidRPr="00A47413">
        <w:rPr>
          <w:sz w:val="22"/>
          <w:szCs w:val="22"/>
        </w:rPr>
        <w:t xml:space="preserve"> </w:t>
      </w:r>
    </w:p>
    <w:p w:rsidR="00B245B1" w:rsidRPr="00A47413" w:rsidRDefault="00B245B1" w:rsidP="00B245B1">
      <w:pPr>
        <w:ind w:right="72"/>
        <w:jc w:val="both"/>
        <w:rPr>
          <w:sz w:val="22"/>
          <w:szCs w:val="22"/>
          <w:u w:val="single"/>
        </w:rPr>
      </w:pPr>
      <w:r w:rsidRPr="00A47413">
        <w:rPr>
          <w:b/>
          <w:sz w:val="22"/>
          <w:szCs w:val="22"/>
        </w:rPr>
        <w:t>E-posta:</w:t>
      </w:r>
      <w:r w:rsidRPr="00A47413">
        <w:rPr>
          <w:sz w:val="22"/>
          <w:szCs w:val="22"/>
        </w:rPr>
        <w:t xml:space="preserve"> </w:t>
      </w:r>
      <w:hyperlink r:id="rId37" w:history="1">
        <w:r w:rsidR="00F14F9A" w:rsidRPr="00314829">
          <w:rPr>
            <w:rStyle w:val="Hyperlink"/>
            <w:sz w:val="22"/>
            <w:szCs w:val="22"/>
          </w:rPr>
          <w:t>altinokta@altinokta.org.tr</w:t>
        </w:r>
      </w:hyperlink>
    </w:p>
    <w:p w:rsidR="00B245B1" w:rsidRPr="00A47413" w:rsidRDefault="00B245B1" w:rsidP="00B245B1">
      <w:pPr>
        <w:ind w:right="72"/>
        <w:jc w:val="both"/>
        <w:rPr>
          <w:sz w:val="22"/>
          <w:szCs w:val="22"/>
        </w:rPr>
      </w:pPr>
      <w:r w:rsidRPr="00A47413">
        <w:rPr>
          <w:b/>
          <w:sz w:val="22"/>
          <w:szCs w:val="22"/>
        </w:rPr>
        <w:t xml:space="preserve">İrtibata geçilecek kişi: </w:t>
      </w:r>
      <w:r w:rsidRPr="00A47413">
        <w:rPr>
          <w:sz w:val="22"/>
          <w:szCs w:val="22"/>
        </w:rPr>
        <w:t>Demet Aydınoğlu</w:t>
      </w:r>
      <w:r w:rsidRPr="00A47413">
        <w:rPr>
          <w:b/>
          <w:sz w:val="22"/>
          <w:szCs w:val="22"/>
        </w:rPr>
        <w:t xml:space="preserve">  </w:t>
      </w:r>
    </w:p>
    <w:p w:rsidR="00B245B1" w:rsidRPr="00A47413" w:rsidRDefault="00B245B1" w:rsidP="00B245B1">
      <w:pPr>
        <w:ind w:right="72"/>
        <w:jc w:val="both"/>
        <w:rPr>
          <w:sz w:val="22"/>
          <w:szCs w:val="22"/>
          <w:u w:val="single"/>
        </w:rPr>
      </w:pPr>
      <w:r w:rsidRPr="00A47413">
        <w:rPr>
          <w:b/>
          <w:sz w:val="22"/>
          <w:szCs w:val="22"/>
        </w:rPr>
        <w:t xml:space="preserve">Telefon: </w:t>
      </w:r>
      <w:r w:rsidRPr="00A47413">
        <w:rPr>
          <w:sz w:val="22"/>
          <w:szCs w:val="22"/>
        </w:rPr>
        <w:t>0312-363 77 45</w:t>
      </w:r>
      <w:r w:rsidRPr="00A47413">
        <w:rPr>
          <w:b/>
          <w:sz w:val="22"/>
          <w:szCs w:val="22"/>
        </w:rPr>
        <w:t xml:space="preserve"> </w:t>
      </w:r>
      <w:r>
        <w:rPr>
          <w:b/>
          <w:sz w:val="22"/>
          <w:szCs w:val="22"/>
        </w:rPr>
        <w:t xml:space="preserve">- </w:t>
      </w:r>
      <w:r w:rsidRPr="00A47413">
        <w:rPr>
          <w:b/>
          <w:sz w:val="22"/>
          <w:szCs w:val="22"/>
        </w:rPr>
        <w:t>Faks:</w:t>
      </w:r>
      <w:r w:rsidRPr="00A47413">
        <w:rPr>
          <w:sz w:val="22"/>
          <w:szCs w:val="22"/>
        </w:rPr>
        <w:t xml:space="preserve"> 0312-362 20 91</w:t>
      </w:r>
      <w:r>
        <w:rPr>
          <w:sz w:val="22"/>
          <w:szCs w:val="22"/>
        </w:rPr>
        <w:t xml:space="preserve"> - </w:t>
      </w:r>
      <w:r w:rsidRPr="00A47413">
        <w:rPr>
          <w:b/>
          <w:sz w:val="22"/>
          <w:szCs w:val="22"/>
        </w:rPr>
        <w:t>E-posta:</w:t>
      </w:r>
      <w:r w:rsidRPr="00A47413">
        <w:rPr>
          <w:sz w:val="22"/>
          <w:szCs w:val="22"/>
        </w:rPr>
        <w:t xml:space="preserve"> </w:t>
      </w:r>
      <w:hyperlink r:id="rId38" w:history="1">
        <w:r w:rsidRPr="00A47413">
          <w:rPr>
            <w:rStyle w:val="Hyperlink"/>
            <w:sz w:val="22"/>
            <w:szCs w:val="22"/>
          </w:rPr>
          <w:t>zeyka_2002@hotmail.com</w:t>
        </w:r>
      </w:hyperlink>
      <w:r w:rsidRPr="00A47413">
        <w:rPr>
          <w:sz w:val="22"/>
          <w:szCs w:val="22"/>
        </w:rPr>
        <w:t xml:space="preserve"> </w:t>
      </w:r>
    </w:p>
    <w:p w:rsidR="00B245B1" w:rsidRPr="00A47413" w:rsidRDefault="00B245B1" w:rsidP="00B245B1">
      <w:pPr>
        <w:ind w:right="72"/>
        <w:jc w:val="both"/>
        <w:rPr>
          <w:sz w:val="22"/>
          <w:szCs w:val="22"/>
        </w:rPr>
      </w:pPr>
    </w:p>
    <w:p w:rsidR="00B245B1" w:rsidRPr="00A47413" w:rsidRDefault="00B245B1" w:rsidP="00B245B1">
      <w:pPr>
        <w:ind w:right="72"/>
        <w:jc w:val="both"/>
        <w:rPr>
          <w:sz w:val="22"/>
          <w:szCs w:val="22"/>
        </w:rPr>
      </w:pPr>
      <w:r w:rsidRPr="00A47413">
        <w:rPr>
          <w:b/>
          <w:sz w:val="22"/>
          <w:szCs w:val="22"/>
        </w:rPr>
        <w:t>Ayrımcılıkla ilgili yürütülen faaliyet türleri:</w:t>
      </w:r>
      <w:r w:rsidRPr="00A47413">
        <w:rPr>
          <w:sz w:val="22"/>
          <w:szCs w:val="22"/>
        </w:rPr>
        <w:t xml:space="preserve"> eğitim, kongre/konferans, bilgi-belge toplama/veri derleme.</w:t>
      </w:r>
    </w:p>
    <w:p w:rsidR="00B245B1" w:rsidRPr="00A47413" w:rsidRDefault="00B245B1" w:rsidP="00B245B1">
      <w:pPr>
        <w:ind w:right="72"/>
        <w:jc w:val="both"/>
        <w:rPr>
          <w:sz w:val="22"/>
          <w:szCs w:val="22"/>
        </w:rPr>
      </w:pPr>
      <w:r w:rsidRPr="00A47413">
        <w:rPr>
          <w:b/>
          <w:sz w:val="22"/>
          <w:szCs w:val="22"/>
        </w:rPr>
        <w:t xml:space="preserve">Ayrımcılıkla ilgili faaliyetin ana teması: </w:t>
      </w:r>
      <w:r w:rsidRPr="00A47413">
        <w:rPr>
          <w:sz w:val="22"/>
          <w:szCs w:val="22"/>
        </w:rPr>
        <w:t xml:space="preserve">engellilik temelinde ayrımcılık. </w:t>
      </w:r>
    </w:p>
    <w:p w:rsidR="00B245B1" w:rsidRPr="00A47413" w:rsidRDefault="00B245B1" w:rsidP="00B245B1">
      <w:pPr>
        <w:ind w:right="72"/>
        <w:jc w:val="both"/>
        <w:rPr>
          <w:sz w:val="22"/>
          <w:szCs w:val="22"/>
        </w:rPr>
      </w:pPr>
      <w:r w:rsidRPr="00A47413">
        <w:rPr>
          <w:b/>
          <w:sz w:val="22"/>
          <w:szCs w:val="22"/>
        </w:rPr>
        <w:t>Ayrımcılıkla ilgili faaliyetle ele alınan konular:</w:t>
      </w:r>
      <w:r w:rsidRPr="00A47413">
        <w:rPr>
          <w:sz w:val="22"/>
          <w:szCs w:val="22"/>
        </w:rPr>
        <w:t xml:space="preserve"> işgücü piyasası, spor, hukuk, sağlık, eğitim.</w:t>
      </w:r>
    </w:p>
    <w:p w:rsidR="00B245B1" w:rsidRPr="00A47413" w:rsidRDefault="00B245B1" w:rsidP="00B245B1">
      <w:pPr>
        <w:ind w:right="72"/>
        <w:jc w:val="both"/>
        <w:rPr>
          <w:sz w:val="22"/>
          <w:szCs w:val="22"/>
        </w:rPr>
      </w:pPr>
      <w:r w:rsidRPr="00A47413">
        <w:rPr>
          <w:b/>
          <w:sz w:val="22"/>
          <w:szCs w:val="22"/>
        </w:rPr>
        <w:t>Ayrımcılıkla ilgili faaliyetle hedef alınan temel gruplar:</w:t>
      </w:r>
      <w:r w:rsidRPr="00A47413">
        <w:rPr>
          <w:sz w:val="22"/>
          <w:szCs w:val="22"/>
        </w:rPr>
        <w:t xml:space="preserve"> genel olarak kamuoyu, dezavantajlı gruplar.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6" w:name="_Toc296826299"/>
      <w:r w:rsidRPr="00B245B1">
        <w:rPr>
          <w:rFonts w:ascii="Times New Roman" w:hAnsi="Times New Roman" w:cs="Times New Roman"/>
          <w:sz w:val="22"/>
          <w:szCs w:val="28"/>
        </w:rPr>
        <w:t>Ankara Otistik Bireyler Derneği (ANOBDER)</w:t>
      </w:r>
      <w:bookmarkEnd w:id="196"/>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Ankara - </w:t>
      </w:r>
      <w:r w:rsidRPr="00B562C8">
        <w:rPr>
          <w:b/>
          <w:sz w:val="22"/>
          <w:szCs w:val="22"/>
        </w:rPr>
        <w:t>Telefon:</w:t>
      </w:r>
      <w:r w:rsidRPr="00B562C8">
        <w:rPr>
          <w:sz w:val="22"/>
          <w:szCs w:val="22"/>
        </w:rPr>
        <w:t xml:space="preserve"> 0312-215 10 26 / 447 71 31 </w:t>
      </w:r>
    </w:p>
    <w:p w:rsidR="00B245B1" w:rsidRPr="00B562C8" w:rsidRDefault="00B245B1" w:rsidP="00B245B1">
      <w:pPr>
        <w:ind w:right="72"/>
        <w:jc w:val="both"/>
        <w:rPr>
          <w:sz w:val="22"/>
          <w:szCs w:val="22"/>
        </w:rPr>
      </w:pPr>
      <w:r w:rsidRPr="00B562C8">
        <w:rPr>
          <w:b/>
          <w:sz w:val="22"/>
          <w:szCs w:val="22"/>
        </w:rPr>
        <w:t>Web sitesi:</w:t>
      </w:r>
      <w:r w:rsidRPr="00B562C8">
        <w:rPr>
          <w:sz w:val="22"/>
          <w:szCs w:val="22"/>
        </w:rPr>
        <w:t xml:space="preserve"> </w:t>
      </w:r>
      <w:hyperlink r:id="rId39" w:history="1">
        <w:r w:rsidRPr="00B562C8">
          <w:rPr>
            <w:rStyle w:val="Hyperlink"/>
            <w:sz w:val="22"/>
            <w:szCs w:val="22"/>
          </w:rPr>
          <w:t>www.anobder.org.tr</w:t>
        </w:r>
      </w:hyperlink>
      <w:r w:rsidRPr="00B562C8">
        <w:rPr>
          <w:sz w:val="22"/>
          <w:szCs w:val="22"/>
        </w:rPr>
        <w:t xml:space="preserve"> - </w:t>
      </w:r>
      <w:r w:rsidRPr="00B562C8">
        <w:rPr>
          <w:b/>
          <w:sz w:val="22"/>
          <w:szCs w:val="22"/>
        </w:rPr>
        <w:t>E-posta:</w:t>
      </w:r>
      <w:r w:rsidRPr="00B562C8">
        <w:rPr>
          <w:sz w:val="22"/>
          <w:szCs w:val="22"/>
        </w:rPr>
        <w:t xml:space="preserve"> </w:t>
      </w:r>
      <w:hyperlink r:id="rId40" w:history="1">
        <w:r w:rsidRPr="00B562C8">
          <w:rPr>
            <w:rStyle w:val="Hyperlink"/>
            <w:sz w:val="22"/>
            <w:szCs w:val="22"/>
          </w:rPr>
          <w:t>anobder@gmail.com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Güzide Tekeş</w:t>
      </w:r>
    </w:p>
    <w:p w:rsidR="00B245B1" w:rsidRPr="00B562C8" w:rsidRDefault="00B245B1" w:rsidP="00B245B1">
      <w:pPr>
        <w:ind w:right="72"/>
        <w:jc w:val="both"/>
        <w:rPr>
          <w:sz w:val="22"/>
          <w:szCs w:val="22"/>
        </w:rPr>
      </w:pPr>
      <w:r w:rsidRPr="00B562C8">
        <w:rPr>
          <w:b/>
          <w:sz w:val="22"/>
          <w:szCs w:val="22"/>
        </w:rPr>
        <w:t>E-posta:</w:t>
      </w:r>
      <w:r w:rsidRPr="00B562C8">
        <w:rPr>
          <w:sz w:val="22"/>
          <w:szCs w:val="22"/>
        </w:rPr>
        <w:t xml:space="preserve"> </w:t>
      </w:r>
      <w:smartTag w:uri="urn:schemas-microsoft-com:office:smarttags" w:element="PersonName">
        <w:r w:rsidRPr="00B562C8">
          <w:rPr>
            <w:color w:val="0000FF"/>
            <w:sz w:val="22"/>
            <w:szCs w:val="22"/>
            <w:u w:val="single"/>
          </w:rPr>
          <w:t>uzunomeroglu42@yahoo.com</w:t>
        </w:r>
      </w:smartTag>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lastRenderedPageBreak/>
        <w:t>Ayrımcılıkla ilgili faaliyetle ele alınan konular:</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7" w:name="_Toc296826300"/>
      <w:r w:rsidRPr="00B245B1">
        <w:rPr>
          <w:rFonts w:ascii="Times New Roman" w:hAnsi="Times New Roman" w:cs="Times New Roman"/>
          <w:sz w:val="22"/>
          <w:szCs w:val="28"/>
        </w:rPr>
        <w:t>Batıkent Zihinsel Engellileri Koruma Derneği</w:t>
      </w:r>
      <w:bookmarkEnd w:id="197"/>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Ergazi Mahallesi Köy İçi Serpmeleri No: 309, 06370 Batıkent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0312-251 45 45 - </w:t>
      </w:r>
      <w:r w:rsidRPr="00B562C8">
        <w:rPr>
          <w:b/>
          <w:sz w:val="22"/>
          <w:szCs w:val="22"/>
        </w:rPr>
        <w:t>Faks:</w:t>
      </w:r>
      <w:r w:rsidRPr="00B562C8">
        <w:rPr>
          <w:sz w:val="22"/>
          <w:szCs w:val="22"/>
        </w:rPr>
        <w:t xml:space="preserve"> 0312-251 45 42</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41" w:history="1">
        <w:r w:rsidRPr="00B562C8">
          <w:rPr>
            <w:rStyle w:val="Hyperlink"/>
            <w:sz w:val="22"/>
            <w:szCs w:val="22"/>
          </w:rPr>
          <w:t>www.zed.org.tr</w:t>
        </w:r>
      </w:hyperlink>
      <w:r w:rsidRPr="00B562C8">
        <w:rPr>
          <w:sz w:val="22"/>
          <w:szCs w:val="22"/>
        </w:rPr>
        <w:t xml:space="preserve"> - </w:t>
      </w:r>
      <w:r w:rsidRPr="00B562C8">
        <w:rPr>
          <w:b/>
          <w:sz w:val="22"/>
          <w:szCs w:val="22"/>
        </w:rPr>
        <w:t>E-posta:</w:t>
      </w:r>
      <w:r w:rsidRPr="00B562C8">
        <w:rPr>
          <w:sz w:val="22"/>
          <w:szCs w:val="22"/>
        </w:rPr>
        <w:t xml:space="preserve"> </w:t>
      </w:r>
      <w:hyperlink r:id="rId42" w:history="1">
        <w:r w:rsidRPr="00B562C8">
          <w:rPr>
            <w:rStyle w:val="Hyperlink"/>
            <w:sz w:val="22"/>
            <w:szCs w:val="22"/>
          </w:rPr>
          <w:t>info@zed.org.tr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Ömer Koç</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0312-251 45 45 - </w:t>
      </w:r>
      <w:r w:rsidRPr="00B562C8">
        <w:rPr>
          <w:b/>
          <w:sz w:val="22"/>
          <w:szCs w:val="22"/>
        </w:rPr>
        <w:t>Faks:</w:t>
      </w:r>
      <w:r w:rsidRPr="00B562C8">
        <w:rPr>
          <w:sz w:val="22"/>
          <w:szCs w:val="22"/>
        </w:rPr>
        <w:t xml:space="preserve"> 0312-251 45 42 - </w:t>
      </w:r>
      <w:r w:rsidRPr="00B562C8">
        <w:rPr>
          <w:b/>
          <w:sz w:val="22"/>
          <w:szCs w:val="22"/>
        </w:rPr>
        <w:t>E-posta:</w:t>
      </w:r>
      <w:r w:rsidRPr="00B562C8">
        <w:rPr>
          <w:sz w:val="22"/>
          <w:szCs w:val="22"/>
        </w:rPr>
        <w:t xml:space="preserve"> </w:t>
      </w:r>
      <w:hyperlink r:id="rId43" w:history="1">
        <w:r w:rsidRPr="00B562C8">
          <w:rPr>
            <w:rStyle w:val="Hyperlink"/>
            <w:sz w:val="22"/>
            <w:szCs w:val="22"/>
          </w:rPr>
          <w:t>omerkoc49@hotmail.com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ödül/mükâfat verme.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yerel yönetimler.</w:t>
      </w:r>
    </w:p>
    <w:p w:rsidR="00B245B1"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8" w:name="_Toc296826301"/>
      <w:r w:rsidRPr="00B245B1">
        <w:rPr>
          <w:rFonts w:ascii="Times New Roman" w:hAnsi="Times New Roman" w:cs="Times New Roman"/>
          <w:sz w:val="22"/>
          <w:szCs w:val="28"/>
        </w:rPr>
        <w:t>Bedensel Engelliler Derneği Genel Merkezi</w:t>
      </w:r>
      <w:bookmarkEnd w:id="198"/>
    </w:p>
    <w:p w:rsidR="00B245B1" w:rsidRDefault="00B245B1" w:rsidP="00B245B1">
      <w:pPr>
        <w:ind w:right="72"/>
        <w:rPr>
          <w:sz w:val="22"/>
          <w:szCs w:val="22"/>
        </w:rPr>
      </w:pPr>
    </w:p>
    <w:p w:rsidR="00B245B1" w:rsidRPr="00583004" w:rsidRDefault="00B245B1" w:rsidP="00B245B1">
      <w:pPr>
        <w:ind w:right="72"/>
        <w:rPr>
          <w:sz w:val="22"/>
          <w:szCs w:val="22"/>
        </w:rPr>
      </w:pPr>
      <w:r w:rsidRPr="00EE0910">
        <w:rPr>
          <w:b/>
          <w:sz w:val="22"/>
          <w:szCs w:val="22"/>
        </w:rPr>
        <w:t xml:space="preserve">Adres: </w:t>
      </w:r>
      <w:r w:rsidRPr="00583004">
        <w:rPr>
          <w:sz w:val="22"/>
          <w:szCs w:val="22"/>
        </w:rPr>
        <w:t xml:space="preserve">Sahabiye Mah. Konak Sok. 15/1 Çalapkorur Apt. Kacasinan/Kayseri </w:t>
      </w:r>
    </w:p>
    <w:p w:rsidR="00B245B1" w:rsidRPr="00EE0910" w:rsidRDefault="00B245B1" w:rsidP="00B245B1">
      <w:pPr>
        <w:ind w:right="72"/>
        <w:rPr>
          <w:sz w:val="22"/>
          <w:szCs w:val="22"/>
        </w:rPr>
      </w:pPr>
      <w:r w:rsidRPr="00EE0910">
        <w:rPr>
          <w:b/>
          <w:sz w:val="22"/>
          <w:szCs w:val="22"/>
        </w:rPr>
        <w:t>Telefon:</w:t>
      </w:r>
      <w:r w:rsidRPr="00EE0910">
        <w:rPr>
          <w:sz w:val="22"/>
          <w:szCs w:val="22"/>
        </w:rPr>
        <w:t xml:space="preserve"> 0352-222 96 96</w:t>
      </w:r>
      <w:r>
        <w:rPr>
          <w:sz w:val="22"/>
          <w:szCs w:val="22"/>
        </w:rPr>
        <w:t xml:space="preserve"> - </w:t>
      </w:r>
      <w:r w:rsidRPr="00EE0910">
        <w:rPr>
          <w:b/>
          <w:sz w:val="22"/>
          <w:szCs w:val="22"/>
        </w:rPr>
        <w:t>Faks:</w:t>
      </w:r>
      <w:r w:rsidRPr="00EE0910">
        <w:rPr>
          <w:sz w:val="22"/>
          <w:szCs w:val="22"/>
        </w:rPr>
        <w:t xml:space="preserve"> 0352-222 96 96</w:t>
      </w:r>
    </w:p>
    <w:p w:rsidR="00B245B1" w:rsidRPr="00EE0910" w:rsidRDefault="00B245B1" w:rsidP="00B245B1">
      <w:pPr>
        <w:ind w:right="72"/>
        <w:rPr>
          <w:sz w:val="22"/>
          <w:szCs w:val="22"/>
          <w:u w:val="single"/>
        </w:rPr>
      </w:pPr>
      <w:r w:rsidRPr="00EE0910">
        <w:rPr>
          <w:b/>
          <w:sz w:val="22"/>
          <w:szCs w:val="22"/>
        </w:rPr>
        <w:t>Web sitesi:</w:t>
      </w:r>
      <w:r w:rsidRPr="00EE0910">
        <w:rPr>
          <w:sz w:val="22"/>
          <w:szCs w:val="22"/>
        </w:rPr>
        <w:t xml:space="preserve"> </w:t>
      </w:r>
      <w:hyperlink r:id="rId44" w:history="1">
        <w:r w:rsidRPr="00EE0910">
          <w:rPr>
            <w:rStyle w:val="Hyperlink"/>
            <w:sz w:val="22"/>
            <w:szCs w:val="22"/>
          </w:rPr>
          <w:t>www.bedenselengelliler.com</w:t>
        </w:r>
      </w:hyperlink>
      <w:r w:rsidRPr="00EE0910">
        <w:rPr>
          <w:sz w:val="22"/>
          <w:szCs w:val="22"/>
        </w:rPr>
        <w:t xml:space="preserve"> </w:t>
      </w:r>
      <w:r>
        <w:rPr>
          <w:sz w:val="22"/>
          <w:szCs w:val="22"/>
        </w:rPr>
        <w:t>(</w:t>
      </w:r>
      <w:r w:rsidRPr="00EE0910">
        <w:rPr>
          <w:sz w:val="22"/>
          <w:szCs w:val="22"/>
        </w:rPr>
        <w:t>yapım aşamasında</w:t>
      </w:r>
      <w:r>
        <w:rPr>
          <w:sz w:val="22"/>
          <w:szCs w:val="22"/>
        </w:rPr>
        <w:t>)</w:t>
      </w:r>
    </w:p>
    <w:p w:rsidR="00B245B1" w:rsidRPr="00EE0910" w:rsidRDefault="00B245B1" w:rsidP="00B245B1">
      <w:pPr>
        <w:ind w:right="72"/>
        <w:rPr>
          <w:sz w:val="22"/>
          <w:szCs w:val="22"/>
        </w:rPr>
      </w:pPr>
      <w:r w:rsidRPr="00EE0910">
        <w:rPr>
          <w:b/>
          <w:sz w:val="22"/>
          <w:szCs w:val="22"/>
        </w:rPr>
        <w:t>İrtibata geçilecek kişi:</w:t>
      </w:r>
      <w:r w:rsidRPr="00EE0910">
        <w:rPr>
          <w:sz w:val="22"/>
          <w:szCs w:val="22"/>
        </w:rPr>
        <w:t xml:space="preserve"> Fatma Oytun</w:t>
      </w:r>
    </w:p>
    <w:p w:rsidR="00B245B1" w:rsidRPr="00EE0910" w:rsidRDefault="00B245B1" w:rsidP="00B245B1">
      <w:pPr>
        <w:ind w:right="72"/>
        <w:rPr>
          <w:sz w:val="22"/>
          <w:szCs w:val="22"/>
          <w:u w:val="single"/>
        </w:rPr>
      </w:pPr>
      <w:r w:rsidRPr="00EE0910">
        <w:rPr>
          <w:b/>
          <w:sz w:val="22"/>
          <w:szCs w:val="22"/>
        </w:rPr>
        <w:t>Faks:</w:t>
      </w:r>
      <w:r w:rsidRPr="00EE0910">
        <w:rPr>
          <w:sz w:val="22"/>
          <w:szCs w:val="22"/>
        </w:rPr>
        <w:t xml:space="preserve"> 0352-222 96 96</w:t>
      </w:r>
      <w:r>
        <w:rPr>
          <w:sz w:val="22"/>
          <w:szCs w:val="22"/>
        </w:rPr>
        <w:t xml:space="preserve"> - </w:t>
      </w:r>
      <w:r w:rsidRPr="00EE0910">
        <w:rPr>
          <w:b/>
          <w:sz w:val="22"/>
          <w:szCs w:val="22"/>
        </w:rPr>
        <w:t>E-posta:</w:t>
      </w:r>
      <w:r w:rsidRPr="00EE0910">
        <w:rPr>
          <w:sz w:val="22"/>
          <w:szCs w:val="22"/>
        </w:rPr>
        <w:t xml:space="preserve"> </w:t>
      </w:r>
      <w:hyperlink r:id="rId45" w:history="1">
        <w:r w:rsidRPr="00EE0910">
          <w:rPr>
            <w:rStyle w:val="Hyperlink"/>
            <w:sz w:val="22"/>
            <w:szCs w:val="22"/>
          </w:rPr>
          <w:t>fatmaoyun@hotmail.com</w:t>
        </w:r>
      </w:hyperlink>
    </w:p>
    <w:p w:rsidR="00B245B1" w:rsidRPr="00EE0910" w:rsidRDefault="00B245B1" w:rsidP="00B245B1">
      <w:pPr>
        <w:ind w:right="72"/>
        <w:rPr>
          <w:sz w:val="22"/>
          <w:szCs w:val="22"/>
        </w:rPr>
      </w:pPr>
    </w:p>
    <w:p w:rsidR="00B245B1" w:rsidRPr="00EE0910" w:rsidRDefault="00B245B1" w:rsidP="00B245B1">
      <w:pPr>
        <w:ind w:right="72"/>
        <w:rPr>
          <w:sz w:val="22"/>
          <w:szCs w:val="22"/>
        </w:rPr>
      </w:pPr>
      <w:r w:rsidRPr="00EE0910">
        <w:rPr>
          <w:b/>
          <w:sz w:val="22"/>
          <w:szCs w:val="22"/>
        </w:rPr>
        <w:t>Ayrımcılıkla ilgili yürütülen faaliyet türleri:</w:t>
      </w:r>
      <w:r w:rsidRPr="00EE0910">
        <w:rPr>
          <w:sz w:val="22"/>
          <w:szCs w:val="22"/>
        </w:rPr>
        <w:t xml:space="preserve"> eğitim, kongre, konferans, dezavantajlı gruplarla düzenlenen proje/faaliyet, bilgi-belge toplama/veri derleme.</w:t>
      </w:r>
    </w:p>
    <w:p w:rsidR="00B245B1" w:rsidRPr="00EE0910" w:rsidRDefault="00B245B1" w:rsidP="00B245B1">
      <w:pPr>
        <w:ind w:right="72"/>
        <w:rPr>
          <w:sz w:val="22"/>
          <w:szCs w:val="22"/>
        </w:rPr>
      </w:pPr>
      <w:r w:rsidRPr="00EE0910">
        <w:rPr>
          <w:b/>
          <w:sz w:val="22"/>
          <w:szCs w:val="22"/>
        </w:rPr>
        <w:t>Ayrımcılıkla ilgili faaliyetin ana teması:</w:t>
      </w:r>
      <w:r w:rsidRPr="00EE0910">
        <w:rPr>
          <w:sz w:val="22"/>
          <w:szCs w:val="22"/>
        </w:rPr>
        <w:t xml:space="preserve"> engellilik temelinde ayrımcılık.</w:t>
      </w:r>
    </w:p>
    <w:p w:rsidR="00B245B1" w:rsidRPr="00EE0910" w:rsidRDefault="00B245B1" w:rsidP="00B245B1">
      <w:pPr>
        <w:ind w:right="72"/>
        <w:rPr>
          <w:sz w:val="22"/>
          <w:szCs w:val="22"/>
        </w:rPr>
      </w:pPr>
      <w:r w:rsidRPr="00EE0910">
        <w:rPr>
          <w:b/>
          <w:sz w:val="22"/>
          <w:szCs w:val="22"/>
        </w:rPr>
        <w:t>Ayrımcılıkla ilgili faaliyetle ele alınan konular:</w:t>
      </w:r>
      <w:r w:rsidRPr="00EE0910">
        <w:rPr>
          <w:sz w:val="22"/>
          <w:szCs w:val="22"/>
        </w:rPr>
        <w:t xml:space="preserve"> işgücü piyasası.</w:t>
      </w:r>
    </w:p>
    <w:p w:rsidR="00B245B1" w:rsidRPr="00EE0910" w:rsidRDefault="00B245B1" w:rsidP="00B245B1">
      <w:pPr>
        <w:ind w:right="72"/>
        <w:rPr>
          <w:sz w:val="22"/>
          <w:szCs w:val="22"/>
        </w:rPr>
      </w:pPr>
      <w:r w:rsidRPr="00EE0910">
        <w:rPr>
          <w:b/>
          <w:sz w:val="22"/>
          <w:szCs w:val="22"/>
        </w:rPr>
        <w:t>Ayrımcılıkla ilgili faaliyetle hedef alınan temel gruplar:</w:t>
      </w:r>
      <w:r w:rsidRPr="00EE0910">
        <w:rPr>
          <w:sz w:val="22"/>
          <w:szCs w:val="22"/>
        </w:rPr>
        <w:t xml:space="preserve"> genel olarak kamuoyu, dezavantajlı gruplar.</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199" w:name="_Toc296826302"/>
      <w:r w:rsidRPr="00B245B1">
        <w:rPr>
          <w:rFonts w:ascii="Times New Roman" w:hAnsi="Times New Roman" w:cs="Times New Roman"/>
          <w:sz w:val="22"/>
          <w:szCs w:val="28"/>
        </w:rPr>
        <w:t>Beyoğlu Musevi Hahamhanesi Vakfı</w:t>
      </w:r>
      <w:bookmarkEnd w:id="199"/>
    </w:p>
    <w:p w:rsidR="00B245B1" w:rsidRPr="00B562C8" w:rsidRDefault="00B245B1" w:rsidP="00B245B1">
      <w:pPr>
        <w:tabs>
          <w:tab w:val="left" w:pos="284"/>
        </w:tabs>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Yemenici Sokak No: 21 Tünel</w:t>
      </w:r>
      <w:smartTag w:uri="urn:schemas-microsoft-com:office:smarttags" w:element="PersonName">
        <w:r w:rsidRPr="00B562C8">
          <w:rPr>
            <w:sz w:val="22"/>
            <w:szCs w:val="22"/>
          </w:rPr>
          <w:t>,</w:t>
        </w:r>
      </w:smartTag>
      <w:r w:rsidRPr="00B562C8">
        <w:rPr>
          <w:sz w:val="22"/>
          <w:szCs w:val="22"/>
        </w:rPr>
        <w:t xml:space="preserve">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0212-293 87 94 - </w:t>
      </w:r>
      <w:r w:rsidRPr="00B562C8">
        <w:rPr>
          <w:b/>
          <w:sz w:val="22"/>
          <w:szCs w:val="22"/>
        </w:rPr>
        <w:t>Faks:</w:t>
      </w:r>
      <w:r w:rsidRPr="00B562C8">
        <w:rPr>
          <w:sz w:val="22"/>
          <w:szCs w:val="22"/>
        </w:rPr>
        <w:t xml:space="preserve"> 0212-244 19 80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46" w:history="1">
        <w:r w:rsidRPr="00B562C8">
          <w:rPr>
            <w:rStyle w:val="Hyperlink"/>
            <w:sz w:val="22"/>
            <w:szCs w:val="22"/>
          </w:rPr>
          <w:t>www.musevicemaati.com</w:t>
        </w:r>
      </w:hyperlink>
      <w:r w:rsidRPr="00B562C8">
        <w:rPr>
          <w:color w:val="0000FF"/>
          <w:sz w:val="22"/>
          <w:szCs w:val="22"/>
        </w:rPr>
        <w:t xml:space="preserve"> </w:t>
      </w:r>
      <w:r w:rsidRPr="00B562C8">
        <w:rPr>
          <w:sz w:val="22"/>
          <w:szCs w:val="22"/>
        </w:rPr>
        <w:t xml:space="preserve">- </w:t>
      </w:r>
      <w:r w:rsidRPr="00B562C8">
        <w:rPr>
          <w:b/>
          <w:sz w:val="22"/>
          <w:szCs w:val="22"/>
        </w:rPr>
        <w:t>E-posta:</w:t>
      </w:r>
      <w:r w:rsidRPr="00B562C8">
        <w:rPr>
          <w:sz w:val="22"/>
          <w:szCs w:val="22"/>
        </w:rPr>
        <w:t xml:space="preserve"> </w:t>
      </w:r>
      <w:hyperlink r:id="rId47" w:history="1">
        <w:r w:rsidRPr="00B562C8">
          <w:rPr>
            <w:rStyle w:val="Hyperlink"/>
            <w:sz w:val="22"/>
            <w:szCs w:val="22"/>
          </w:rPr>
          <w:t>info@musevicemaati.com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Sekreterlik</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0212-293 87 94 - </w:t>
      </w:r>
      <w:r w:rsidRPr="00B562C8">
        <w:rPr>
          <w:b/>
          <w:sz w:val="22"/>
          <w:szCs w:val="22"/>
        </w:rPr>
        <w:t>Faks:</w:t>
      </w:r>
      <w:r w:rsidRPr="00B562C8">
        <w:rPr>
          <w:sz w:val="22"/>
          <w:szCs w:val="22"/>
        </w:rPr>
        <w:t xml:space="preserve"> 0212-244 19 80 - </w:t>
      </w:r>
      <w:r w:rsidRPr="00B562C8">
        <w:rPr>
          <w:b/>
          <w:sz w:val="22"/>
          <w:szCs w:val="22"/>
        </w:rPr>
        <w:t>E-posta:</w:t>
      </w:r>
      <w:r w:rsidRPr="00B562C8">
        <w:rPr>
          <w:sz w:val="22"/>
          <w:szCs w:val="22"/>
        </w:rPr>
        <w:t xml:space="preserve"> </w:t>
      </w:r>
      <w:hyperlink r:id="rId48" w:history="1">
        <w:r w:rsidRPr="00B562C8">
          <w:rPr>
            <w:rStyle w:val="Hyperlink"/>
            <w:sz w:val="22"/>
            <w:szCs w:val="22"/>
          </w:rPr>
          <w:t>info@musevicemaati.com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dezavantajlı gruplarla düzenlenen proje/faaliyet,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ırkçı şiddet.</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0" w:name="_Toc296826303"/>
      <w:r w:rsidRPr="00B245B1">
        <w:rPr>
          <w:rFonts w:ascii="Times New Roman" w:hAnsi="Times New Roman" w:cs="Times New Roman"/>
          <w:sz w:val="22"/>
          <w:szCs w:val="28"/>
        </w:rPr>
        <w:t>Birleşik Taşımacılık Çalışanları Sendikası (BTS)</w:t>
      </w:r>
      <w:bookmarkEnd w:id="200"/>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Mithatpaşa Cad. No: 62 / 20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0312-424 04 70 / 71 - </w:t>
      </w:r>
      <w:r w:rsidRPr="00B562C8">
        <w:rPr>
          <w:b/>
          <w:sz w:val="22"/>
          <w:szCs w:val="22"/>
        </w:rPr>
        <w:t>Faks:</w:t>
      </w:r>
      <w:r w:rsidRPr="00B562C8">
        <w:rPr>
          <w:sz w:val="22"/>
          <w:szCs w:val="22"/>
        </w:rPr>
        <w:t xml:space="preserve"> 0312-424 04 72</w:t>
      </w:r>
    </w:p>
    <w:p w:rsidR="00B245B1" w:rsidRPr="00B562C8" w:rsidRDefault="00B245B1" w:rsidP="00B245B1">
      <w:pPr>
        <w:ind w:right="72"/>
        <w:jc w:val="both"/>
        <w:rPr>
          <w:sz w:val="22"/>
          <w:szCs w:val="22"/>
        </w:rPr>
      </w:pPr>
      <w:r w:rsidRPr="00B562C8">
        <w:rPr>
          <w:b/>
          <w:sz w:val="22"/>
          <w:szCs w:val="22"/>
        </w:rPr>
        <w:t>Web sitesi:</w:t>
      </w:r>
      <w:r w:rsidRPr="00B562C8">
        <w:rPr>
          <w:sz w:val="22"/>
          <w:szCs w:val="22"/>
        </w:rPr>
        <w:t xml:space="preserve"> </w:t>
      </w:r>
      <w:hyperlink r:id="rId49" w:history="1">
        <w:r w:rsidRPr="00B562C8">
          <w:rPr>
            <w:rStyle w:val="Hyperlink"/>
            <w:sz w:val="22"/>
            <w:szCs w:val="22"/>
          </w:rPr>
          <w:t>www.bts.org.tr</w:t>
        </w:r>
      </w:hyperlink>
      <w:r w:rsidRPr="00B562C8">
        <w:rPr>
          <w:sz w:val="22"/>
          <w:szCs w:val="22"/>
        </w:rPr>
        <w:t xml:space="preserve"> - </w:t>
      </w:r>
      <w:r w:rsidRPr="00B562C8">
        <w:rPr>
          <w:b/>
          <w:sz w:val="22"/>
          <w:szCs w:val="22"/>
        </w:rPr>
        <w:t>E-posta:</w:t>
      </w:r>
      <w:r w:rsidRPr="00B562C8">
        <w:rPr>
          <w:sz w:val="22"/>
          <w:szCs w:val="22"/>
        </w:rPr>
        <w:t xml:space="preserve"> </w:t>
      </w:r>
      <w:hyperlink r:id="rId50" w:history="1">
        <w:r w:rsidRPr="00B562C8">
          <w:rPr>
            <w:rStyle w:val="Hyperlink"/>
            <w:sz w:val="22"/>
            <w:szCs w:val="22"/>
          </w:rPr>
          <w:t>info@bts.org.tr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Yavuz Demirkol</w:t>
      </w:r>
    </w:p>
    <w:p w:rsidR="00B245B1" w:rsidRPr="00B562C8" w:rsidRDefault="00B245B1" w:rsidP="00B245B1">
      <w:pPr>
        <w:ind w:right="72"/>
        <w:jc w:val="both"/>
        <w:rPr>
          <w:color w:val="0000FF"/>
          <w:sz w:val="22"/>
          <w:szCs w:val="22"/>
          <w:u w:val="single"/>
        </w:rPr>
      </w:pPr>
      <w:r w:rsidRPr="00B562C8">
        <w:rPr>
          <w:b/>
          <w:sz w:val="22"/>
          <w:szCs w:val="22"/>
        </w:rPr>
        <w:lastRenderedPageBreak/>
        <w:t>Faks:</w:t>
      </w:r>
      <w:r w:rsidRPr="00B562C8">
        <w:rPr>
          <w:sz w:val="22"/>
          <w:szCs w:val="22"/>
        </w:rPr>
        <w:t xml:space="preserve"> 0312-424 04 72 - </w:t>
      </w:r>
      <w:r w:rsidRPr="00B562C8">
        <w:rPr>
          <w:b/>
          <w:sz w:val="22"/>
          <w:szCs w:val="22"/>
        </w:rPr>
        <w:t>E-posta:</w:t>
      </w:r>
      <w:r w:rsidRPr="00B562C8">
        <w:rPr>
          <w:sz w:val="22"/>
          <w:szCs w:val="22"/>
        </w:rPr>
        <w:t xml:space="preserve"> </w:t>
      </w:r>
      <w:hyperlink r:id="rId51" w:history="1">
        <w:r w:rsidRPr="00B562C8">
          <w:rPr>
            <w:rStyle w:val="Hyperlink"/>
            <w:sz w:val="22"/>
            <w:szCs w:val="22"/>
          </w:rPr>
          <w:t>ydemirkol@gmail.com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dezavantajlı gruplarla düzenlenen proje/faaliyet, yayımcılık, hukuki mücadele.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sendikal tercih ve siyasal düşünce.</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siyasal düşünce</w:t>
      </w:r>
      <w:smartTag w:uri="urn:schemas-microsoft-com:office:smarttags" w:element="PersonName">
        <w:r w:rsidRPr="00B562C8">
          <w:rPr>
            <w:sz w:val="22"/>
            <w:szCs w:val="22"/>
          </w:rPr>
          <w:t>,</w:t>
        </w:r>
      </w:smartTag>
      <w:r w:rsidRPr="00B562C8">
        <w:rPr>
          <w:sz w:val="22"/>
          <w:szCs w:val="22"/>
        </w:rPr>
        <w:t xml:space="preserve"> sendikal tercih.</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kamu görevlileri.</w:t>
      </w:r>
    </w:p>
    <w:p w:rsidR="00B245B1" w:rsidRDefault="00B245B1" w:rsidP="00B245B1">
      <w:pPr>
        <w:pStyle w:val="Heading1"/>
        <w:tabs>
          <w:tab w:val="left" w:pos="284"/>
        </w:tabs>
        <w:spacing w:before="0" w:after="0"/>
        <w:rPr>
          <w:rFonts w:ascii="Times New Roman" w:hAnsi="Times New Roman" w:cs="Times New Roman"/>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1" w:name="_Toc296826304"/>
      <w:r w:rsidRPr="00B245B1">
        <w:rPr>
          <w:rFonts w:ascii="Times New Roman" w:hAnsi="Times New Roman" w:cs="Times New Roman"/>
          <w:sz w:val="22"/>
          <w:szCs w:val="28"/>
        </w:rPr>
        <w:t>Ceza İnfaz Sisteminde Sivil Toplum Derneği (CİSST)</w:t>
      </w:r>
      <w:bookmarkEnd w:id="201"/>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Caddesi</w:t>
      </w:r>
      <w:smartTag w:uri="urn:schemas-microsoft-com:office:smarttags" w:element="PersonName">
        <w:r w:rsidRPr="00B562C8">
          <w:rPr>
            <w:sz w:val="22"/>
            <w:szCs w:val="22"/>
          </w:rPr>
          <w:t>,</w:t>
        </w:r>
      </w:smartTag>
      <w:r w:rsidRPr="00B562C8">
        <w:rPr>
          <w:sz w:val="22"/>
          <w:szCs w:val="22"/>
        </w:rPr>
        <w:t xml:space="preserve"> Gazeteci Erol Dernek Sok. Hanif Han. No: 11-5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0212-243 30 69 - </w:t>
      </w:r>
      <w:r w:rsidRPr="00B562C8">
        <w:rPr>
          <w:b/>
          <w:sz w:val="22"/>
          <w:szCs w:val="22"/>
        </w:rPr>
        <w:t>Faks:</w:t>
      </w:r>
      <w:r w:rsidRPr="00B562C8">
        <w:rPr>
          <w:sz w:val="22"/>
          <w:szCs w:val="22"/>
        </w:rPr>
        <w:t xml:space="preserve"> 0212-243 30 68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52" w:history="1">
        <w:r w:rsidRPr="00B562C8">
          <w:rPr>
            <w:rStyle w:val="Hyperlink"/>
            <w:sz w:val="22"/>
            <w:szCs w:val="22"/>
          </w:rPr>
          <w:t>www.cezaevindestk.org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53" w:history="1">
        <w:r w:rsidRPr="00B562C8">
          <w:rPr>
            <w:rStyle w:val="Hyperlink"/>
            <w:sz w:val="22"/>
            <w:szCs w:val="22"/>
          </w:rPr>
          <w:t>info@cezaevindestk.org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Zafer Kıraç</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0212-243 30 69 - </w:t>
      </w:r>
      <w:r w:rsidRPr="00B562C8">
        <w:rPr>
          <w:b/>
          <w:sz w:val="22"/>
          <w:szCs w:val="22"/>
        </w:rPr>
        <w:t>Faks:</w:t>
      </w:r>
      <w:r w:rsidRPr="00B562C8">
        <w:rPr>
          <w:sz w:val="22"/>
          <w:szCs w:val="22"/>
        </w:rPr>
        <w:t xml:space="preserve"> 0212-243 30 68 - </w:t>
      </w:r>
      <w:r w:rsidRPr="00B562C8">
        <w:rPr>
          <w:b/>
          <w:sz w:val="22"/>
          <w:szCs w:val="22"/>
        </w:rPr>
        <w:t>E-posta:</w:t>
      </w:r>
      <w:r w:rsidRPr="00B562C8">
        <w:rPr>
          <w:sz w:val="22"/>
          <w:szCs w:val="22"/>
        </w:rPr>
        <w:t xml:space="preserve"> </w:t>
      </w:r>
      <w:hyperlink r:id="rId54" w:history="1">
        <w:r w:rsidRPr="00B562C8">
          <w:rPr>
            <w:rStyle w:val="Hyperlink"/>
            <w:sz w:val="22"/>
            <w:szCs w:val="22"/>
          </w:rPr>
          <w:t>kirazafer@yahoo.com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2" w:name="_Toc296826305"/>
      <w:r w:rsidRPr="00B245B1">
        <w:rPr>
          <w:rFonts w:ascii="Times New Roman" w:hAnsi="Times New Roman" w:cs="Times New Roman"/>
          <w:sz w:val="22"/>
          <w:szCs w:val="28"/>
        </w:rPr>
        <w:t>Çağdaş Gazeteciler Derneği (ÇGD)</w:t>
      </w:r>
      <w:bookmarkEnd w:id="202"/>
    </w:p>
    <w:p w:rsidR="00B245B1" w:rsidRPr="00B562C8" w:rsidRDefault="00B245B1" w:rsidP="00B245B1">
      <w:pPr>
        <w:tabs>
          <w:tab w:val="left" w:pos="284"/>
        </w:tabs>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Mithatpaşa Caddesi No: 52, 2. Kat,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0312-430 10 13 - </w:t>
      </w:r>
      <w:r w:rsidRPr="00B562C8">
        <w:rPr>
          <w:b/>
          <w:sz w:val="22"/>
          <w:szCs w:val="22"/>
        </w:rPr>
        <w:t>Faks:</w:t>
      </w:r>
      <w:r w:rsidRPr="00B562C8">
        <w:rPr>
          <w:sz w:val="22"/>
          <w:szCs w:val="22"/>
        </w:rPr>
        <w:t xml:space="preserve"> 0312-430 10 13</w:t>
      </w:r>
    </w:p>
    <w:p w:rsidR="00B245B1" w:rsidRPr="00B562C8" w:rsidRDefault="00B245B1" w:rsidP="00B245B1">
      <w:pPr>
        <w:ind w:right="72"/>
        <w:jc w:val="both"/>
        <w:rPr>
          <w:sz w:val="22"/>
          <w:szCs w:val="22"/>
        </w:rPr>
      </w:pPr>
      <w:r w:rsidRPr="00B562C8">
        <w:rPr>
          <w:b/>
          <w:sz w:val="22"/>
          <w:szCs w:val="22"/>
        </w:rPr>
        <w:t>Web sitesi:</w:t>
      </w:r>
      <w:r w:rsidRPr="00B562C8">
        <w:rPr>
          <w:sz w:val="22"/>
          <w:szCs w:val="22"/>
        </w:rPr>
        <w:t xml:space="preserve"> </w:t>
      </w:r>
      <w:hyperlink r:id="rId55" w:history="1">
        <w:r w:rsidRPr="00B562C8">
          <w:rPr>
            <w:rStyle w:val="Hyperlink"/>
            <w:sz w:val="22"/>
            <w:szCs w:val="22"/>
          </w:rPr>
          <w:t>www.cgd.org.tr</w:t>
        </w:r>
      </w:hyperlink>
      <w:r w:rsidRPr="00B562C8">
        <w:rPr>
          <w:sz w:val="22"/>
          <w:szCs w:val="22"/>
        </w:rPr>
        <w:t xml:space="preserve"> - </w:t>
      </w:r>
      <w:r w:rsidRPr="00B562C8">
        <w:rPr>
          <w:b/>
          <w:sz w:val="22"/>
          <w:szCs w:val="22"/>
        </w:rPr>
        <w:t>E-posta:</w:t>
      </w:r>
      <w:r w:rsidRPr="00B562C8">
        <w:rPr>
          <w:sz w:val="22"/>
          <w:szCs w:val="22"/>
        </w:rPr>
        <w:t xml:space="preserve"> </w:t>
      </w:r>
      <w:hyperlink r:id="rId56" w:history="1">
        <w:r w:rsidRPr="00B562C8">
          <w:rPr>
            <w:rStyle w:val="Hyperlink"/>
            <w:bCs/>
            <w:sz w:val="22"/>
            <w:szCs w:val="22"/>
          </w:rPr>
          <w:t>bilgi@cgd.org.tr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Ahmet Abakay</w:t>
      </w:r>
    </w:p>
    <w:p w:rsidR="00B245B1" w:rsidRPr="00B562C8" w:rsidRDefault="00B245B1" w:rsidP="00B245B1">
      <w:pPr>
        <w:ind w:right="72"/>
        <w:jc w:val="both"/>
        <w:rPr>
          <w:sz w:val="22"/>
          <w:szCs w:val="22"/>
        </w:rPr>
      </w:pPr>
      <w:r w:rsidRPr="00B562C8">
        <w:rPr>
          <w:b/>
          <w:sz w:val="22"/>
          <w:szCs w:val="22"/>
        </w:rPr>
        <w:t>E-posta:</w:t>
      </w:r>
      <w:r w:rsidRPr="00B562C8">
        <w:rPr>
          <w:sz w:val="22"/>
          <w:szCs w:val="22"/>
        </w:rPr>
        <w:t xml:space="preserve"> </w:t>
      </w:r>
      <w:smartTag w:uri="urn:schemas-microsoft-com:office:smarttags" w:element="PersonName">
        <w:r w:rsidRPr="00B562C8">
          <w:rPr>
            <w:color w:val="0000FF"/>
            <w:sz w:val="22"/>
            <w:szCs w:val="22"/>
            <w:u w:val="single"/>
          </w:rPr>
          <w:t>ahmetabakay@yahoo.com</w:t>
        </w:r>
      </w:smartTag>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medya.</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p>
    <w:p w:rsidR="00B245B1"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3" w:name="_Toc296826306"/>
      <w:r w:rsidRPr="00B245B1">
        <w:rPr>
          <w:rFonts w:ascii="Times New Roman" w:hAnsi="Times New Roman" w:cs="Times New Roman"/>
          <w:sz w:val="22"/>
          <w:szCs w:val="28"/>
        </w:rPr>
        <w:t>Çağdaş Hukukçular Derneği İzmir Şubesi (ÇHD-İzmir)</w:t>
      </w:r>
      <w:bookmarkEnd w:id="203"/>
    </w:p>
    <w:p w:rsidR="00B245B1" w:rsidRDefault="00B245B1" w:rsidP="00B245B1">
      <w:pPr>
        <w:ind w:right="72"/>
        <w:jc w:val="both"/>
        <w:rPr>
          <w:b/>
          <w:sz w:val="22"/>
          <w:szCs w:val="22"/>
        </w:rPr>
      </w:pPr>
    </w:p>
    <w:p w:rsidR="00B245B1" w:rsidRPr="004A776D" w:rsidRDefault="00B245B1" w:rsidP="00B245B1">
      <w:pPr>
        <w:ind w:right="72"/>
        <w:jc w:val="both"/>
        <w:rPr>
          <w:sz w:val="22"/>
          <w:szCs w:val="22"/>
        </w:rPr>
      </w:pPr>
      <w:r w:rsidRPr="004A776D">
        <w:rPr>
          <w:b/>
          <w:sz w:val="22"/>
          <w:szCs w:val="22"/>
        </w:rPr>
        <w:t>Adres:</w:t>
      </w:r>
      <w:r w:rsidRPr="004A776D">
        <w:rPr>
          <w:sz w:val="22"/>
          <w:szCs w:val="22"/>
        </w:rPr>
        <w:t xml:space="preserve"> 854 Sk. No:33 Konak/İzmir</w:t>
      </w:r>
    </w:p>
    <w:p w:rsidR="00B245B1" w:rsidRPr="004A776D" w:rsidRDefault="00B245B1" w:rsidP="00B245B1">
      <w:pPr>
        <w:ind w:right="72"/>
        <w:jc w:val="both"/>
        <w:rPr>
          <w:sz w:val="22"/>
          <w:szCs w:val="22"/>
        </w:rPr>
      </w:pPr>
      <w:r w:rsidRPr="004A776D">
        <w:rPr>
          <w:b/>
          <w:sz w:val="22"/>
          <w:szCs w:val="22"/>
        </w:rPr>
        <w:t>Telefon:</w:t>
      </w:r>
      <w:r w:rsidRPr="004A776D">
        <w:rPr>
          <w:sz w:val="22"/>
          <w:szCs w:val="22"/>
        </w:rPr>
        <w:t xml:space="preserve"> 0232-489 82 43</w:t>
      </w:r>
      <w:r>
        <w:rPr>
          <w:sz w:val="22"/>
          <w:szCs w:val="22"/>
        </w:rPr>
        <w:t xml:space="preserve"> - </w:t>
      </w:r>
      <w:r w:rsidRPr="004A776D">
        <w:rPr>
          <w:b/>
          <w:sz w:val="22"/>
          <w:szCs w:val="22"/>
        </w:rPr>
        <w:t>Faks:</w:t>
      </w:r>
      <w:r w:rsidRPr="004A776D">
        <w:rPr>
          <w:sz w:val="22"/>
          <w:szCs w:val="22"/>
        </w:rPr>
        <w:t xml:space="preserve"> 0232-489 82 43</w:t>
      </w:r>
    </w:p>
    <w:p w:rsidR="00B245B1" w:rsidRPr="004A776D" w:rsidRDefault="00B245B1" w:rsidP="00B245B1">
      <w:pPr>
        <w:ind w:right="72"/>
        <w:jc w:val="both"/>
        <w:rPr>
          <w:sz w:val="22"/>
          <w:szCs w:val="22"/>
          <w:u w:val="single"/>
        </w:rPr>
      </w:pPr>
      <w:r w:rsidRPr="004A776D">
        <w:rPr>
          <w:b/>
          <w:sz w:val="22"/>
          <w:szCs w:val="22"/>
        </w:rPr>
        <w:t>Web sitesi:</w:t>
      </w:r>
      <w:r w:rsidRPr="004A776D">
        <w:rPr>
          <w:sz w:val="22"/>
          <w:szCs w:val="22"/>
        </w:rPr>
        <w:t xml:space="preserve"> </w:t>
      </w:r>
      <w:hyperlink r:id="rId57" w:history="1">
        <w:r w:rsidRPr="004A776D">
          <w:rPr>
            <w:rStyle w:val="Hyperlink"/>
            <w:sz w:val="22"/>
            <w:szCs w:val="22"/>
          </w:rPr>
          <w:t>www.chd.org.tr</w:t>
        </w:r>
      </w:hyperlink>
      <w:r w:rsidRPr="004A776D">
        <w:rPr>
          <w:sz w:val="22"/>
          <w:szCs w:val="22"/>
        </w:rPr>
        <w:t xml:space="preserve"> </w:t>
      </w:r>
      <w:r>
        <w:rPr>
          <w:sz w:val="22"/>
          <w:szCs w:val="22"/>
        </w:rPr>
        <w:t xml:space="preserve">- </w:t>
      </w:r>
      <w:r w:rsidRPr="004A776D">
        <w:rPr>
          <w:b/>
          <w:sz w:val="22"/>
          <w:szCs w:val="22"/>
        </w:rPr>
        <w:t>E-posta:</w:t>
      </w:r>
      <w:r w:rsidRPr="004A776D">
        <w:rPr>
          <w:sz w:val="22"/>
          <w:szCs w:val="22"/>
        </w:rPr>
        <w:t xml:space="preserve"> </w:t>
      </w:r>
      <w:hyperlink r:id="rId58" w:history="1">
        <w:r w:rsidRPr="007C0FBE">
          <w:rPr>
            <w:rStyle w:val="Hyperlink"/>
            <w:sz w:val="22"/>
            <w:szCs w:val="22"/>
          </w:rPr>
          <w:t>chdizmir@gmail.com</w:t>
        </w:r>
      </w:hyperlink>
      <w:r>
        <w:rPr>
          <w:sz w:val="22"/>
          <w:szCs w:val="22"/>
        </w:rPr>
        <w:t xml:space="preserve"> </w:t>
      </w:r>
    </w:p>
    <w:p w:rsidR="00B245B1" w:rsidRPr="004A776D" w:rsidRDefault="00B245B1" w:rsidP="00B245B1">
      <w:pPr>
        <w:ind w:right="72"/>
        <w:jc w:val="both"/>
        <w:rPr>
          <w:sz w:val="22"/>
          <w:szCs w:val="22"/>
        </w:rPr>
      </w:pPr>
      <w:r w:rsidRPr="004A776D">
        <w:rPr>
          <w:b/>
          <w:sz w:val="22"/>
          <w:szCs w:val="22"/>
        </w:rPr>
        <w:t>İrtibata geçilecek kişi:</w:t>
      </w:r>
      <w:r w:rsidRPr="004A776D">
        <w:rPr>
          <w:sz w:val="22"/>
          <w:szCs w:val="22"/>
        </w:rPr>
        <w:t xml:space="preserve"> Züleyha Kılıç</w:t>
      </w:r>
    </w:p>
    <w:p w:rsidR="00B245B1" w:rsidRPr="004A776D" w:rsidRDefault="00B245B1" w:rsidP="00B245B1">
      <w:pPr>
        <w:ind w:right="72"/>
        <w:jc w:val="both"/>
        <w:rPr>
          <w:sz w:val="22"/>
          <w:szCs w:val="22"/>
          <w:u w:val="single"/>
        </w:rPr>
      </w:pPr>
      <w:r w:rsidRPr="004A776D">
        <w:rPr>
          <w:b/>
          <w:sz w:val="22"/>
          <w:szCs w:val="22"/>
        </w:rPr>
        <w:t xml:space="preserve">Telefon: </w:t>
      </w:r>
      <w:r w:rsidRPr="004A776D">
        <w:rPr>
          <w:sz w:val="22"/>
          <w:szCs w:val="22"/>
        </w:rPr>
        <w:t>0232-445 37 81</w:t>
      </w:r>
      <w:r>
        <w:rPr>
          <w:sz w:val="22"/>
          <w:szCs w:val="22"/>
        </w:rPr>
        <w:t xml:space="preserve"> - </w:t>
      </w:r>
      <w:r w:rsidRPr="004A776D">
        <w:rPr>
          <w:b/>
          <w:sz w:val="22"/>
          <w:szCs w:val="22"/>
        </w:rPr>
        <w:t>Faks:</w:t>
      </w:r>
      <w:r w:rsidRPr="004A776D">
        <w:rPr>
          <w:sz w:val="22"/>
          <w:szCs w:val="22"/>
        </w:rPr>
        <w:t xml:space="preserve"> 0232-445 37 81</w:t>
      </w:r>
      <w:r>
        <w:rPr>
          <w:b/>
          <w:sz w:val="22"/>
          <w:szCs w:val="22"/>
        </w:rPr>
        <w:t xml:space="preserve"> - </w:t>
      </w:r>
      <w:r w:rsidRPr="004A776D">
        <w:rPr>
          <w:b/>
          <w:sz w:val="22"/>
          <w:szCs w:val="22"/>
        </w:rPr>
        <w:t>E-posta:</w:t>
      </w:r>
      <w:r w:rsidRPr="004A776D">
        <w:rPr>
          <w:sz w:val="22"/>
          <w:szCs w:val="22"/>
        </w:rPr>
        <w:t xml:space="preserve"> </w:t>
      </w:r>
      <w:hyperlink r:id="rId59" w:history="1">
        <w:r w:rsidR="00F20B5B" w:rsidRPr="00314829">
          <w:rPr>
            <w:rStyle w:val="Hyperlink"/>
            <w:sz w:val="22"/>
            <w:szCs w:val="22"/>
          </w:rPr>
          <w:t>zuleyhakilic@gmail.com</w:t>
        </w:r>
      </w:hyperlink>
      <w:r w:rsidRPr="004A776D">
        <w:rPr>
          <w:sz w:val="22"/>
          <w:szCs w:val="22"/>
        </w:rPr>
        <w:t xml:space="preserve"> </w:t>
      </w:r>
    </w:p>
    <w:p w:rsidR="00B245B1" w:rsidRPr="004A776D" w:rsidRDefault="00B245B1" w:rsidP="00B245B1">
      <w:pPr>
        <w:ind w:right="72"/>
        <w:jc w:val="both"/>
        <w:rPr>
          <w:sz w:val="22"/>
          <w:szCs w:val="22"/>
        </w:rPr>
      </w:pPr>
    </w:p>
    <w:p w:rsidR="00B245B1" w:rsidRPr="004A776D" w:rsidRDefault="00B245B1" w:rsidP="00B245B1">
      <w:pPr>
        <w:ind w:right="72"/>
        <w:jc w:val="both"/>
        <w:rPr>
          <w:sz w:val="22"/>
          <w:szCs w:val="22"/>
        </w:rPr>
      </w:pPr>
      <w:r w:rsidRPr="004A776D">
        <w:rPr>
          <w:b/>
          <w:sz w:val="22"/>
          <w:szCs w:val="22"/>
        </w:rPr>
        <w:t>Ayrımcılıkla ilgili yürütülen faaliyet türleri:</w:t>
      </w:r>
      <w:r w:rsidRPr="004A776D">
        <w:rPr>
          <w:sz w:val="22"/>
          <w:szCs w:val="22"/>
        </w:rPr>
        <w:t xml:space="preserve"> eğitim, dezavantaj gruplarla düzenlenen proje/faaliyet.</w:t>
      </w:r>
    </w:p>
    <w:p w:rsidR="00B245B1" w:rsidRPr="004A776D" w:rsidRDefault="00B245B1" w:rsidP="00B245B1">
      <w:pPr>
        <w:ind w:right="72"/>
        <w:jc w:val="both"/>
        <w:rPr>
          <w:sz w:val="22"/>
          <w:szCs w:val="22"/>
        </w:rPr>
      </w:pPr>
      <w:r w:rsidRPr="004A776D">
        <w:rPr>
          <w:b/>
          <w:sz w:val="22"/>
          <w:szCs w:val="22"/>
        </w:rPr>
        <w:t>Ayrımcılıkla ilgili faaliyetin ana teması:</w:t>
      </w:r>
      <w:r w:rsidRPr="004A776D">
        <w:rPr>
          <w:sz w:val="22"/>
          <w:szCs w:val="22"/>
        </w:rPr>
        <w:t xml:space="preserve"> ırkçılık, ırkçı şiddet, toplumsal cinsiyetle ilgili sorunlar, ırk ve etnik köken temelinde ayrımcılık, cinsel yönelim temelinde ayrımcılık.</w:t>
      </w:r>
    </w:p>
    <w:p w:rsidR="00B245B1" w:rsidRPr="004A776D" w:rsidRDefault="00B245B1" w:rsidP="00B245B1">
      <w:pPr>
        <w:ind w:right="72"/>
        <w:jc w:val="both"/>
        <w:rPr>
          <w:sz w:val="22"/>
          <w:szCs w:val="22"/>
        </w:rPr>
      </w:pPr>
      <w:r w:rsidRPr="004A776D">
        <w:rPr>
          <w:b/>
          <w:sz w:val="22"/>
          <w:szCs w:val="22"/>
        </w:rPr>
        <w:t>Ayrımcılıkla ilgili faaliyetle ele alınan konular:</w:t>
      </w:r>
      <w:r w:rsidRPr="004A776D">
        <w:rPr>
          <w:sz w:val="22"/>
          <w:szCs w:val="22"/>
        </w:rPr>
        <w:t xml:space="preserve"> hukuk, eğitim.</w:t>
      </w:r>
    </w:p>
    <w:p w:rsidR="00B245B1" w:rsidRDefault="00B245B1" w:rsidP="00B245B1">
      <w:pPr>
        <w:ind w:right="72"/>
        <w:jc w:val="both"/>
        <w:rPr>
          <w:sz w:val="22"/>
          <w:szCs w:val="22"/>
        </w:rPr>
      </w:pPr>
      <w:r w:rsidRPr="004A776D">
        <w:rPr>
          <w:b/>
          <w:sz w:val="22"/>
          <w:szCs w:val="22"/>
        </w:rPr>
        <w:t>Ayrımcılıkla ilgili faaliyetle hedef alınan temel gruplar:</w:t>
      </w:r>
      <w:r w:rsidRPr="004A776D">
        <w:rPr>
          <w:sz w:val="22"/>
          <w:szCs w:val="22"/>
        </w:rPr>
        <w:t xml:space="preserve"> genel olarak kamuoyu, dezavantajlı gruplar, kadınlar.</w:t>
      </w:r>
    </w:p>
    <w:p w:rsidR="00B245B1" w:rsidRDefault="00B245B1" w:rsidP="00B245B1">
      <w:r>
        <w:br w:type="page"/>
      </w: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4" w:name="_Toc296826307"/>
      <w:r w:rsidRPr="00B245B1">
        <w:rPr>
          <w:rFonts w:ascii="Times New Roman" w:hAnsi="Times New Roman" w:cs="Times New Roman"/>
          <w:sz w:val="22"/>
          <w:szCs w:val="28"/>
        </w:rPr>
        <w:lastRenderedPageBreak/>
        <w:t>Edirne Roman Kültürü Araştırma Geliştirme Yardımlaşma ve Dayanışma Derneği (EDROM)</w:t>
      </w:r>
      <w:bookmarkEnd w:id="204"/>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Mithatpaşa Mahallesi, Orhaniye Cd. No:31 Kat:3 Edirne</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0284-212 41 28 - </w:t>
      </w:r>
      <w:r w:rsidRPr="00B562C8">
        <w:rPr>
          <w:b/>
          <w:sz w:val="22"/>
          <w:szCs w:val="22"/>
        </w:rPr>
        <w:t>Faks:</w:t>
      </w:r>
      <w:r w:rsidRPr="00B562C8">
        <w:rPr>
          <w:sz w:val="22"/>
          <w:szCs w:val="22"/>
        </w:rPr>
        <w:t xml:space="preserve"> 0284-212 41 28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60" w:history="1">
        <w:r w:rsidRPr="00B562C8">
          <w:rPr>
            <w:rStyle w:val="Hyperlink"/>
            <w:sz w:val="22"/>
            <w:szCs w:val="22"/>
          </w:rPr>
          <w:t>www.edrom.org.tr</w:t>
        </w:r>
      </w:hyperlink>
      <w:r w:rsidRPr="00B562C8">
        <w:rPr>
          <w:sz w:val="22"/>
          <w:szCs w:val="22"/>
        </w:rPr>
        <w:t xml:space="preserve">  - </w:t>
      </w:r>
      <w:r w:rsidRPr="00B562C8">
        <w:rPr>
          <w:b/>
          <w:sz w:val="22"/>
          <w:szCs w:val="22"/>
        </w:rPr>
        <w:t>E-posta:</w:t>
      </w:r>
      <w:r w:rsidRPr="00B562C8">
        <w:rPr>
          <w:sz w:val="22"/>
          <w:szCs w:val="22"/>
        </w:rPr>
        <w:t xml:space="preserve"> </w:t>
      </w:r>
      <w:hyperlink r:id="rId61" w:history="1">
        <w:r w:rsidRPr="00B562C8">
          <w:rPr>
            <w:rStyle w:val="Hyperlink"/>
            <w:sz w:val="22"/>
            <w:szCs w:val="22"/>
          </w:rPr>
          <w:t>edrom70@mynet.com</w:t>
        </w:r>
      </w:hyperlink>
      <w:r w:rsidRPr="00B562C8">
        <w:rPr>
          <w:sz w:val="22"/>
          <w:szCs w:val="22"/>
        </w:rPr>
        <w:t xml:space="preserve">  </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Erdinç Çekiç, Bahattin Ulusoy</w:t>
      </w:r>
    </w:p>
    <w:p w:rsidR="00B245B1" w:rsidRPr="00B562C8" w:rsidRDefault="00B245B1" w:rsidP="00B245B1">
      <w:pPr>
        <w:ind w:right="72"/>
        <w:jc w:val="both"/>
        <w:rPr>
          <w:color w:val="0000FF"/>
          <w:sz w:val="22"/>
          <w:szCs w:val="22"/>
          <w:u w:val="single"/>
        </w:rPr>
      </w:pPr>
      <w:r w:rsidRPr="00B562C8">
        <w:rPr>
          <w:b/>
          <w:sz w:val="22"/>
          <w:szCs w:val="22"/>
        </w:rPr>
        <w:t xml:space="preserve">Telefon: </w:t>
      </w:r>
      <w:r w:rsidRPr="00B562C8">
        <w:rPr>
          <w:sz w:val="22"/>
          <w:szCs w:val="22"/>
        </w:rPr>
        <w:t xml:space="preserve">0284-212 41 28 - </w:t>
      </w:r>
      <w:r w:rsidRPr="00B562C8">
        <w:rPr>
          <w:b/>
          <w:sz w:val="22"/>
          <w:szCs w:val="22"/>
        </w:rPr>
        <w:t>Faks:</w:t>
      </w:r>
      <w:r w:rsidRPr="00B562C8">
        <w:rPr>
          <w:sz w:val="22"/>
          <w:szCs w:val="22"/>
        </w:rPr>
        <w:t xml:space="preserve"> 0284-212 41 28 - </w:t>
      </w:r>
      <w:r w:rsidRPr="00B562C8">
        <w:rPr>
          <w:b/>
          <w:sz w:val="22"/>
          <w:szCs w:val="22"/>
        </w:rPr>
        <w:t>E-posta:</w:t>
      </w:r>
      <w:r w:rsidRPr="00B562C8">
        <w:rPr>
          <w:sz w:val="22"/>
          <w:szCs w:val="22"/>
        </w:rPr>
        <w:t xml:space="preserve"> </w:t>
      </w:r>
      <w:hyperlink r:id="rId62" w:history="1">
        <w:r w:rsidRPr="00B562C8">
          <w:rPr>
            <w:rStyle w:val="Hyperlink"/>
            <w:sz w:val="22"/>
            <w:szCs w:val="22"/>
          </w:rPr>
          <w:t>edrom70@mynet.com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 eğitim, kongre/konferans, dezavantajlı gruplarla düzenlenen proje/faaliyetler, bilgi-belge toplama/ 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 ırk ve etnik köken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 kültür, barınma, sağlık, eğitim.</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dezavantajlı gruplar.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5" w:name="_Toc296826308"/>
      <w:r w:rsidRPr="00B245B1">
        <w:rPr>
          <w:rFonts w:ascii="Times New Roman" w:hAnsi="Times New Roman" w:cs="Times New Roman"/>
          <w:sz w:val="22"/>
          <w:szCs w:val="28"/>
        </w:rPr>
        <w:t>Eğitim ve Bilim Emekçileri Sendikası (EĞİTİM SEN)</w:t>
      </w:r>
      <w:bookmarkEnd w:id="205"/>
    </w:p>
    <w:p w:rsidR="00B245B1" w:rsidRPr="00B562C8" w:rsidRDefault="00B245B1" w:rsidP="00B245B1">
      <w:pPr>
        <w:tabs>
          <w:tab w:val="left" w:pos="284"/>
        </w:tabs>
        <w:rPr>
          <w:sz w:val="22"/>
          <w:szCs w:val="22"/>
        </w:rPr>
      </w:pPr>
    </w:p>
    <w:p w:rsidR="00B245B1" w:rsidRPr="00B562C8" w:rsidRDefault="00B245B1" w:rsidP="00B245B1">
      <w:pPr>
        <w:tabs>
          <w:tab w:val="left" w:pos="284"/>
        </w:tabs>
        <w:rPr>
          <w:sz w:val="22"/>
          <w:szCs w:val="22"/>
        </w:rPr>
      </w:pPr>
      <w:r w:rsidRPr="00B562C8">
        <w:rPr>
          <w:b/>
          <w:sz w:val="22"/>
          <w:szCs w:val="22"/>
        </w:rPr>
        <w:t>Adres:</w:t>
      </w:r>
      <w:r w:rsidRPr="00B562C8">
        <w:rPr>
          <w:sz w:val="22"/>
          <w:szCs w:val="22"/>
        </w:rPr>
        <w:t xml:space="preserve"> Cinnah Cad. Willy Brant Sok. No:13, Çankaya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0312-439 01 14 - </w:t>
      </w:r>
      <w:r w:rsidRPr="00B562C8">
        <w:rPr>
          <w:b/>
          <w:sz w:val="22"/>
          <w:szCs w:val="22"/>
        </w:rPr>
        <w:t>Faks:</w:t>
      </w:r>
      <w:r w:rsidRPr="00B562C8">
        <w:rPr>
          <w:sz w:val="22"/>
          <w:szCs w:val="22"/>
        </w:rPr>
        <w:t xml:space="preserve"> 0312-439 01 18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63" w:history="1">
        <w:r w:rsidRPr="00B562C8">
          <w:rPr>
            <w:rStyle w:val="Hyperlink"/>
            <w:sz w:val="22"/>
            <w:szCs w:val="22"/>
          </w:rPr>
          <w:t>www.egitimsen.org.tr</w:t>
        </w:r>
      </w:hyperlink>
      <w:r w:rsidRPr="00B562C8">
        <w:rPr>
          <w:color w:val="0000FF"/>
          <w:sz w:val="22"/>
          <w:szCs w:val="22"/>
          <w:u w:val="single"/>
        </w:rPr>
        <w:t xml:space="preserve"> </w:t>
      </w:r>
      <w:r w:rsidRPr="00B562C8">
        <w:rPr>
          <w:color w:val="0000FF"/>
          <w:sz w:val="22"/>
          <w:szCs w:val="22"/>
        </w:rPr>
        <w:t xml:space="preserve">- </w:t>
      </w:r>
      <w:r w:rsidRPr="00B562C8">
        <w:rPr>
          <w:b/>
          <w:sz w:val="22"/>
          <w:szCs w:val="22"/>
        </w:rPr>
        <w:t>E-posta:</w:t>
      </w:r>
      <w:r w:rsidRPr="00B562C8">
        <w:rPr>
          <w:sz w:val="22"/>
          <w:szCs w:val="22"/>
        </w:rPr>
        <w:t xml:space="preserve"> </w:t>
      </w:r>
      <w:hyperlink r:id="rId64" w:history="1">
        <w:r w:rsidRPr="00B562C8">
          <w:rPr>
            <w:rStyle w:val="Hyperlink"/>
            <w:sz w:val="22"/>
            <w:szCs w:val="22"/>
          </w:rPr>
          <w:t>bilgi@egitimsen.org.tr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Mehmet Bozgeyik</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0312-439 01 14 (1113) - </w:t>
      </w:r>
      <w:r w:rsidRPr="00B562C8">
        <w:rPr>
          <w:b/>
          <w:sz w:val="22"/>
          <w:szCs w:val="22"/>
        </w:rPr>
        <w:t>Faks:</w:t>
      </w:r>
      <w:r w:rsidRPr="00B562C8">
        <w:rPr>
          <w:sz w:val="22"/>
          <w:szCs w:val="22"/>
        </w:rPr>
        <w:t xml:space="preserve"> 0312-439 01 18</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65" w:history="1">
        <w:r w:rsidRPr="00B562C8">
          <w:rPr>
            <w:rStyle w:val="Hyperlink"/>
            <w:sz w:val="22"/>
            <w:szCs w:val="22"/>
          </w:rPr>
          <w:t>mehmet.bozgeyik@egitimsen.org.tr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smartTag w:uri="urn:schemas-microsoft-com:office:smarttags" w:element="PersonName">
        <w:r w:rsidRPr="00B562C8">
          <w:rPr>
            <w:sz w:val="22"/>
            <w:szCs w:val="22"/>
          </w:rPr>
          <w:t>,</w:t>
        </w:r>
      </w:smartTag>
      <w:r w:rsidRPr="00B562C8">
        <w:rPr>
          <w:sz w:val="22"/>
          <w:szCs w:val="22"/>
        </w:rPr>
        <w:t xml:space="preserve"> sosyo-ekonomik eşitsizliğin yol açtığı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6" w:name="_Toc296826309"/>
      <w:r w:rsidRPr="00B245B1">
        <w:rPr>
          <w:rFonts w:ascii="Times New Roman" w:hAnsi="Times New Roman" w:cs="Times New Roman"/>
          <w:sz w:val="22"/>
          <w:szCs w:val="28"/>
        </w:rPr>
        <w:t>Eğitim ve Bilim Emekçileri Sendikası Adana Şubesi (EĞİTİM SEN Adana Şube)</w:t>
      </w:r>
      <w:bookmarkEnd w:id="206"/>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Atatürk Caddesi Çınarlı Mah. 12 Sokak Pedük Apt. Kat:3 Daire:6 Seyhan/Adana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0322-458 31 75 - </w:t>
      </w:r>
      <w:r w:rsidRPr="00B562C8">
        <w:rPr>
          <w:b/>
          <w:sz w:val="22"/>
          <w:szCs w:val="22"/>
        </w:rPr>
        <w:t>Faks:</w:t>
      </w:r>
      <w:r w:rsidRPr="00B562C8">
        <w:rPr>
          <w:sz w:val="22"/>
          <w:szCs w:val="22"/>
        </w:rPr>
        <w:t xml:space="preserve"> 0322-457 79 40</w:t>
      </w:r>
    </w:p>
    <w:p w:rsidR="00B245B1" w:rsidRPr="00B562C8" w:rsidRDefault="00B245B1" w:rsidP="00B245B1">
      <w:pPr>
        <w:ind w:right="72"/>
        <w:jc w:val="both"/>
        <w:rPr>
          <w:sz w:val="22"/>
          <w:szCs w:val="22"/>
          <w:u w:val="single"/>
        </w:rPr>
      </w:pPr>
      <w:r w:rsidRPr="00B562C8">
        <w:rPr>
          <w:b/>
          <w:sz w:val="22"/>
          <w:szCs w:val="22"/>
        </w:rPr>
        <w:t>Web sitesi:</w:t>
      </w:r>
      <w:r w:rsidRPr="00B562C8">
        <w:rPr>
          <w:sz w:val="22"/>
          <w:szCs w:val="22"/>
        </w:rPr>
        <w:t xml:space="preserve"> </w:t>
      </w:r>
      <w:hyperlink r:id="rId66" w:history="1">
        <w:r w:rsidRPr="00B562C8">
          <w:rPr>
            <w:rStyle w:val="Hyperlink"/>
            <w:sz w:val="22"/>
            <w:szCs w:val="22"/>
          </w:rPr>
          <w:t>www.adanaegitimsen.org.tr</w:t>
        </w:r>
      </w:hyperlink>
      <w:r w:rsidRPr="00B562C8">
        <w:rPr>
          <w:sz w:val="22"/>
          <w:szCs w:val="22"/>
        </w:rPr>
        <w:t xml:space="preserve"> - </w:t>
      </w:r>
      <w:r w:rsidRPr="00B562C8">
        <w:rPr>
          <w:b/>
          <w:sz w:val="22"/>
          <w:szCs w:val="22"/>
        </w:rPr>
        <w:t xml:space="preserve">E-posta: </w:t>
      </w:r>
      <w:hyperlink r:id="rId67" w:history="1">
        <w:r w:rsidR="00DC336D" w:rsidRPr="00314829">
          <w:rPr>
            <w:rStyle w:val="Hyperlink"/>
            <w:sz w:val="22"/>
            <w:szCs w:val="22"/>
          </w:rPr>
          <w:t>adana@egitimsen.org.tr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Güven Boğa</w:t>
      </w:r>
    </w:p>
    <w:p w:rsidR="00B245B1" w:rsidRPr="00B562C8" w:rsidRDefault="00B245B1" w:rsidP="00B245B1">
      <w:pPr>
        <w:ind w:right="72"/>
        <w:jc w:val="both"/>
        <w:rPr>
          <w:sz w:val="22"/>
          <w:szCs w:val="22"/>
          <w:u w:val="single"/>
        </w:rPr>
      </w:pPr>
      <w:r w:rsidRPr="00B562C8">
        <w:rPr>
          <w:b/>
          <w:sz w:val="22"/>
          <w:szCs w:val="22"/>
        </w:rPr>
        <w:t>Faks:</w:t>
      </w:r>
      <w:r w:rsidRPr="00B562C8">
        <w:rPr>
          <w:sz w:val="22"/>
          <w:szCs w:val="22"/>
        </w:rPr>
        <w:t xml:space="preserve"> 0322-457 79 40 - </w:t>
      </w:r>
      <w:r w:rsidRPr="00B562C8">
        <w:rPr>
          <w:b/>
          <w:sz w:val="22"/>
          <w:szCs w:val="22"/>
        </w:rPr>
        <w:t xml:space="preserve">E-posta: </w:t>
      </w:r>
      <w:hyperlink r:id="rId68" w:history="1">
        <w:r w:rsidRPr="00B562C8">
          <w:rPr>
            <w:rStyle w:val="Hyperlink"/>
            <w:sz w:val="22"/>
            <w:szCs w:val="22"/>
          </w:rPr>
          <w:t>guvenboga@hotmail.com</w:t>
        </w:r>
      </w:hyperlink>
      <w:r w:rsidRPr="00B562C8">
        <w:rPr>
          <w:b/>
          <w:sz w:val="22"/>
          <w:szCs w:val="22"/>
        </w:rPr>
        <w:t xml:space="preserve">   </w:t>
      </w:r>
      <w:r w:rsidRPr="00B562C8">
        <w:rPr>
          <w:sz w:val="22"/>
          <w:szCs w:val="22"/>
        </w:rPr>
        <w:t xml:space="preserve"> </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 eğitim, kültürel faaliyet/sergi, kongre/konferans, yayımcılık,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 din ve inanç temelinde ayrımcılık, engellilik temelinde ayrımcılık, ırkçı şiddet, toplumsal cinsiyetle ilgili sorunlar, ırk ve etnik köken temelinde ayrımcılık, göçmenler, sığınmacılar ve mülteciler. </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 kültür, barınma, hukuk, sağlık, eğitim, din ve inanç.</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 araştırmacılar, uzmanlar akademik çevre, aktivistler, sosyal hizmet çalışanları, çocuklar, gençler, öğrenciler, kamu görevlileri, politikacılar, gazeteciler, medya, dezavantajlı gruplar, öğretmenler, kadınlar.</w:t>
      </w:r>
    </w:p>
    <w:p w:rsidR="00B245B1" w:rsidRDefault="00B245B1" w:rsidP="00B245B1">
      <w:r>
        <w:br w:type="page"/>
      </w: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7" w:name="_Toc296826310"/>
      <w:r w:rsidRPr="00B245B1">
        <w:rPr>
          <w:rFonts w:ascii="Times New Roman" w:hAnsi="Times New Roman" w:cs="Times New Roman"/>
          <w:sz w:val="22"/>
          <w:szCs w:val="28"/>
        </w:rPr>
        <w:lastRenderedPageBreak/>
        <w:t>Ehl-i Beyt Kültür ve Dayanışma Vakfı (EHDAV)</w:t>
      </w:r>
      <w:bookmarkEnd w:id="207"/>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Yavuz Selim Cad. Necmi Asfuroğlu İşhanı No:13, Antakya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0326-225 12 96 - </w:t>
      </w:r>
      <w:r w:rsidRPr="00B562C8">
        <w:rPr>
          <w:b/>
          <w:sz w:val="22"/>
          <w:szCs w:val="22"/>
        </w:rPr>
        <w:t>Faks:</w:t>
      </w:r>
      <w:r w:rsidRPr="00B562C8">
        <w:rPr>
          <w:sz w:val="22"/>
          <w:szCs w:val="22"/>
        </w:rPr>
        <w:t xml:space="preserve"> 0326-225 32 90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69" w:history="1">
        <w:r w:rsidRPr="00B562C8">
          <w:rPr>
            <w:rStyle w:val="Hyperlink"/>
            <w:sz w:val="22"/>
            <w:szCs w:val="22"/>
          </w:rPr>
          <w:t>www.ehdav.org</w:t>
        </w:r>
      </w:hyperlink>
      <w:r w:rsidRPr="00B562C8">
        <w:rPr>
          <w:sz w:val="22"/>
          <w:szCs w:val="22"/>
        </w:rPr>
        <w:t xml:space="preserve"> - </w:t>
      </w:r>
      <w:r w:rsidRPr="00B562C8">
        <w:rPr>
          <w:b/>
          <w:sz w:val="22"/>
          <w:szCs w:val="22"/>
        </w:rPr>
        <w:t>E-posta:</w:t>
      </w:r>
      <w:r w:rsidRPr="00B562C8">
        <w:rPr>
          <w:sz w:val="22"/>
          <w:szCs w:val="22"/>
        </w:rPr>
        <w:t xml:space="preserve"> </w:t>
      </w:r>
      <w:hyperlink r:id="rId70" w:history="1">
        <w:r w:rsidRPr="00B562C8">
          <w:rPr>
            <w:rStyle w:val="Hyperlink"/>
            <w:sz w:val="22"/>
            <w:szCs w:val="22"/>
          </w:rPr>
          <w:t>ehdav@hotmail.com</w:t>
        </w:r>
      </w:hyperlink>
      <w:r w:rsidRPr="00B562C8">
        <w:rPr>
          <w:sz w:val="22"/>
          <w:szCs w:val="22"/>
        </w:rPr>
        <w:t xml:space="preserve">; </w:t>
      </w:r>
      <w:hyperlink r:id="rId71" w:history="1">
        <w:r w:rsidRPr="00B562C8">
          <w:rPr>
            <w:rStyle w:val="Hyperlink"/>
            <w:sz w:val="22"/>
            <w:szCs w:val="22"/>
          </w:rPr>
          <w:t>info@ehdav.org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Ali Yeral</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0353-660 54 92 - </w:t>
      </w:r>
      <w:r w:rsidRPr="00B562C8">
        <w:rPr>
          <w:b/>
          <w:sz w:val="22"/>
          <w:szCs w:val="22"/>
        </w:rPr>
        <w:t>E-posta:</w:t>
      </w:r>
      <w:r w:rsidRPr="00B562C8">
        <w:rPr>
          <w:sz w:val="22"/>
          <w:szCs w:val="22"/>
        </w:rPr>
        <w:t xml:space="preserve"> </w:t>
      </w:r>
      <w:hyperlink r:id="rId72" w:history="1">
        <w:r w:rsidRPr="00B562C8">
          <w:rPr>
            <w:rStyle w:val="Hyperlink"/>
            <w:sz w:val="22"/>
            <w:szCs w:val="22"/>
          </w:rPr>
          <w:t>yeral-ali@hotmail.com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ırkçı şiddet.</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dini çevreler.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8" w:name="_Toc296826311"/>
      <w:r w:rsidRPr="00B245B1">
        <w:rPr>
          <w:rFonts w:ascii="Times New Roman" w:hAnsi="Times New Roman" w:cs="Times New Roman"/>
          <w:sz w:val="22"/>
          <w:szCs w:val="28"/>
        </w:rPr>
        <w:t>Fiziksel Engelliler Vakfı (FEV)</w:t>
      </w:r>
      <w:bookmarkEnd w:id="208"/>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Merkez Mah. Çiftecevizler Cad. No: 12/3 İnanca İş Merkezi, Şişli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0212-343 77 77 - </w:t>
      </w:r>
      <w:r w:rsidRPr="00B562C8">
        <w:rPr>
          <w:b/>
          <w:sz w:val="22"/>
          <w:szCs w:val="22"/>
        </w:rPr>
        <w:t>Faks:</w:t>
      </w:r>
      <w:r w:rsidRPr="00B562C8">
        <w:rPr>
          <w:sz w:val="22"/>
          <w:szCs w:val="22"/>
        </w:rPr>
        <w:t xml:space="preserve"> 0212-234 09 71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73" w:history="1">
        <w:r w:rsidRPr="00B562C8">
          <w:rPr>
            <w:rStyle w:val="Hyperlink"/>
            <w:sz w:val="22"/>
            <w:szCs w:val="22"/>
          </w:rPr>
          <w:t>www.fev.org.tr</w:t>
        </w:r>
      </w:hyperlink>
      <w:r w:rsidRPr="00B562C8">
        <w:rPr>
          <w:color w:val="0000FF"/>
          <w:sz w:val="22"/>
          <w:szCs w:val="22"/>
          <w:u w:val="single"/>
        </w:rPr>
        <w:t xml:space="preserve"> </w:t>
      </w:r>
      <w:r w:rsidRPr="00B562C8">
        <w:rPr>
          <w:color w:val="0000FF"/>
          <w:sz w:val="22"/>
          <w:szCs w:val="22"/>
        </w:rPr>
        <w:t xml:space="preserve">- </w:t>
      </w:r>
      <w:r w:rsidRPr="00B562C8">
        <w:rPr>
          <w:b/>
          <w:sz w:val="22"/>
          <w:szCs w:val="22"/>
        </w:rPr>
        <w:t>E-posta:</w:t>
      </w:r>
      <w:r w:rsidRPr="00B562C8">
        <w:rPr>
          <w:sz w:val="22"/>
          <w:szCs w:val="22"/>
        </w:rPr>
        <w:t xml:space="preserve"> </w:t>
      </w:r>
      <w:hyperlink r:id="rId74" w:history="1">
        <w:r w:rsidRPr="00B562C8">
          <w:rPr>
            <w:rStyle w:val="Hyperlink"/>
            <w:sz w:val="22"/>
            <w:szCs w:val="22"/>
          </w:rPr>
          <w:t>info@fev.org.tr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Ali Şahin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0212-343 77 77 - </w:t>
      </w:r>
      <w:r w:rsidRPr="00B562C8">
        <w:rPr>
          <w:b/>
          <w:sz w:val="22"/>
          <w:szCs w:val="22"/>
        </w:rPr>
        <w:t>Faks:</w:t>
      </w:r>
      <w:r w:rsidRPr="00B562C8">
        <w:rPr>
          <w:sz w:val="22"/>
          <w:szCs w:val="22"/>
        </w:rPr>
        <w:t xml:space="preserve"> 0212-234 09 71 - </w:t>
      </w:r>
      <w:r w:rsidRPr="00B562C8">
        <w:rPr>
          <w:b/>
          <w:sz w:val="22"/>
          <w:szCs w:val="22"/>
        </w:rPr>
        <w:t>E-posta:</w:t>
      </w:r>
      <w:r w:rsidRPr="00B562C8">
        <w:rPr>
          <w:sz w:val="22"/>
          <w:szCs w:val="22"/>
        </w:rPr>
        <w:t xml:space="preserve"> </w:t>
      </w:r>
      <w:hyperlink r:id="rId75" w:history="1">
        <w:r w:rsidRPr="00B562C8">
          <w:rPr>
            <w:rStyle w:val="Hyperlink"/>
            <w:sz w:val="22"/>
            <w:szCs w:val="22"/>
          </w:rPr>
          <w:t>ali@fev.org.tr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09" w:name="_Toc296826312"/>
      <w:r w:rsidRPr="00B245B1">
        <w:rPr>
          <w:rFonts w:ascii="Times New Roman" w:hAnsi="Times New Roman" w:cs="Times New Roman"/>
          <w:sz w:val="22"/>
          <w:szCs w:val="28"/>
        </w:rPr>
        <w:t>Güneydoğu (Turabdin) Süryani Kültür ve Dayanışma Derneği</w:t>
      </w:r>
      <w:bookmarkEnd w:id="209"/>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Akçakaya Mah. Cumhuriyet Cad. No:40, Midyat / Mardin</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76" w:history="1">
        <w:r w:rsidRPr="00B562C8">
          <w:rPr>
            <w:rStyle w:val="Hyperlink"/>
            <w:sz w:val="22"/>
            <w:szCs w:val="22"/>
          </w:rPr>
          <w:t>ishtar47@hotmail.com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Adem Coşkun / İlyas Vergili</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77" w:history="1">
        <w:r w:rsidRPr="00B562C8">
          <w:rPr>
            <w:rStyle w:val="Hyperlink"/>
            <w:sz w:val="22"/>
            <w:szCs w:val="22"/>
          </w:rPr>
          <w:t>odomhanno@hotmail.com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kültürel faaliyet/sergi.</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smartTag w:uri="urn:schemas-microsoft-com:office:smarttags" w:element="PersonName">
        <w:r w:rsidRPr="00B562C8">
          <w:rPr>
            <w:sz w:val="22"/>
            <w:szCs w:val="22"/>
          </w:rPr>
          <w:t>,</w:t>
        </w:r>
      </w:smartTag>
      <w:r w:rsidRPr="00B562C8">
        <w:rPr>
          <w:sz w:val="22"/>
          <w:szCs w:val="22"/>
        </w:rPr>
        <w:t xml:space="preserve"> spor.</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562C8"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2"/>
        </w:rPr>
      </w:pPr>
      <w:bookmarkStart w:id="210" w:name="_Toc296826313"/>
      <w:r w:rsidRPr="00B245B1">
        <w:rPr>
          <w:rFonts w:ascii="Times New Roman" w:hAnsi="Times New Roman" w:cs="Times New Roman"/>
          <w:sz w:val="22"/>
          <w:szCs w:val="28"/>
        </w:rPr>
        <w:t>Hacı Bektaş Veli Anadolu Kültür Vakfı (HBVAKV)</w:t>
      </w:r>
      <w:bookmarkEnd w:id="210"/>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Sokullu Mehmet Paşa Caddesi İğde Sokak No: 24, 06451 Dikmen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0312-478 22 60 - </w:t>
      </w:r>
      <w:r w:rsidRPr="00B562C8">
        <w:rPr>
          <w:b/>
          <w:sz w:val="22"/>
          <w:szCs w:val="22"/>
        </w:rPr>
        <w:t>Faks:</w:t>
      </w:r>
      <w:r w:rsidRPr="00B562C8">
        <w:rPr>
          <w:sz w:val="22"/>
          <w:szCs w:val="22"/>
        </w:rPr>
        <w:t xml:space="preserve"> 0312-480 89 59</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78" w:history="1">
        <w:r w:rsidRPr="00B562C8">
          <w:rPr>
            <w:rStyle w:val="Hyperlink"/>
            <w:sz w:val="22"/>
            <w:szCs w:val="22"/>
          </w:rPr>
          <w:t>www.hacibektasvakfi.org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79" w:history="1">
        <w:r w:rsidRPr="00B562C8">
          <w:rPr>
            <w:rStyle w:val="Hyperlink"/>
            <w:sz w:val="22"/>
            <w:szCs w:val="22"/>
          </w:rPr>
          <w:t>hbvakv.gen.mer@gmail.com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Cahit Korkmaz</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0312-478 22 60 - </w:t>
      </w:r>
      <w:r w:rsidRPr="00B562C8">
        <w:rPr>
          <w:b/>
          <w:sz w:val="22"/>
          <w:szCs w:val="22"/>
        </w:rPr>
        <w:t>Faks:</w:t>
      </w:r>
      <w:r w:rsidRPr="00B562C8">
        <w:rPr>
          <w:sz w:val="22"/>
          <w:szCs w:val="22"/>
        </w:rPr>
        <w:t xml:space="preserve"> 0312-480 89 59</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80" w:history="1">
        <w:r w:rsidRPr="00B562C8">
          <w:rPr>
            <w:rStyle w:val="Hyperlink"/>
            <w:sz w:val="22"/>
            <w:szCs w:val="22"/>
          </w:rPr>
          <w:t>k_cahit@yahoo.com</w:t>
        </w:r>
      </w:hyperlink>
      <w:r w:rsidRPr="00B562C8">
        <w:rPr>
          <w:sz w:val="22"/>
          <w:szCs w:val="22"/>
        </w:rPr>
        <w:t xml:space="preserve">; </w:t>
      </w:r>
      <w:hyperlink r:id="rId81" w:history="1">
        <w:r w:rsidRPr="00B562C8">
          <w:rPr>
            <w:rStyle w:val="Hyperlink"/>
            <w:sz w:val="22"/>
            <w:szCs w:val="22"/>
          </w:rPr>
          <w:t>cahit.korkmaz@gmail.com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lastRenderedPageBreak/>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yaş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1" w:name="_Toc296826314"/>
      <w:r w:rsidRPr="00B245B1">
        <w:rPr>
          <w:rFonts w:ascii="Times New Roman" w:hAnsi="Times New Roman" w:cs="Times New Roman"/>
          <w:sz w:val="22"/>
          <w:szCs w:val="28"/>
        </w:rPr>
        <w:t>Hacı Bektaş Veli Kültürünü Araştırma ve Yaşatma Derneği</w:t>
      </w:r>
      <w:bookmarkEnd w:id="211"/>
    </w:p>
    <w:p w:rsidR="00B245B1" w:rsidRPr="00B562C8" w:rsidRDefault="00B245B1" w:rsidP="00B245B1">
      <w:pPr>
        <w:tabs>
          <w:tab w:val="left" w:pos="284"/>
        </w:tabs>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Cumhuriyet Mah. Sultanhamam Cad. Turan İş Hanı Kat: 2, Kayseri</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0352-232 59 11 - </w:t>
      </w:r>
      <w:r w:rsidRPr="00B562C8">
        <w:rPr>
          <w:b/>
          <w:sz w:val="22"/>
          <w:szCs w:val="22"/>
        </w:rPr>
        <w:t>Faks:</w:t>
      </w:r>
      <w:r w:rsidRPr="00B562C8">
        <w:rPr>
          <w:sz w:val="22"/>
          <w:szCs w:val="22"/>
        </w:rPr>
        <w:t xml:space="preserve"> 0352-232 59 11</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Kenan Akpınar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2" w:name="_Toc296826315"/>
      <w:r w:rsidRPr="00B245B1">
        <w:rPr>
          <w:rFonts w:ascii="Times New Roman" w:hAnsi="Times New Roman" w:cs="Times New Roman"/>
          <w:sz w:val="22"/>
          <w:szCs w:val="28"/>
        </w:rPr>
        <w:t>Helsinki Yurttaşlar Derneği (hYd)</w:t>
      </w:r>
      <w:bookmarkEnd w:id="212"/>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 Kumbaracı Yokuşu 50/1 Tomtom Mahallesi 34433 Beyoğlu/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0212-292 68 42 - </w:t>
      </w:r>
      <w:r w:rsidRPr="00B562C8">
        <w:rPr>
          <w:b/>
          <w:sz w:val="22"/>
          <w:szCs w:val="22"/>
        </w:rPr>
        <w:t>Faks:</w:t>
      </w:r>
      <w:r w:rsidRPr="00B562C8">
        <w:rPr>
          <w:sz w:val="22"/>
          <w:szCs w:val="22"/>
        </w:rPr>
        <w:t xml:space="preserve"> 0212-292 68 44</w:t>
      </w:r>
    </w:p>
    <w:p w:rsidR="00B245B1" w:rsidRPr="00B562C8" w:rsidRDefault="00B245B1" w:rsidP="00B245B1">
      <w:pPr>
        <w:ind w:right="72"/>
        <w:jc w:val="both"/>
        <w:rPr>
          <w:sz w:val="22"/>
          <w:szCs w:val="22"/>
          <w:u w:val="single"/>
        </w:rPr>
      </w:pPr>
      <w:r w:rsidRPr="00B562C8">
        <w:rPr>
          <w:b/>
          <w:sz w:val="22"/>
          <w:szCs w:val="22"/>
        </w:rPr>
        <w:t>Web sitesi:</w:t>
      </w:r>
      <w:r w:rsidRPr="00B562C8">
        <w:rPr>
          <w:sz w:val="22"/>
          <w:szCs w:val="22"/>
        </w:rPr>
        <w:t xml:space="preserve"> </w:t>
      </w:r>
      <w:hyperlink r:id="rId82" w:history="1">
        <w:r w:rsidRPr="00B562C8">
          <w:rPr>
            <w:rStyle w:val="Hyperlink"/>
            <w:sz w:val="22"/>
            <w:szCs w:val="22"/>
          </w:rPr>
          <w:t>www.hyd.org.tr</w:t>
        </w:r>
      </w:hyperlink>
      <w:r w:rsidRPr="00B562C8">
        <w:rPr>
          <w:sz w:val="22"/>
          <w:szCs w:val="22"/>
        </w:rPr>
        <w:t xml:space="preserve"> - </w:t>
      </w:r>
      <w:r w:rsidRPr="00B562C8">
        <w:rPr>
          <w:b/>
          <w:sz w:val="22"/>
          <w:szCs w:val="22"/>
        </w:rPr>
        <w:t>E-posta:</w:t>
      </w:r>
      <w:r w:rsidRPr="00B562C8">
        <w:rPr>
          <w:sz w:val="22"/>
          <w:szCs w:val="22"/>
        </w:rPr>
        <w:t xml:space="preserve"> </w:t>
      </w:r>
      <w:hyperlink r:id="rId83" w:history="1">
        <w:r w:rsidRPr="00B562C8">
          <w:rPr>
            <w:rStyle w:val="Hyperlink"/>
            <w:sz w:val="22"/>
            <w:szCs w:val="22"/>
          </w:rPr>
          <w:t>info@hyd.org.tr</w:t>
        </w:r>
      </w:hyperlink>
      <w:r w:rsidRPr="00B562C8">
        <w:rPr>
          <w:sz w:val="22"/>
          <w:szCs w:val="22"/>
        </w:rPr>
        <w:t xml:space="preserve"> </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Emel Kurma</w:t>
      </w:r>
    </w:p>
    <w:p w:rsidR="00B245B1" w:rsidRPr="00B562C8" w:rsidRDefault="00B245B1" w:rsidP="00B245B1">
      <w:pPr>
        <w:ind w:right="72"/>
        <w:jc w:val="both"/>
        <w:rPr>
          <w:sz w:val="22"/>
          <w:szCs w:val="22"/>
          <w:u w:val="single"/>
        </w:rPr>
      </w:pPr>
      <w:r w:rsidRPr="00B562C8">
        <w:rPr>
          <w:b/>
          <w:sz w:val="22"/>
          <w:szCs w:val="22"/>
        </w:rPr>
        <w:t>Telefon:</w:t>
      </w:r>
      <w:r w:rsidRPr="00B562C8">
        <w:rPr>
          <w:sz w:val="22"/>
          <w:szCs w:val="22"/>
        </w:rPr>
        <w:t xml:space="preserve"> 0212-292 68 42 - </w:t>
      </w:r>
      <w:r w:rsidRPr="00B562C8">
        <w:rPr>
          <w:b/>
          <w:sz w:val="22"/>
          <w:szCs w:val="22"/>
        </w:rPr>
        <w:t>Faks:</w:t>
      </w:r>
      <w:r w:rsidRPr="00B562C8">
        <w:rPr>
          <w:sz w:val="22"/>
          <w:szCs w:val="22"/>
        </w:rPr>
        <w:t xml:space="preserve"> 0212-292 68 44 - </w:t>
      </w:r>
      <w:r w:rsidRPr="00B562C8">
        <w:rPr>
          <w:b/>
          <w:sz w:val="22"/>
          <w:szCs w:val="22"/>
        </w:rPr>
        <w:t xml:space="preserve">E-posta: </w:t>
      </w:r>
      <w:r w:rsidRPr="00B562C8">
        <w:rPr>
          <w:sz w:val="22"/>
          <w:szCs w:val="22"/>
        </w:rPr>
        <w:t xml:space="preserve"> </w:t>
      </w:r>
      <w:hyperlink r:id="rId84" w:history="1">
        <w:r w:rsidRPr="00B562C8">
          <w:rPr>
            <w:rStyle w:val="Hyperlink"/>
            <w:sz w:val="22"/>
            <w:szCs w:val="22"/>
          </w:rPr>
          <w:t>info@hyd.org.tr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 kongre/konferans, dezavantajlı gruplarla düzenlenen proje/faaliyet, yayımcılık,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 ve etnik köken temellinde ayrımcılık, göçmenler, sığınmacılar ve mülteciler.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 eğitim, kültür, barınma, hukuk, sağlık.</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 araştırmacılar, uzmanlar, akademik çevre, aktivist, sosyal hizmet çalışanları, kamu görevlileri, politikacılar, gazeteciler, medya, dezavantajlı gruplar, öğretmenler. </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3" w:name="_Toc296826316"/>
      <w:r w:rsidRPr="00B245B1">
        <w:rPr>
          <w:rFonts w:ascii="Times New Roman" w:hAnsi="Times New Roman" w:cs="Times New Roman"/>
          <w:sz w:val="22"/>
          <w:szCs w:val="28"/>
        </w:rPr>
        <w:t>Irkçılığa ve Milliyetçiliğe DurDe Girişimi (DurDe)</w:t>
      </w:r>
      <w:bookmarkEnd w:id="213"/>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Caddesi</w:t>
      </w:r>
      <w:smartTag w:uri="urn:schemas-microsoft-com:office:smarttags" w:element="PersonName">
        <w:r w:rsidRPr="00B562C8">
          <w:rPr>
            <w:sz w:val="22"/>
            <w:szCs w:val="22"/>
          </w:rPr>
          <w:t>,</w:t>
        </w:r>
      </w:smartTag>
      <w:r w:rsidRPr="00B562C8">
        <w:rPr>
          <w:sz w:val="22"/>
          <w:szCs w:val="22"/>
        </w:rPr>
        <w:t xml:space="preserve"> Bekar Sokak</w:t>
      </w:r>
      <w:smartTag w:uri="urn:schemas-microsoft-com:office:smarttags" w:element="PersonName">
        <w:r w:rsidRPr="00B562C8">
          <w:rPr>
            <w:sz w:val="22"/>
            <w:szCs w:val="22"/>
          </w:rPr>
          <w:t>,</w:t>
        </w:r>
      </w:smartTag>
      <w:r w:rsidRPr="00B562C8">
        <w:rPr>
          <w:sz w:val="22"/>
          <w:szCs w:val="22"/>
        </w:rPr>
        <w:t xml:space="preserve"> 16/3</w:t>
      </w:r>
      <w:smartTag w:uri="urn:schemas-microsoft-com:office:smarttags" w:element="PersonName">
        <w:r w:rsidRPr="00B562C8">
          <w:rPr>
            <w:sz w:val="22"/>
            <w:szCs w:val="22"/>
          </w:rPr>
          <w:t>,</w:t>
        </w:r>
      </w:smartTag>
      <w:r w:rsidRPr="00B562C8">
        <w:rPr>
          <w:sz w:val="22"/>
          <w:szCs w:val="22"/>
        </w:rPr>
        <w:t xml:space="preserve"> 34435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0212-292 34 39 - </w:t>
      </w:r>
      <w:r w:rsidRPr="00B562C8">
        <w:rPr>
          <w:b/>
          <w:sz w:val="22"/>
          <w:szCs w:val="22"/>
        </w:rPr>
        <w:t>Faks:</w:t>
      </w:r>
      <w:r w:rsidRPr="00B562C8">
        <w:rPr>
          <w:sz w:val="22"/>
          <w:szCs w:val="22"/>
        </w:rPr>
        <w:t xml:space="preserve"> 0212-292 34 39</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85" w:history="1">
        <w:r w:rsidRPr="00B562C8">
          <w:rPr>
            <w:rStyle w:val="Hyperlink"/>
            <w:sz w:val="22"/>
            <w:szCs w:val="22"/>
          </w:rPr>
          <w:t>www.durde.org</w:t>
        </w:r>
      </w:hyperlink>
      <w:r w:rsidRPr="00B562C8">
        <w:rPr>
          <w:color w:val="0000FF"/>
          <w:sz w:val="22"/>
          <w:szCs w:val="22"/>
          <w:u w:val="single"/>
        </w:rPr>
        <w:t xml:space="preserve"> </w:t>
      </w:r>
      <w:r w:rsidRPr="00B562C8">
        <w:rPr>
          <w:color w:val="0000FF"/>
          <w:sz w:val="22"/>
          <w:szCs w:val="22"/>
        </w:rPr>
        <w:t xml:space="preserve">- </w:t>
      </w:r>
      <w:r w:rsidRPr="00B562C8">
        <w:rPr>
          <w:b/>
          <w:sz w:val="22"/>
          <w:szCs w:val="22"/>
        </w:rPr>
        <w:t>E-posta:</w:t>
      </w:r>
      <w:r w:rsidRPr="00B562C8">
        <w:rPr>
          <w:sz w:val="22"/>
          <w:szCs w:val="22"/>
        </w:rPr>
        <w:t xml:space="preserve"> </w:t>
      </w:r>
      <w:hyperlink r:id="rId86" w:history="1">
        <w:r w:rsidRPr="00B562C8">
          <w:rPr>
            <w:rStyle w:val="Hyperlink"/>
            <w:sz w:val="22"/>
            <w:szCs w:val="22"/>
          </w:rPr>
          <w:t>durde@durde.org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F. Levent Şensever</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0212-292 34 39 - </w:t>
      </w:r>
      <w:r w:rsidRPr="00B562C8">
        <w:rPr>
          <w:b/>
          <w:sz w:val="22"/>
          <w:szCs w:val="22"/>
        </w:rPr>
        <w:t>E-posta:</w:t>
      </w:r>
      <w:r w:rsidRPr="00B562C8">
        <w:rPr>
          <w:sz w:val="22"/>
          <w:szCs w:val="22"/>
        </w:rPr>
        <w:t xml:space="preserve"> </w:t>
      </w:r>
      <w:hyperlink r:id="rId87" w:history="1">
        <w:r w:rsidRPr="00B562C8">
          <w:rPr>
            <w:rStyle w:val="Hyperlink"/>
            <w:sz w:val="22"/>
            <w:szCs w:val="22"/>
          </w:rPr>
          <w:t>lewoxx@gmail.com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smartTag w:uri="urn:schemas-microsoft-com:office:smarttags" w:element="PersonName">
        <w:r w:rsidRPr="00B562C8">
          <w:rPr>
            <w:sz w:val="22"/>
            <w:szCs w:val="22"/>
          </w:rPr>
          <w:t>,</w:t>
        </w:r>
      </w:smartTag>
      <w:r w:rsidRPr="00B562C8">
        <w:rPr>
          <w:sz w:val="22"/>
          <w:szCs w:val="22"/>
        </w:rPr>
        <w:t xml:space="preserve"> ödül/mükâfat verme.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yabancı düşmanlığı</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ırkçı şiddet</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nefret suçları.</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4" w:name="_Toc296826317"/>
      <w:r w:rsidRPr="00B245B1">
        <w:rPr>
          <w:rFonts w:ascii="Times New Roman" w:hAnsi="Times New Roman" w:cs="Times New Roman"/>
          <w:sz w:val="22"/>
          <w:szCs w:val="28"/>
        </w:rPr>
        <w:lastRenderedPageBreak/>
        <w:t>İnsan Hakları Araştırmaları Derneği (İHAD)</w:t>
      </w:r>
      <w:bookmarkEnd w:id="214"/>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Necatibey Cad. No: 34-14,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0312-229 96 41 - </w:t>
      </w:r>
      <w:r w:rsidRPr="00B562C8">
        <w:rPr>
          <w:b/>
          <w:sz w:val="22"/>
          <w:szCs w:val="22"/>
        </w:rPr>
        <w:t>Faks:</w:t>
      </w:r>
      <w:r w:rsidRPr="00B562C8">
        <w:rPr>
          <w:sz w:val="22"/>
          <w:szCs w:val="22"/>
        </w:rPr>
        <w:t xml:space="preserve"> 0312-229 82 61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88" w:history="1">
        <w:r w:rsidRPr="00B562C8">
          <w:rPr>
            <w:rStyle w:val="Hyperlink"/>
            <w:sz w:val="22"/>
            <w:szCs w:val="22"/>
          </w:rPr>
          <w:t>www.ihad.org.tr</w:t>
        </w:r>
      </w:hyperlink>
      <w:r w:rsidRPr="00B562C8">
        <w:rPr>
          <w:color w:val="0000FF"/>
          <w:sz w:val="22"/>
          <w:szCs w:val="22"/>
          <w:u w:val="single"/>
        </w:rPr>
        <w:t xml:space="preserve"> </w:t>
      </w:r>
      <w:r w:rsidRPr="00B562C8">
        <w:rPr>
          <w:color w:val="0000FF"/>
          <w:sz w:val="22"/>
          <w:szCs w:val="22"/>
        </w:rPr>
        <w:t xml:space="preserve">- </w:t>
      </w:r>
      <w:r w:rsidRPr="00B562C8">
        <w:rPr>
          <w:b/>
          <w:sz w:val="22"/>
          <w:szCs w:val="22"/>
        </w:rPr>
        <w:t>E-posta:</w:t>
      </w:r>
      <w:r w:rsidRPr="00B562C8">
        <w:rPr>
          <w:sz w:val="22"/>
          <w:szCs w:val="22"/>
        </w:rPr>
        <w:t xml:space="preserve"> </w:t>
      </w:r>
      <w:hyperlink r:id="rId89" w:history="1">
        <w:r w:rsidRPr="00B562C8">
          <w:rPr>
            <w:rStyle w:val="Hyperlink"/>
            <w:sz w:val="22"/>
            <w:szCs w:val="22"/>
          </w:rPr>
          <w:t>info@ihad.org.tr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Gülsün Özmen</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90" w:history="1">
        <w:r w:rsidRPr="00B562C8">
          <w:rPr>
            <w:rStyle w:val="Hyperlink"/>
            <w:sz w:val="22"/>
            <w:szCs w:val="22"/>
          </w:rPr>
          <w:t>gulsunozmen@hotmail.com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bilgi-belge toplama/veri derleme</w:t>
      </w:r>
      <w:smartTag w:uri="urn:schemas-microsoft-com:office:smarttags" w:element="PersonName">
        <w:r w:rsidRPr="00B562C8">
          <w:rPr>
            <w:sz w:val="22"/>
            <w:szCs w:val="22"/>
          </w:rPr>
          <w:t>,</w:t>
        </w:r>
      </w:smartTag>
      <w:r w:rsidRPr="00B562C8">
        <w:rPr>
          <w:sz w:val="22"/>
          <w:szCs w:val="22"/>
        </w:rPr>
        <w:t xml:space="preserve"> kaynak sağlama.</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5" w:name="_Toc296826318"/>
      <w:r w:rsidRPr="00B245B1">
        <w:rPr>
          <w:rFonts w:ascii="Times New Roman" w:hAnsi="Times New Roman" w:cs="Times New Roman"/>
          <w:sz w:val="22"/>
          <w:szCs w:val="28"/>
        </w:rPr>
        <w:t>İnsan Hakları Derneği (İHD)</w:t>
      </w:r>
      <w:bookmarkEnd w:id="215"/>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Necatibey Cad. No: 82 Kat: 6 Daire: 11-12, Demirtepe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0312-230 35 67 / 68 / 69 - </w:t>
      </w:r>
      <w:r w:rsidRPr="00B562C8">
        <w:rPr>
          <w:b/>
          <w:sz w:val="22"/>
          <w:szCs w:val="22"/>
        </w:rPr>
        <w:t>Faks:</w:t>
      </w:r>
      <w:r w:rsidRPr="00B562C8">
        <w:rPr>
          <w:sz w:val="22"/>
          <w:szCs w:val="22"/>
        </w:rPr>
        <w:t xml:space="preserve"> 0312-230 17 07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91" w:history="1">
        <w:r w:rsidRPr="00B562C8">
          <w:rPr>
            <w:rStyle w:val="Hyperlink"/>
            <w:sz w:val="22"/>
            <w:szCs w:val="22"/>
          </w:rPr>
          <w:t>www.ihd.org.tr</w:t>
        </w:r>
      </w:hyperlink>
      <w:r w:rsidRPr="00B562C8">
        <w:rPr>
          <w:color w:val="0000FF"/>
          <w:sz w:val="22"/>
          <w:szCs w:val="22"/>
          <w:u w:val="single"/>
        </w:rPr>
        <w:t xml:space="preserve"> </w:t>
      </w:r>
      <w:r w:rsidRPr="00B562C8">
        <w:rPr>
          <w:color w:val="0000FF"/>
          <w:sz w:val="22"/>
          <w:szCs w:val="22"/>
        </w:rPr>
        <w:t xml:space="preserve">- </w:t>
      </w:r>
      <w:r w:rsidRPr="00B562C8">
        <w:rPr>
          <w:b/>
          <w:sz w:val="22"/>
          <w:szCs w:val="22"/>
        </w:rPr>
        <w:t>E-posta:</w:t>
      </w:r>
      <w:r w:rsidRPr="00B562C8">
        <w:rPr>
          <w:sz w:val="22"/>
          <w:szCs w:val="22"/>
        </w:rPr>
        <w:t xml:space="preserve"> </w:t>
      </w:r>
      <w:hyperlink r:id="rId92" w:history="1">
        <w:r w:rsidRPr="00B562C8">
          <w:rPr>
            <w:rStyle w:val="Hyperlink"/>
            <w:sz w:val="22"/>
            <w:szCs w:val="22"/>
          </w:rPr>
          <w:t>posta@ihd.org.tr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Öztürk Türkdoğan</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93" w:history="1">
        <w:r w:rsidRPr="00B562C8">
          <w:rPr>
            <w:rStyle w:val="Hyperlink"/>
            <w:sz w:val="22"/>
            <w:szCs w:val="22"/>
          </w:rPr>
          <w:t>ozturktdogan@gmail.com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smartTag w:uri="urn:schemas-microsoft-com:office:smarttags" w:element="PersonName">
        <w:r w:rsidRPr="00B562C8">
          <w:rPr>
            <w:sz w:val="22"/>
            <w:szCs w:val="22"/>
          </w:rPr>
          <w:t>,</w:t>
        </w:r>
      </w:smartTag>
      <w:r w:rsidRPr="00B562C8">
        <w:rPr>
          <w:sz w:val="22"/>
          <w:szCs w:val="22"/>
        </w:rPr>
        <w:t xml:space="preserve"> ödül/mükâfat verme.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yabancı düşmanlığı</w:t>
      </w:r>
      <w:smartTag w:uri="urn:schemas-microsoft-com:office:smarttags" w:element="PersonName">
        <w:r w:rsidRPr="00B562C8">
          <w:rPr>
            <w:sz w:val="22"/>
            <w:szCs w:val="22"/>
          </w:rPr>
          <w:t>,</w:t>
        </w:r>
      </w:smartTag>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ırkçı şiddet</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toplumsal cinsiyetle ilgili sorunlar</w:t>
      </w:r>
      <w:smartTag w:uri="urn:schemas-microsoft-com:office:smarttags" w:element="PersonName">
        <w:r w:rsidRPr="00B562C8">
          <w:rPr>
            <w:sz w:val="22"/>
            <w:szCs w:val="22"/>
          </w:rPr>
          <w:t>,</w:t>
        </w:r>
      </w:smartTag>
      <w:r w:rsidRPr="00B562C8">
        <w:rPr>
          <w:sz w:val="22"/>
          <w:szCs w:val="22"/>
        </w:rPr>
        <w:t xml:space="preserve"> haklar arasında ayrım gözetmeksizin tüm insan hakları.</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smartTag w:uri="urn:schemas-microsoft-com:office:smarttags" w:element="PersonName">
        <w:r w:rsidRPr="00B562C8">
          <w:rPr>
            <w:sz w:val="22"/>
            <w:szCs w:val="22"/>
          </w:rPr>
          <w:t>,</w:t>
        </w:r>
      </w:smartTag>
      <w:r w:rsidRPr="00B562C8">
        <w:rPr>
          <w:sz w:val="22"/>
          <w:szCs w:val="22"/>
        </w:rPr>
        <w:t xml:space="preserve"> spor.</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6" w:name="_Toc296826319"/>
      <w:r w:rsidRPr="00B245B1">
        <w:rPr>
          <w:rFonts w:ascii="Times New Roman" w:hAnsi="Times New Roman" w:cs="Times New Roman"/>
          <w:sz w:val="22"/>
          <w:szCs w:val="28"/>
        </w:rPr>
        <w:t>İnsan Hakları Gündemi Derneği (İHGD)</w:t>
      </w:r>
      <w:bookmarkEnd w:id="216"/>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 xml:space="preserve">Adres: </w:t>
      </w:r>
      <w:r w:rsidRPr="00B562C8">
        <w:rPr>
          <w:sz w:val="22"/>
          <w:szCs w:val="22"/>
        </w:rPr>
        <w:t>859 Sokak No: 4/605 Söğütlü İşhanı Konak-İzmir (Merkez)</w:t>
      </w:r>
    </w:p>
    <w:p w:rsidR="00B245B1" w:rsidRPr="00B562C8" w:rsidRDefault="00B245B1" w:rsidP="00B245B1">
      <w:pPr>
        <w:ind w:right="72"/>
        <w:jc w:val="both"/>
        <w:rPr>
          <w:sz w:val="22"/>
          <w:szCs w:val="22"/>
        </w:rPr>
      </w:pPr>
      <w:r w:rsidRPr="00B562C8">
        <w:rPr>
          <w:sz w:val="22"/>
          <w:szCs w:val="22"/>
        </w:rPr>
        <w:t xml:space="preserve">             Güniz Sokak No:38/8 Kavaklıdere Çankaya-Ankara (Ankara Temsilciliği)</w:t>
      </w:r>
    </w:p>
    <w:p w:rsidR="00B245B1" w:rsidRPr="00B562C8" w:rsidRDefault="00B245B1" w:rsidP="00B245B1">
      <w:pPr>
        <w:ind w:right="72"/>
        <w:jc w:val="both"/>
        <w:rPr>
          <w:sz w:val="22"/>
          <w:szCs w:val="22"/>
        </w:rPr>
      </w:pPr>
      <w:r w:rsidRPr="00B562C8">
        <w:rPr>
          <w:b/>
          <w:sz w:val="22"/>
          <w:szCs w:val="22"/>
        </w:rPr>
        <w:t xml:space="preserve">Telefon: </w:t>
      </w:r>
      <w:r w:rsidRPr="00B562C8">
        <w:rPr>
          <w:sz w:val="22"/>
          <w:szCs w:val="22"/>
        </w:rPr>
        <w:t xml:space="preserve">0232-489 55 28 / 0312-428 06 10-11 - </w:t>
      </w:r>
      <w:r w:rsidRPr="00B562C8">
        <w:rPr>
          <w:b/>
          <w:sz w:val="22"/>
          <w:szCs w:val="22"/>
        </w:rPr>
        <w:t>Faks:</w:t>
      </w:r>
      <w:r w:rsidRPr="00B562C8">
        <w:rPr>
          <w:sz w:val="22"/>
          <w:szCs w:val="22"/>
        </w:rPr>
        <w:t xml:space="preserve"> 0232-489 70 39  /  0312-428 06 13</w:t>
      </w:r>
    </w:p>
    <w:p w:rsidR="00B245B1" w:rsidRPr="00B562C8" w:rsidRDefault="00B245B1" w:rsidP="00B245B1">
      <w:pPr>
        <w:ind w:right="72"/>
        <w:jc w:val="both"/>
        <w:rPr>
          <w:sz w:val="22"/>
          <w:szCs w:val="22"/>
          <w:u w:val="single"/>
        </w:rPr>
      </w:pPr>
      <w:r w:rsidRPr="00B562C8">
        <w:rPr>
          <w:b/>
          <w:sz w:val="22"/>
          <w:szCs w:val="22"/>
        </w:rPr>
        <w:t>Web sitesi:</w:t>
      </w:r>
      <w:r w:rsidRPr="00B562C8">
        <w:rPr>
          <w:sz w:val="22"/>
          <w:szCs w:val="22"/>
        </w:rPr>
        <w:t xml:space="preserve"> </w:t>
      </w:r>
      <w:hyperlink r:id="rId94" w:history="1">
        <w:r w:rsidRPr="00B562C8">
          <w:rPr>
            <w:rStyle w:val="Hyperlink"/>
            <w:sz w:val="22"/>
            <w:szCs w:val="22"/>
          </w:rPr>
          <w:t>www.rightsagenda.org</w:t>
        </w:r>
      </w:hyperlink>
      <w:r w:rsidRPr="00B562C8">
        <w:rPr>
          <w:sz w:val="22"/>
          <w:szCs w:val="22"/>
        </w:rPr>
        <w:t xml:space="preserve"> - </w:t>
      </w:r>
      <w:r w:rsidRPr="00B562C8">
        <w:rPr>
          <w:b/>
          <w:sz w:val="22"/>
          <w:szCs w:val="22"/>
        </w:rPr>
        <w:t>E-posta:</w:t>
      </w:r>
      <w:r w:rsidRPr="00B562C8">
        <w:rPr>
          <w:sz w:val="22"/>
          <w:szCs w:val="22"/>
        </w:rPr>
        <w:t xml:space="preserve"> </w:t>
      </w:r>
      <w:hyperlink r:id="rId95" w:history="1">
        <w:r w:rsidRPr="00B562C8">
          <w:rPr>
            <w:rStyle w:val="Hyperlink"/>
            <w:sz w:val="22"/>
            <w:szCs w:val="22"/>
          </w:rPr>
          <w:t>posta@rightsagenda.org</w:t>
        </w:r>
      </w:hyperlink>
      <w:r w:rsidRPr="00B562C8">
        <w:rPr>
          <w:sz w:val="22"/>
          <w:szCs w:val="22"/>
        </w:rPr>
        <w:t xml:space="preserve"> </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Orhan Kemal Cengiz</w:t>
      </w:r>
    </w:p>
    <w:p w:rsidR="00B245B1" w:rsidRPr="00B562C8" w:rsidRDefault="00B245B1" w:rsidP="00B245B1">
      <w:pPr>
        <w:ind w:right="72"/>
        <w:jc w:val="both"/>
        <w:rPr>
          <w:sz w:val="22"/>
          <w:szCs w:val="22"/>
          <w:u w:val="single"/>
        </w:rPr>
      </w:pPr>
      <w:r w:rsidRPr="00B562C8">
        <w:rPr>
          <w:b/>
          <w:sz w:val="22"/>
          <w:szCs w:val="22"/>
        </w:rPr>
        <w:t xml:space="preserve">Telefon: </w:t>
      </w:r>
      <w:r w:rsidRPr="00B562C8">
        <w:rPr>
          <w:sz w:val="22"/>
          <w:szCs w:val="22"/>
        </w:rPr>
        <w:t>0312-428 06 10-11</w:t>
      </w:r>
      <w:r w:rsidRPr="00B562C8">
        <w:rPr>
          <w:b/>
          <w:sz w:val="22"/>
          <w:szCs w:val="22"/>
        </w:rPr>
        <w:t xml:space="preserve"> - Faks:</w:t>
      </w:r>
      <w:r w:rsidRPr="00B562C8">
        <w:rPr>
          <w:sz w:val="22"/>
          <w:szCs w:val="22"/>
        </w:rPr>
        <w:t xml:space="preserve"> 0312-428 06 13 - </w:t>
      </w:r>
      <w:r w:rsidRPr="00B562C8">
        <w:rPr>
          <w:b/>
          <w:sz w:val="22"/>
          <w:szCs w:val="22"/>
        </w:rPr>
        <w:t>E-posta:</w:t>
      </w:r>
      <w:r w:rsidRPr="00B562C8">
        <w:rPr>
          <w:sz w:val="22"/>
          <w:szCs w:val="22"/>
        </w:rPr>
        <w:t xml:space="preserve"> </w:t>
      </w:r>
      <w:hyperlink r:id="rId96" w:history="1">
        <w:r w:rsidRPr="00B562C8">
          <w:rPr>
            <w:rStyle w:val="Hyperlink"/>
            <w:sz w:val="22"/>
            <w:szCs w:val="22"/>
          </w:rPr>
          <w:t>posta@rightsagenda.org</w:t>
        </w:r>
      </w:hyperlink>
      <w:r w:rsidRPr="00B562C8">
        <w:rPr>
          <w:sz w:val="22"/>
          <w:szCs w:val="22"/>
        </w:rPr>
        <w:t xml:space="preserve"> </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 dezavantajlı gruplarla düzenlenen proje/faaliyet, yayımcılık.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sağlık, hukuk, eğitim, din ve inanç.</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7" w:name="_Toc296826320"/>
      <w:r w:rsidRPr="00B245B1">
        <w:rPr>
          <w:rFonts w:ascii="Times New Roman" w:hAnsi="Times New Roman" w:cs="Times New Roman"/>
          <w:sz w:val="22"/>
          <w:szCs w:val="28"/>
        </w:rPr>
        <w:t>İnsan Hakları ve Mazlumlar için Dayanışma Derneği (MAZLUMDER)</w:t>
      </w:r>
      <w:bookmarkEnd w:id="217"/>
    </w:p>
    <w:p w:rsidR="00B245B1" w:rsidRPr="00B562C8" w:rsidRDefault="00B245B1" w:rsidP="00B245B1">
      <w:pPr>
        <w:rPr>
          <w:b/>
          <w:sz w:val="22"/>
          <w:szCs w:val="22"/>
        </w:rPr>
      </w:pPr>
      <w:r w:rsidRPr="00B562C8">
        <w:rPr>
          <w:b/>
          <w:sz w:val="22"/>
          <w:szCs w:val="22"/>
        </w:rPr>
        <w:t xml:space="preserve"> </w:t>
      </w: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Mithatpaşa Caddesi No: 21/14,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0312-435 77 95- </w:t>
      </w:r>
      <w:r w:rsidRPr="00B562C8">
        <w:rPr>
          <w:b/>
          <w:sz w:val="22"/>
          <w:szCs w:val="22"/>
        </w:rPr>
        <w:t>Faks:</w:t>
      </w:r>
      <w:r w:rsidRPr="00B562C8">
        <w:rPr>
          <w:sz w:val="22"/>
          <w:szCs w:val="22"/>
        </w:rPr>
        <w:t xml:space="preserve"> 0312-435 77 98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97" w:history="1">
        <w:r w:rsidRPr="00B562C8">
          <w:rPr>
            <w:rStyle w:val="Hyperlink"/>
            <w:sz w:val="22"/>
            <w:szCs w:val="22"/>
          </w:rPr>
          <w:t>www.mazlumder.org.tr</w:t>
        </w:r>
      </w:hyperlink>
      <w:r w:rsidRPr="00B562C8">
        <w:rPr>
          <w:color w:val="0000FF"/>
          <w:sz w:val="22"/>
          <w:szCs w:val="22"/>
          <w:u w:val="single"/>
        </w:rPr>
        <w:t xml:space="preserve"> </w:t>
      </w:r>
      <w:r w:rsidRPr="00B562C8">
        <w:rPr>
          <w:color w:val="0000FF"/>
          <w:sz w:val="22"/>
          <w:szCs w:val="22"/>
        </w:rPr>
        <w:t xml:space="preserve"> - </w:t>
      </w:r>
      <w:r w:rsidRPr="00B562C8">
        <w:rPr>
          <w:b/>
          <w:sz w:val="22"/>
          <w:szCs w:val="22"/>
        </w:rPr>
        <w:t>E-posta:</w:t>
      </w:r>
      <w:r w:rsidRPr="00B562C8">
        <w:rPr>
          <w:sz w:val="22"/>
          <w:szCs w:val="22"/>
        </w:rPr>
        <w:t xml:space="preserve"> </w:t>
      </w:r>
      <w:hyperlink r:id="rId98" w:history="1">
        <w:r w:rsidRPr="00B562C8">
          <w:rPr>
            <w:rStyle w:val="Hyperlink"/>
            <w:sz w:val="22"/>
            <w:szCs w:val="22"/>
          </w:rPr>
          <w:t>info@mazlumder.org.tr</w:t>
        </w:r>
      </w:hyperlink>
    </w:p>
    <w:p w:rsidR="00B245B1" w:rsidRPr="00B562C8" w:rsidRDefault="00B245B1" w:rsidP="00B245B1">
      <w:pPr>
        <w:ind w:right="72"/>
        <w:jc w:val="both"/>
        <w:rPr>
          <w:sz w:val="22"/>
          <w:szCs w:val="22"/>
        </w:rPr>
      </w:pPr>
      <w:r w:rsidRPr="00B562C8">
        <w:rPr>
          <w:b/>
          <w:sz w:val="22"/>
          <w:szCs w:val="22"/>
        </w:rPr>
        <w:lastRenderedPageBreak/>
        <w:t>İrtibata geçilecek kişi:</w:t>
      </w:r>
      <w:r w:rsidRPr="00B562C8">
        <w:rPr>
          <w:sz w:val="22"/>
          <w:szCs w:val="22"/>
        </w:rPr>
        <w:t xml:space="preserve"> Emre Yurtalan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0312-430 22 60 - </w:t>
      </w:r>
      <w:r w:rsidRPr="00B562C8">
        <w:rPr>
          <w:b/>
          <w:sz w:val="22"/>
          <w:szCs w:val="22"/>
        </w:rPr>
        <w:t>E-posta:</w:t>
      </w:r>
      <w:r w:rsidRPr="00B562C8">
        <w:rPr>
          <w:sz w:val="22"/>
          <w:szCs w:val="22"/>
        </w:rPr>
        <w:t xml:space="preserve"> </w:t>
      </w:r>
      <w:hyperlink r:id="rId99" w:history="1">
        <w:r w:rsidRPr="00B562C8">
          <w:rPr>
            <w:rStyle w:val="Hyperlink"/>
            <w:sz w:val="22"/>
            <w:szCs w:val="22"/>
          </w:rPr>
          <w:t>eyurtalan@gmail.com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ırkçı şiddet.</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8" w:name="_Toc296826321"/>
      <w:r w:rsidRPr="00B245B1">
        <w:rPr>
          <w:rFonts w:ascii="Times New Roman" w:hAnsi="Times New Roman" w:cs="Times New Roman"/>
          <w:sz w:val="22"/>
          <w:szCs w:val="28"/>
        </w:rPr>
        <w:t>İzmir Alevi Bektaşi Kültür Derneği</w:t>
      </w:r>
      <w:bookmarkEnd w:id="218"/>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Anadolu Cad. Bayırlar İş Merkezi. No: 866 Kat: 2/17, Çiğli / İzmir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0232-376 41 41 - </w:t>
      </w:r>
      <w:r w:rsidRPr="00B562C8">
        <w:rPr>
          <w:b/>
          <w:sz w:val="22"/>
          <w:szCs w:val="22"/>
        </w:rPr>
        <w:t>Web sitesi:</w:t>
      </w:r>
      <w:r w:rsidRPr="00B562C8">
        <w:rPr>
          <w:sz w:val="22"/>
          <w:szCs w:val="22"/>
        </w:rPr>
        <w:t xml:space="preserve"> </w:t>
      </w:r>
      <w:hyperlink r:id="rId100" w:history="1">
        <w:r w:rsidRPr="00B562C8">
          <w:rPr>
            <w:rStyle w:val="Hyperlink"/>
            <w:sz w:val="22"/>
            <w:szCs w:val="22"/>
          </w:rPr>
          <w:t>www.alevider.net</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01" w:history="1">
        <w:r w:rsidRPr="00B562C8">
          <w:rPr>
            <w:rStyle w:val="Hyperlink"/>
            <w:sz w:val="22"/>
            <w:szCs w:val="22"/>
          </w:rPr>
          <w:t>izalevider@hotmail.com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Burhan Akgün</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02" w:history="1">
        <w:r w:rsidRPr="00B562C8">
          <w:rPr>
            <w:rStyle w:val="Hyperlink"/>
            <w:sz w:val="22"/>
            <w:szCs w:val="22"/>
          </w:rPr>
          <w:t>burhanakgu@hotmail.com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19" w:name="_Toc296826322"/>
      <w:r w:rsidRPr="00B245B1">
        <w:rPr>
          <w:rFonts w:ascii="Times New Roman" w:hAnsi="Times New Roman" w:cs="Times New Roman"/>
          <w:sz w:val="22"/>
          <w:szCs w:val="28"/>
        </w:rPr>
        <w:t>Kafkas Dernekleri Federasyonu (KAFFED)</w:t>
      </w:r>
      <w:bookmarkEnd w:id="219"/>
      <w:r w:rsidRPr="00B245B1">
        <w:rPr>
          <w:rFonts w:ascii="Times New Roman" w:hAnsi="Times New Roman" w:cs="Times New Roman"/>
          <w:sz w:val="22"/>
          <w:szCs w:val="28"/>
        </w:rPr>
        <w:t xml:space="preserve"> </w:t>
      </w:r>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Şenyuva Mah. Meriç Sok. No: 44, Beştepe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0312-222 85 89 / 223 51 59 / 223 40 62 - </w:t>
      </w:r>
      <w:r w:rsidRPr="00B562C8">
        <w:rPr>
          <w:b/>
          <w:sz w:val="22"/>
          <w:szCs w:val="22"/>
        </w:rPr>
        <w:t>Faks:</w:t>
      </w:r>
      <w:r w:rsidRPr="00B562C8">
        <w:rPr>
          <w:sz w:val="22"/>
          <w:szCs w:val="22"/>
        </w:rPr>
        <w:t xml:space="preserve"> 0312-212 52 40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03" w:history="1">
        <w:r w:rsidRPr="00B562C8">
          <w:rPr>
            <w:rStyle w:val="Hyperlink"/>
            <w:sz w:val="22"/>
            <w:szCs w:val="22"/>
          </w:rPr>
          <w:t>www.kafkasfederasyonu.org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04" w:history="1">
        <w:r w:rsidRPr="00B562C8">
          <w:rPr>
            <w:rStyle w:val="Hyperlink"/>
            <w:sz w:val="22"/>
            <w:szCs w:val="22"/>
          </w:rPr>
          <w:t>info@kafkasfederasyonu.org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Cumhur Bal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0312-222 85 89 / 223 51 59 / 223 40 62 - </w:t>
      </w:r>
      <w:r w:rsidRPr="00B562C8">
        <w:rPr>
          <w:b/>
          <w:sz w:val="22"/>
          <w:szCs w:val="22"/>
        </w:rPr>
        <w:t>Faks:</w:t>
      </w:r>
      <w:r w:rsidRPr="00B562C8">
        <w:rPr>
          <w:sz w:val="22"/>
          <w:szCs w:val="22"/>
        </w:rPr>
        <w:t xml:space="preserve"> 0312-212 52 40</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05" w:history="1">
        <w:r w:rsidRPr="00B562C8">
          <w:rPr>
            <w:rStyle w:val="Hyperlink"/>
            <w:sz w:val="22"/>
            <w:szCs w:val="22"/>
          </w:rPr>
          <w:t>cumhurbal2004@yahoo.com</w:t>
        </w:r>
      </w:hyperlink>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0" w:name="_Toc296826323"/>
      <w:r w:rsidRPr="00B245B1">
        <w:rPr>
          <w:rFonts w:ascii="Times New Roman" w:hAnsi="Times New Roman" w:cs="Times New Roman"/>
          <w:sz w:val="22"/>
          <w:szCs w:val="28"/>
        </w:rPr>
        <w:t>Kamu Emekçileri Sendikaları Konfederasyonu (KESK)</w:t>
      </w:r>
      <w:bookmarkEnd w:id="220"/>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Çehre Sok. 6/1, Gaziosmanpaşa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0312-436 71 11 - </w:t>
      </w:r>
      <w:r w:rsidRPr="00B562C8">
        <w:rPr>
          <w:b/>
          <w:sz w:val="22"/>
          <w:szCs w:val="22"/>
        </w:rPr>
        <w:t>Faks:</w:t>
      </w:r>
      <w:r w:rsidRPr="00B562C8">
        <w:rPr>
          <w:sz w:val="22"/>
          <w:szCs w:val="22"/>
        </w:rPr>
        <w:t xml:space="preserve"> 0312-436 74 70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06" w:history="1">
        <w:r w:rsidRPr="00B562C8">
          <w:rPr>
            <w:rStyle w:val="Hyperlink"/>
            <w:sz w:val="22"/>
            <w:szCs w:val="22"/>
          </w:rPr>
          <w:t>www.kesk.org.tr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07" w:history="1">
        <w:r w:rsidRPr="00B562C8">
          <w:rPr>
            <w:rStyle w:val="Hyperlink"/>
            <w:sz w:val="22"/>
            <w:szCs w:val="22"/>
          </w:rPr>
          <w:t>kesk@kesk.org.tr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Zeynep Ekin Aklar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0312-436 71 11 - </w:t>
      </w:r>
      <w:r w:rsidRPr="00B562C8">
        <w:rPr>
          <w:b/>
          <w:sz w:val="22"/>
          <w:szCs w:val="22"/>
        </w:rPr>
        <w:t>Faks:</w:t>
      </w:r>
      <w:r w:rsidRPr="00B562C8">
        <w:rPr>
          <w:sz w:val="22"/>
          <w:szCs w:val="22"/>
        </w:rPr>
        <w:t xml:space="preserve"> 0312-436 74 70 - </w:t>
      </w:r>
      <w:r w:rsidRPr="00B562C8">
        <w:rPr>
          <w:b/>
          <w:sz w:val="22"/>
          <w:szCs w:val="22"/>
        </w:rPr>
        <w:t>E-posta:</w:t>
      </w:r>
      <w:r w:rsidRPr="00B562C8">
        <w:rPr>
          <w:sz w:val="22"/>
          <w:szCs w:val="22"/>
        </w:rPr>
        <w:t xml:space="preserve"> </w:t>
      </w:r>
      <w:hyperlink r:id="rId108" w:history="1">
        <w:r w:rsidRPr="00B562C8">
          <w:rPr>
            <w:rStyle w:val="Hyperlink"/>
            <w:sz w:val="22"/>
            <w:szCs w:val="22"/>
          </w:rPr>
          <w:t>zeynepaklar@kesk.org.tr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din ve inanç.</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r>
        <w:br w:type="page"/>
      </w: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1" w:name="_Toc296826324"/>
      <w:r w:rsidRPr="00B245B1">
        <w:rPr>
          <w:rFonts w:ascii="Times New Roman" w:hAnsi="Times New Roman" w:cs="Times New Roman"/>
          <w:sz w:val="22"/>
          <w:szCs w:val="28"/>
        </w:rPr>
        <w:lastRenderedPageBreak/>
        <w:t>Kaos Gey ve Lezbiyen Kültürel Araştırmalar ve Dayanışma Derneği (Kaos GL)</w:t>
      </w:r>
      <w:bookmarkEnd w:id="221"/>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Gazi Mustafa Kemal Bulvarı 29/12, Demirtepe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0312-230 03 58 - </w:t>
      </w:r>
      <w:r w:rsidRPr="00B562C8">
        <w:rPr>
          <w:b/>
          <w:sz w:val="22"/>
          <w:szCs w:val="22"/>
        </w:rPr>
        <w:t>Faks:</w:t>
      </w:r>
      <w:r w:rsidRPr="00B562C8">
        <w:rPr>
          <w:sz w:val="22"/>
          <w:szCs w:val="22"/>
        </w:rPr>
        <w:t xml:space="preserve"> 0312-230 6277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09" w:history="1">
        <w:r w:rsidRPr="00B562C8">
          <w:rPr>
            <w:rStyle w:val="Hyperlink"/>
            <w:sz w:val="22"/>
            <w:szCs w:val="22"/>
          </w:rPr>
          <w:t>www.kaosgl.org</w:t>
        </w:r>
      </w:hyperlink>
      <w:r w:rsidRPr="00B562C8">
        <w:rPr>
          <w:color w:val="0000FF"/>
          <w:sz w:val="22"/>
          <w:szCs w:val="22"/>
        </w:rPr>
        <w:t xml:space="preserve"> </w:t>
      </w:r>
      <w:r w:rsidRPr="00B562C8">
        <w:rPr>
          <w:b/>
          <w:sz w:val="22"/>
          <w:szCs w:val="22"/>
        </w:rPr>
        <w:t>- E-posta:</w:t>
      </w:r>
      <w:r w:rsidRPr="00B562C8">
        <w:rPr>
          <w:sz w:val="22"/>
          <w:szCs w:val="22"/>
        </w:rPr>
        <w:t xml:space="preserve"> </w:t>
      </w:r>
      <w:hyperlink r:id="rId110" w:history="1">
        <w:r w:rsidRPr="00B562C8">
          <w:rPr>
            <w:rStyle w:val="Hyperlink"/>
            <w:sz w:val="22"/>
            <w:szCs w:val="22"/>
          </w:rPr>
          <w:t>dergi@kaosgl.org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Umut Güner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0312-230 03 58 - </w:t>
      </w:r>
      <w:r w:rsidRPr="00B562C8">
        <w:rPr>
          <w:b/>
          <w:sz w:val="22"/>
          <w:szCs w:val="22"/>
        </w:rPr>
        <w:t>Faks:</w:t>
      </w:r>
      <w:r w:rsidRPr="00B562C8">
        <w:rPr>
          <w:sz w:val="22"/>
          <w:szCs w:val="22"/>
        </w:rPr>
        <w:t xml:space="preserve"> 0312-230 62 77 - </w:t>
      </w:r>
      <w:r w:rsidRPr="00B562C8">
        <w:rPr>
          <w:b/>
          <w:sz w:val="22"/>
          <w:szCs w:val="22"/>
        </w:rPr>
        <w:t>E-posta:</w:t>
      </w:r>
      <w:r w:rsidRPr="00B562C8">
        <w:rPr>
          <w:sz w:val="22"/>
          <w:szCs w:val="22"/>
        </w:rPr>
        <w:t xml:space="preserve"> </w:t>
      </w:r>
      <w:hyperlink r:id="rId111" w:history="1">
        <w:r w:rsidRPr="00B562C8">
          <w:rPr>
            <w:rStyle w:val="Hyperlink"/>
            <w:sz w:val="22"/>
            <w:szCs w:val="22"/>
          </w:rPr>
          <w:t>dergi@kaosgl.org</w:t>
        </w:r>
      </w:hyperlink>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kampanya/kanaat oluşturma</w:t>
      </w:r>
      <w:smartTag w:uri="urn:schemas-microsoft-com:office:smarttags" w:element="PersonName">
        <w:r w:rsidRPr="00B562C8">
          <w:rPr>
            <w:sz w:val="22"/>
            <w:szCs w:val="22"/>
          </w:rPr>
          <w:t>,</w:t>
        </w:r>
      </w:smartTag>
      <w:r w:rsidRPr="00B562C8">
        <w:rPr>
          <w:sz w:val="22"/>
          <w:szCs w:val="22"/>
        </w:rPr>
        <w:t xml:space="preserve"> yayımcılık.</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cinsel yönelim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hukuk.</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politikacılar.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2" w:name="_Toc296826325"/>
      <w:r w:rsidRPr="00B245B1">
        <w:rPr>
          <w:rFonts w:ascii="Times New Roman" w:hAnsi="Times New Roman" w:cs="Times New Roman"/>
          <w:sz w:val="22"/>
          <w:szCs w:val="28"/>
        </w:rPr>
        <w:t>Lambdaistanbul Lezbiyen, Gey, Biseksüel, Travesti, Transseksüel Kadın ve Erkekler Arası Dayanışma Derneği (Lambdaistanbul LGBTT Dayanışma Derneği)</w:t>
      </w:r>
      <w:bookmarkEnd w:id="222"/>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 Katip Mustafa Çelebi Mah. Tel Sok. No: 28/5 Kat: 4, 34433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0212-245 70 68 - </w:t>
      </w:r>
      <w:r w:rsidRPr="00B562C8">
        <w:rPr>
          <w:b/>
          <w:sz w:val="22"/>
          <w:szCs w:val="22"/>
        </w:rPr>
        <w:t>Faks:</w:t>
      </w:r>
      <w:r w:rsidRPr="00B562C8">
        <w:rPr>
          <w:sz w:val="22"/>
          <w:szCs w:val="22"/>
        </w:rPr>
        <w:t xml:space="preserve"> 0212-245 70 68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12" w:history="1">
        <w:r w:rsidRPr="00B562C8">
          <w:rPr>
            <w:rStyle w:val="Hyperlink"/>
            <w:sz w:val="22"/>
            <w:szCs w:val="22"/>
          </w:rPr>
          <w:t>www.lambdaistanbul.org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13" w:history="1">
        <w:r w:rsidRPr="00B562C8">
          <w:rPr>
            <w:rStyle w:val="Hyperlink"/>
            <w:sz w:val="22"/>
            <w:szCs w:val="22"/>
          </w:rPr>
          <w:t>lambda@lambdaistanbul.org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Fırat Söyle</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0212-356 61 12 - </w:t>
      </w:r>
      <w:r w:rsidRPr="00B562C8">
        <w:rPr>
          <w:b/>
          <w:sz w:val="22"/>
          <w:szCs w:val="22"/>
        </w:rPr>
        <w:t>Faks:</w:t>
      </w:r>
      <w:r w:rsidRPr="00B562C8">
        <w:rPr>
          <w:sz w:val="22"/>
          <w:szCs w:val="22"/>
        </w:rPr>
        <w:t xml:space="preserve"> 0212-356 61 12 - </w:t>
      </w:r>
      <w:r w:rsidRPr="00B562C8">
        <w:rPr>
          <w:b/>
          <w:sz w:val="22"/>
          <w:szCs w:val="22"/>
        </w:rPr>
        <w:t>E-posta:</w:t>
      </w:r>
      <w:r w:rsidRPr="00B562C8">
        <w:rPr>
          <w:sz w:val="22"/>
          <w:szCs w:val="22"/>
        </w:rPr>
        <w:t xml:space="preserve"> </w:t>
      </w:r>
      <w:hyperlink r:id="rId114" w:history="1">
        <w:r w:rsidRPr="00B562C8">
          <w:rPr>
            <w:rStyle w:val="Hyperlink"/>
            <w:sz w:val="22"/>
            <w:szCs w:val="22"/>
          </w:rPr>
          <w:t>firatsoyle@gmail.com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3" w:name="_Toc296826326"/>
      <w:r w:rsidRPr="00B245B1">
        <w:rPr>
          <w:rFonts w:ascii="Times New Roman" w:hAnsi="Times New Roman" w:cs="Times New Roman"/>
          <w:sz w:val="22"/>
          <w:szCs w:val="28"/>
        </w:rPr>
        <w:t>Mezopotamya Kültür ve Dayanışma Derneği (Mezo-Der)</w:t>
      </w:r>
      <w:bookmarkEnd w:id="223"/>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Büyükkuleli Sok. No: 45 Samatya</w:t>
      </w:r>
      <w:smartTag w:uri="urn:schemas-microsoft-com:office:smarttags" w:element="PersonName">
        <w:r w:rsidRPr="00B562C8">
          <w:rPr>
            <w:sz w:val="22"/>
            <w:szCs w:val="22"/>
          </w:rPr>
          <w:t>,</w:t>
        </w:r>
      </w:smartTag>
      <w:r w:rsidRPr="00B562C8">
        <w:rPr>
          <w:sz w:val="22"/>
          <w:szCs w:val="22"/>
        </w:rPr>
        <w:t xml:space="preserve"> Fatih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0212-529 48 55 - </w:t>
      </w:r>
      <w:r w:rsidRPr="00B562C8">
        <w:rPr>
          <w:b/>
          <w:sz w:val="22"/>
          <w:szCs w:val="22"/>
        </w:rPr>
        <w:t>Faks:</w:t>
      </w:r>
      <w:r w:rsidRPr="00B562C8">
        <w:rPr>
          <w:sz w:val="22"/>
          <w:szCs w:val="22"/>
        </w:rPr>
        <w:t xml:space="preserve"> 0212-529 48 57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15" w:history="1">
        <w:r w:rsidRPr="00B562C8">
          <w:rPr>
            <w:rStyle w:val="Hyperlink"/>
            <w:sz w:val="22"/>
            <w:szCs w:val="22"/>
          </w:rPr>
          <w:t>www.mezoder.org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16" w:history="1">
        <w:r w:rsidRPr="00B562C8">
          <w:rPr>
            <w:rStyle w:val="Hyperlink"/>
            <w:sz w:val="22"/>
            <w:szCs w:val="22"/>
          </w:rPr>
          <w:t>mezoder@hotmail.com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Muzaffer İris</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17" w:history="1">
        <w:r w:rsidRPr="00B562C8">
          <w:rPr>
            <w:rStyle w:val="Hyperlink"/>
            <w:sz w:val="22"/>
            <w:szCs w:val="22"/>
          </w:rPr>
          <w:t>muzafferiris5@hotmail.com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yabancı düşmanlığı</w:t>
      </w:r>
      <w:smartTag w:uri="urn:schemas-microsoft-com:office:smarttags" w:element="PersonName">
        <w:r w:rsidRPr="00B562C8">
          <w:rPr>
            <w:sz w:val="22"/>
            <w:szCs w:val="22"/>
          </w:rPr>
          <w:t>,</w:t>
        </w:r>
      </w:smartTag>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ırkçı şiddet</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4" w:name="_Toc296826327"/>
      <w:r w:rsidRPr="00B245B1">
        <w:rPr>
          <w:rFonts w:ascii="Times New Roman" w:hAnsi="Times New Roman" w:cs="Times New Roman"/>
          <w:sz w:val="22"/>
          <w:szCs w:val="28"/>
        </w:rPr>
        <w:t>Mültecilerle Dayanışma Derneği (Mülteci-Der)</w:t>
      </w:r>
      <w:bookmarkEnd w:id="224"/>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Anafartalar Cad. Salepçioğlu İşhanı No: 95/511, Kemeraltı / İzmir</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0232-483 54 21 - </w:t>
      </w:r>
      <w:r w:rsidRPr="00B562C8">
        <w:rPr>
          <w:b/>
          <w:sz w:val="22"/>
          <w:szCs w:val="22"/>
        </w:rPr>
        <w:t>Faks:</w:t>
      </w:r>
      <w:r w:rsidRPr="00B562C8">
        <w:rPr>
          <w:sz w:val="22"/>
          <w:szCs w:val="22"/>
        </w:rPr>
        <w:t xml:space="preserve"> 0232-483 54 21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18" w:history="1">
        <w:r w:rsidRPr="00B562C8">
          <w:rPr>
            <w:rStyle w:val="Hyperlink"/>
            <w:sz w:val="22"/>
            <w:szCs w:val="22"/>
          </w:rPr>
          <w:t>www.multeci.org.tr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19" w:history="1">
        <w:r w:rsidRPr="00B562C8">
          <w:rPr>
            <w:rStyle w:val="Hyperlink"/>
            <w:sz w:val="22"/>
            <w:szCs w:val="22"/>
          </w:rPr>
          <w:t>ofis@multeci.org.tr</w:t>
        </w:r>
      </w:hyperlink>
      <w:r w:rsidRPr="00B562C8">
        <w:rPr>
          <w:sz w:val="22"/>
          <w:szCs w:val="22"/>
        </w:rPr>
        <w:t>;</w:t>
      </w:r>
      <w:r w:rsidRPr="00B562C8">
        <w:rPr>
          <w:color w:val="0000FF"/>
          <w:sz w:val="22"/>
          <w:szCs w:val="22"/>
        </w:rPr>
        <w:t xml:space="preserve"> </w:t>
      </w:r>
      <w:hyperlink r:id="rId120" w:history="1">
        <w:r w:rsidRPr="00B562C8">
          <w:rPr>
            <w:rStyle w:val="Hyperlink"/>
            <w:sz w:val="22"/>
            <w:szCs w:val="22"/>
          </w:rPr>
          <w:t>bilgi@multeci.org.tr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Pırıl Erçoban</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0232-483 54 21- </w:t>
      </w:r>
      <w:r w:rsidRPr="00B562C8">
        <w:rPr>
          <w:b/>
          <w:sz w:val="22"/>
          <w:szCs w:val="22"/>
        </w:rPr>
        <w:t>Faks:</w:t>
      </w:r>
      <w:r w:rsidRPr="00B562C8">
        <w:rPr>
          <w:sz w:val="22"/>
          <w:szCs w:val="22"/>
        </w:rPr>
        <w:t xml:space="preserve"> 0232-483 54 21</w:t>
      </w:r>
    </w:p>
    <w:p w:rsidR="00B245B1" w:rsidRPr="00B562C8" w:rsidRDefault="00B245B1" w:rsidP="00B245B1">
      <w:pPr>
        <w:ind w:right="72"/>
        <w:jc w:val="both"/>
        <w:rPr>
          <w:color w:val="0000FF"/>
          <w:sz w:val="22"/>
          <w:szCs w:val="22"/>
          <w:u w:val="single"/>
        </w:rPr>
      </w:pPr>
      <w:r w:rsidRPr="00B562C8">
        <w:rPr>
          <w:b/>
          <w:sz w:val="22"/>
          <w:szCs w:val="22"/>
        </w:rPr>
        <w:lastRenderedPageBreak/>
        <w:t>E-posta:</w:t>
      </w:r>
      <w:r w:rsidRPr="00B562C8">
        <w:rPr>
          <w:sz w:val="22"/>
          <w:szCs w:val="22"/>
        </w:rPr>
        <w:t xml:space="preserve"> </w:t>
      </w:r>
      <w:hyperlink r:id="rId121" w:history="1">
        <w:r w:rsidRPr="00B562C8">
          <w:rPr>
            <w:rStyle w:val="Hyperlink"/>
            <w:sz w:val="22"/>
            <w:szCs w:val="22"/>
          </w:rPr>
          <w:t>ofis@multeci.org.tr</w:t>
        </w:r>
      </w:hyperlink>
      <w:r w:rsidRPr="00B562C8">
        <w:rPr>
          <w:sz w:val="22"/>
          <w:szCs w:val="22"/>
        </w:rPr>
        <w:t xml:space="preserve">; </w:t>
      </w:r>
      <w:hyperlink r:id="rId122" w:history="1">
        <w:r w:rsidRPr="00B562C8">
          <w:rPr>
            <w:rStyle w:val="Hyperlink"/>
            <w:sz w:val="22"/>
            <w:szCs w:val="22"/>
          </w:rPr>
          <w:t>prlercoban@gmail.com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5" w:name="_Toc296826328"/>
      <w:r w:rsidRPr="00B245B1">
        <w:rPr>
          <w:rFonts w:ascii="Times New Roman" w:hAnsi="Times New Roman" w:cs="Times New Roman"/>
          <w:sz w:val="22"/>
          <w:szCs w:val="28"/>
        </w:rPr>
        <w:t>Nor Zartonk</w:t>
      </w:r>
      <w:bookmarkEnd w:id="225"/>
    </w:p>
    <w:p w:rsidR="00B245B1" w:rsidRPr="00B562C8" w:rsidRDefault="00B245B1" w:rsidP="00B245B1">
      <w:pPr>
        <w:ind w:right="72"/>
        <w:jc w:val="both"/>
        <w:rPr>
          <w:b/>
          <w:sz w:val="22"/>
          <w:szCs w:val="22"/>
        </w:rPr>
      </w:pP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23" w:history="1">
        <w:r w:rsidRPr="00B562C8">
          <w:rPr>
            <w:rStyle w:val="Hyperlink"/>
            <w:sz w:val="22"/>
            <w:szCs w:val="22"/>
          </w:rPr>
          <w:t>www.norzartonk.org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24" w:history="1">
        <w:r w:rsidRPr="00B562C8">
          <w:rPr>
            <w:rStyle w:val="Hyperlink"/>
            <w:sz w:val="22"/>
            <w:szCs w:val="22"/>
          </w:rPr>
          <w:t>info@norzartonk.org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Sayat Tekir</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25" w:history="1">
        <w:r w:rsidRPr="00B562C8">
          <w:rPr>
            <w:rStyle w:val="Hyperlink"/>
            <w:sz w:val="22"/>
            <w:szCs w:val="22"/>
          </w:rPr>
          <w:t>sayattek@hotmail.com</w:t>
        </w:r>
      </w:hyperlink>
    </w:p>
    <w:p w:rsidR="00B245B1"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6" w:name="_Toc296826329"/>
      <w:r w:rsidRPr="00B245B1">
        <w:rPr>
          <w:rFonts w:ascii="Times New Roman" w:hAnsi="Times New Roman" w:cs="Times New Roman"/>
          <w:sz w:val="22"/>
          <w:szCs w:val="28"/>
        </w:rPr>
        <w:t>Özürlüler Vakfı</w:t>
      </w:r>
      <w:bookmarkEnd w:id="226"/>
    </w:p>
    <w:p w:rsidR="00B245B1" w:rsidRDefault="00B245B1" w:rsidP="00B245B1">
      <w:pPr>
        <w:ind w:right="72"/>
        <w:jc w:val="both"/>
        <w:rPr>
          <w:sz w:val="22"/>
          <w:szCs w:val="22"/>
        </w:rPr>
      </w:pPr>
    </w:p>
    <w:p w:rsidR="00B245B1" w:rsidRPr="007175E8" w:rsidRDefault="00B245B1" w:rsidP="00B245B1">
      <w:pPr>
        <w:ind w:right="72"/>
        <w:jc w:val="both"/>
        <w:rPr>
          <w:sz w:val="22"/>
          <w:szCs w:val="22"/>
        </w:rPr>
      </w:pPr>
      <w:r w:rsidRPr="007175E8">
        <w:rPr>
          <w:b/>
          <w:sz w:val="22"/>
          <w:szCs w:val="22"/>
        </w:rPr>
        <w:t>Adres:</w:t>
      </w:r>
      <w:r w:rsidRPr="007175E8">
        <w:rPr>
          <w:sz w:val="22"/>
          <w:szCs w:val="22"/>
        </w:rPr>
        <w:t xml:space="preserve"> Arnavutköy Mah. Ceviz Sok. No:13 Beşiktaş/İstanbul</w:t>
      </w:r>
    </w:p>
    <w:p w:rsidR="00B245B1" w:rsidRDefault="00B245B1" w:rsidP="00B245B1">
      <w:pPr>
        <w:ind w:right="72"/>
        <w:jc w:val="both"/>
        <w:rPr>
          <w:sz w:val="22"/>
          <w:szCs w:val="22"/>
        </w:rPr>
      </w:pPr>
      <w:r w:rsidRPr="007175E8">
        <w:rPr>
          <w:b/>
          <w:sz w:val="22"/>
          <w:szCs w:val="22"/>
        </w:rPr>
        <w:t xml:space="preserve">Telefon: </w:t>
      </w:r>
      <w:r w:rsidRPr="007175E8">
        <w:rPr>
          <w:sz w:val="22"/>
          <w:szCs w:val="22"/>
        </w:rPr>
        <w:t xml:space="preserve">0212-263 88 28-29 </w:t>
      </w:r>
      <w:r>
        <w:rPr>
          <w:sz w:val="22"/>
          <w:szCs w:val="22"/>
        </w:rPr>
        <w:t xml:space="preserve">- </w:t>
      </w:r>
      <w:r w:rsidRPr="007175E8">
        <w:rPr>
          <w:b/>
          <w:sz w:val="22"/>
          <w:szCs w:val="22"/>
        </w:rPr>
        <w:t>Faks:</w:t>
      </w:r>
      <w:r w:rsidRPr="007175E8">
        <w:rPr>
          <w:sz w:val="22"/>
          <w:szCs w:val="22"/>
        </w:rPr>
        <w:t xml:space="preserve"> 0212- 263 65 64</w:t>
      </w:r>
    </w:p>
    <w:p w:rsidR="00B245B1" w:rsidRPr="007175E8" w:rsidRDefault="00B245B1" w:rsidP="00B245B1">
      <w:pPr>
        <w:ind w:right="72"/>
        <w:jc w:val="both"/>
        <w:rPr>
          <w:sz w:val="22"/>
          <w:szCs w:val="22"/>
          <w:u w:val="single"/>
        </w:rPr>
      </w:pPr>
      <w:r w:rsidRPr="007175E8">
        <w:rPr>
          <w:b/>
          <w:sz w:val="22"/>
          <w:szCs w:val="22"/>
        </w:rPr>
        <w:t>Web sitesi:</w:t>
      </w:r>
      <w:r w:rsidRPr="007175E8">
        <w:rPr>
          <w:sz w:val="22"/>
          <w:szCs w:val="22"/>
        </w:rPr>
        <w:t xml:space="preserve"> </w:t>
      </w:r>
      <w:hyperlink r:id="rId126" w:history="1">
        <w:r w:rsidRPr="007175E8">
          <w:rPr>
            <w:rStyle w:val="Hyperlink"/>
            <w:sz w:val="22"/>
            <w:szCs w:val="22"/>
          </w:rPr>
          <w:t>www.ozurlulervakfi.org.tr</w:t>
        </w:r>
      </w:hyperlink>
      <w:r>
        <w:rPr>
          <w:sz w:val="22"/>
          <w:szCs w:val="22"/>
        </w:rPr>
        <w:t xml:space="preserve"> - </w:t>
      </w:r>
      <w:r w:rsidRPr="007175E8">
        <w:rPr>
          <w:b/>
          <w:sz w:val="22"/>
          <w:szCs w:val="22"/>
        </w:rPr>
        <w:t xml:space="preserve">E-posta: </w:t>
      </w:r>
      <w:hyperlink r:id="rId127" w:history="1">
        <w:r w:rsidRPr="007C0FBE">
          <w:rPr>
            <w:rStyle w:val="Hyperlink"/>
            <w:sz w:val="22"/>
            <w:szCs w:val="22"/>
          </w:rPr>
          <w:t>info@ozurlulervakfi.org.tr</w:t>
        </w:r>
      </w:hyperlink>
      <w:r>
        <w:rPr>
          <w:sz w:val="22"/>
          <w:szCs w:val="22"/>
        </w:rPr>
        <w:t xml:space="preserve"> </w:t>
      </w:r>
      <w:r w:rsidRPr="007175E8">
        <w:rPr>
          <w:sz w:val="22"/>
          <w:szCs w:val="22"/>
        </w:rPr>
        <w:t xml:space="preserve"> </w:t>
      </w:r>
    </w:p>
    <w:p w:rsidR="00B245B1" w:rsidRPr="007175E8" w:rsidRDefault="00B245B1" w:rsidP="00B245B1">
      <w:pPr>
        <w:ind w:right="72"/>
        <w:jc w:val="both"/>
        <w:rPr>
          <w:sz w:val="22"/>
          <w:szCs w:val="22"/>
        </w:rPr>
      </w:pPr>
      <w:r w:rsidRPr="007175E8">
        <w:rPr>
          <w:b/>
          <w:sz w:val="22"/>
          <w:szCs w:val="22"/>
        </w:rPr>
        <w:t>İrtibata geçilecek kişi:</w:t>
      </w:r>
      <w:r w:rsidRPr="007175E8">
        <w:rPr>
          <w:sz w:val="22"/>
          <w:szCs w:val="22"/>
        </w:rPr>
        <w:t xml:space="preserve"> Esra Berberoğlu</w:t>
      </w:r>
      <w:r>
        <w:rPr>
          <w:sz w:val="22"/>
          <w:szCs w:val="22"/>
        </w:rPr>
        <w:t xml:space="preserve"> </w:t>
      </w:r>
      <w:r w:rsidRPr="007175E8">
        <w:rPr>
          <w:sz w:val="22"/>
          <w:szCs w:val="22"/>
        </w:rPr>
        <w:t>-</w:t>
      </w:r>
      <w:r>
        <w:rPr>
          <w:sz w:val="22"/>
          <w:szCs w:val="22"/>
        </w:rPr>
        <w:t xml:space="preserve"> </w:t>
      </w:r>
      <w:r w:rsidRPr="007175E8">
        <w:rPr>
          <w:sz w:val="22"/>
          <w:szCs w:val="22"/>
        </w:rPr>
        <w:t>Banu Bayburt</w:t>
      </w:r>
    </w:p>
    <w:p w:rsidR="00B245B1" w:rsidRPr="007175E8" w:rsidRDefault="00B245B1" w:rsidP="00B245B1">
      <w:pPr>
        <w:ind w:right="72"/>
        <w:jc w:val="both"/>
        <w:rPr>
          <w:b/>
          <w:sz w:val="22"/>
          <w:szCs w:val="22"/>
        </w:rPr>
      </w:pPr>
      <w:r w:rsidRPr="007175E8">
        <w:rPr>
          <w:b/>
          <w:sz w:val="22"/>
          <w:szCs w:val="22"/>
        </w:rPr>
        <w:t xml:space="preserve">Telefon: </w:t>
      </w:r>
      <w:r w:rsidRPr="007175E8">
        <w:rPr>
          <w:sz w:val="22"/>
          <w:szCs w:val="22"/>
        </w:rPr>
        <w:t>0212-263 88 28-29  -</w:t>
      </w:r>
      <w:r>
        <w:rPr>
          <w:b/>
          <w:sz w:val="22"/>
          <w:szCs w:val="22"/>
        </w:rPr>
        <w:t xml:space="preserve"> </w:t>
      </w:r>
      <w:r w:rsidRPr="007175E8">
        <w:rPr>
          <w:b/>
          <w:sz w:val="22"/>
          <w:szCs w:val="22"/>
        </w:rPr>
        <w:t>Faks:</w:t>
      </w:r>
      <w:r w:rsidRPr="007175E8">
        <w:rPr>
          <w:sz w:val="22"/>
          <w:szCs w:val="22"/>
        </w:rPr>
        <w:t xml:space="preserve"> 0212-263 65 64</w:t>
      </w:r>
    </w:p>
    <w:p w:rsidR="00B245B1" w:rsidRPr="007175E8" w:rsidRDefault="00B245B1" w:rsidP="00B245B1">
      <w:pPr>
        <w:ind w:right="72"/>
        <w:jc w:val="both"/>
        <w:rPr>
          <w:sz w:val="22"/>
          <w:szCs w:val="22"/>
          <w:u w:val="single"/>
        </w:rPr>
      </w:pPr>
      <w:r w:rsidRPr="007175E8">
        <w:rPr>
          <w:b/>
          <w:sz w:val="22"/>
          <w:szCs w:val="22"/>
        </w:rPr>
        <w:t>E-posta:</w:t>
      </w:r>
      <w:r w:rsidRPr="007175E8">
        <w:rPr>
          <w:sz w:val="22"/>
          <w:szCs w:val="22"/>
        </w:rPr>
        <w:t xml:space="preserve"> </w:t>
      </w:r>
      <w:hyperlink r:id="rId128" w:history="1">
        <w:r w:rsidR="003D0756" w:rsidRPr="00314829">
          <w:rPr>
            <w:rStyle w:val="Hyperlink"/>
            <w:sz w:val="22"/>
            <w:szCs w:val="22"/>
          </w:rPr>
          <w:t>esra@ozurlulervakfi.org.tr</w:t>
        </w:r>
      </w:hyperlink>
      <w:r w:rsidRPr="007175E8">
        <w:rPr>
          <w:sz w:val="22"/>
          <w:szCs w:val="22"/>
        </w:rPr>
        <w:t xml:space="preserve"> , </w:t>
      </w:r>
      <w:hyperlink r:id="rId129" w:history="1">
        <w:r w:rsidRPr="007C0FBE">
          <w:rPr>
            <w:rStyle w:val="Hyperlink"/>
            <w:sz w:val="22"/>
            <w:szCs w:val="22"/>
          </w:rPr>
          <w:t>banu@ozurlulervakfi.org.tr</w:t>
        </w:r>
      </w:hyperlink>
      <w:r>
        <w:rPr>
          <w:sz w:val="22"/>
          <w:szCs w:val="22"/>
        </w:rPr>
        <w:t xml:space="preserve"> </w:t>
      </w:r>
    </w:p>
    <w:p w:rsidR="00B245B1" w:rsidRPr="007175E8" w:rsidRDefault="00B245B1" w:rsidP="00B245B1">
      <w:pPr>
        <w:ind w:right="72"/>
        <w:jc w:val="both"/>
        <w:rPr>
          <w:sz w:val="22"/>
          <w:szCs w:val="22"/>
        </w:rPr>
      </w:pPr>
    </w:p>
    <w:p w:rsidR="00B245B1" w:rsidRPr="007175E8" w:rsidRDefault="00B245B1" w:rsidP="00B245B1">
      <w:pPr>
        <w:ind w:right="72"/>
        <w:jc w:val="both"/>
        <w:rPr>
          <w:sz w:val="22"/>
          <w:szCs w:val="22"/>
        </w:rPr>
      </w:pPr>
      <w:r w:rsidRPr="007175E8">
        <w:rPr>
          <w:b/>
          <w:sz w:val="22"/>
          <w:szCs w:val="22"/>
        </w:rPr>
        <w:t>Ayrımcılıkla ilgili yürütülen faaliyet türleri:</w:t>
      </w:r>
      <w:r w:rsidRPr="007175E8">
        <w:rPr>
          <w:sz w:val="22"/>
          <w:szCs w:val="22"/>
        </w:rPr>
        <w:t xml:space="preserve"> kampanya/kanaat oluşturma,</w:t>
      </w:r>
      <w:r>
        <w:rPr>
          <w:sz w:val="22"/>
          <w:szCs w:val="22"/>
        </w:rPr>
        <w:t xml:space="preserve"> </w:t>
      </w:r>
      <w:r w:rsidRPr="007175E8">
        <w:rPr>
          <w:sz w:val="22"/>
          <w:szCs w:val="22"/>
        </w:rPr>
        <w:t>kültürel faaliyet/sergi, kongre/konferans, dezavantajlı gruplarla düzenlenen proje/faaliyet, bilgi-belge toplama/veri derleme.</w:t>
      </w:r>
    </w:p>
    <w:p w:rsidR="00B245B1" w:rsidRPr="007175E8" w:rsidRDefault="00B245B1" w:rsidP="00B245B1">
      <w:pPr>
        <w:ind w:right="72"/>
        <w:jc w:val="both"/>
        <w:rPr>
          <w:sz w:val="22"/>
          <w:szCs w:val="22"/>
        </w:rPr>
      </w:pPr>
      <w:r w:rsidRPr="007175E8">
        <w:rPr>
          <w:b/>
          <w:sz w:val="22"/>
          <w:szCs w:val="22"/>
        </w:rPr>
        <w:t>Ayrımcılıkla ilgili faaliyetin ana teması:</w:t>
      </w:r>
      <w:r w:rsidRPr="007175E8">
        <w:rPr>
          <w:sz w:val="22"/>
          <w:szCs w:val="22"/>
        </w:rPr>
        <w:t xml:space="preserve"> Engellilik temelli ayrımcılık.</w:t>
      </w:r>
    </w:p>
    <w:p w:rsidR="00B245B1" w:rsidRPr="007175E8" w:rsidRDefault="00B245B1" w:rsidP="00B245B1">
      <w:pPr>
        <w:ind w:right="72"/>
        <w:jc w:val="both"/>
        <w:rPr>
          <w:sz w:val="22"/>
          <w:szCs w:val="22"/>
        </w:rPr>
      </w:pPr>
      <w:r w:rsidRPr="007175E8">
        <w:rPr>
          <w:b/>
          <w:sz w:val="22"/>
          <w:szCs w:val="22"/>
        </w:rPr>
        <w:t xml:space="preserve">Ayrımcılıkla ilgili faaliyetle ele alınan konular: </w:t>
      </w:r>
      <w:r>
        <w:rPr>
          <w:sz w:val="22"/>
          <w:szCs w:val="22"/>
        </w:rPr>
        <w:t>hukuk, e</w:t>
      </w:r>
      <w:r w:rsidRPr="007175E8">
        <w:rPr>
          <w:sz w:val="22"/>
          <w:szCs w:val="22"/>
        </w:rPr>
        <w:t xml:space="preserve">ğitim. </w:t>
      </w:r>
    </w:p>
    <w:p w:rsidR="00B245B1" w:rsidRPr="007175E8" w:rsidRDefault="00B245B1" w:rsidP="00B245B1">
      <w:pPr>
        <w:ind w:right="72"/>
        <w:jc w:val="both"/>
        <w:rPr>
          <w:sz w:val="22"/>
          <w:szCs w:val="22"/>
        </w:rPr>
      </w:pPr>
      <w:r w:rsidRPr="007175E8">
        <w:rPr>
          <w:b/>
          <w:sz w:val="22"/>
          <w:szCs w:val="22"/>
        </w:rPr>
        <w:t>Ayrımcılıkla ilgili faaliyetle hedef alınan temel gruplar:</w:t>
      </w:r>
      <w:r w:rsidRPr="007175E8">
        <w:rPr>
          <w:sz w:val="22"/>
          <w:szCs w:val="22"/>
        </w:rPr>
        <w:t xml:space="preserve"> genel kamuoyu.</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7" w:name="_Toc296826330"/>
      <w:r w:rsidRPr="00B245B1">
        <w:rPr>
          <w:rFonts w:ascii="Times New Roman" w:hAnsi="Times New Roman" w:cs="Times New Roman"/>
          <w:sz w:val="22"/>
          <w:szCs w:val="28"/>
        </w:rPr>
        <w:t>Pembe Hayat LGBTT Dayanışma Derneği</w:t>
      </w:r>
      <w:bookmarkEnd w:id="227"/>
    </w:p>
    <w:p w:rsidR="00B245B1"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Ataç 1 Sokak 3/8 06620 Yenişehir, Çankaya/Ankara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0312-433 85 17</w:t>
      </w:r>
      <w:r>
        <w:rPr>
          <w:sz w:val="22"/>
          <w:szCs w:val="22"/>
        </w:rPr>
        <w:t xml:space="preserve"> - </w:t>
      </w:r>
      <w:r w:rsidRPr="00B562C8">
        <w:rPr>
          <w:b/>
          <w:sz w:val="22"/>
          <w:szCs w:val="22"/>
        </w:rPr>
        <w:t>Faks:</w:t>
      </w:r>
      <w:r w:rsidRPr="00B562C8">
        <w:rPr>
          <w:sz w:val="22"/>
          <w:szCs w:val="22"/>
        </w:rPr>
        <w:t xml:space="preserve"> 0312- 433 85 17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30" w:history="1">
        <w:r w:rsidRPr="007C0FBE">
          <w:rPr>
            <w:rStyle w:val="Hyperlink"/>
            <w:sz w:val="22"/>
            <w:szCs w:val="22"/>
          </w:rPr>
          <w:t>www.pembehayat.org</w:t>
        </w:r>
      </w:hyperlink>
      <w:r>
        <w:rPr>
          <w:sz w:val="22"/>
          <w:szCs w:val="22"/>
        </w:rPr>
        <w:t xml:space="preserve"> - </w:t>
      </w:r>
      <w:r w:rsidRPr="00B562C8">
        <w:rPr>
          <w:b/>
          <w:sz w:val="22"/>
          <w:szCs w:val="22"/>
        </w:rPr>
        <w:t>E-posta:</w:t>
      </w:r>
      <w:r w:rsidRPr="00B562C8">
        <w:rPr>
          <w:sz w:val="22"/>
          <w:szCs w:val="22"/>
        </w:rPr>
        <w:t xml:space="preserve"> </w:t>
      </w:r>
      <w:hyperlink r:id="rId131" w:history="1">
        <w:r w:rsidRPr="00B562C8">
          <w:rPr>
            <w:rStyle w:val="Hyperlink"/>
            <w:sz w:val="22"/>
            <w:szCs w:val="22"/>
          </w:rPr>
          <w:t>pembehayat@pembehayat.org</w:t>
        </w:r>
      </w:hyperlink>
      <w:r w:rsidRPr="00B562C8">
        <w:rPr>
          <w:sz w:val="22"/>
          <w:szCs w:val="22"/>
        </w:rPr>
        <w:t xml:space="preserve"> </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Kemal Ördek</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0312-433 85 17</w:t>
      </w:r>
      <w:r>
        <w:rPr>
          <w:sz w:val="22"/>
          <w:szCs w:val="22"/>
        </w:rPr>
        <w:t xml:space="preserve"> - </w:t>
      </w:r>
      <w:r w:rsidRPr="00B562C8">
        <w:rPr>
          <w:b/>
          <w:sz w:val="22"/>
          <w:szCs w:val="22"/>
        </w:rPr>
        <w:t>E-posta:</w:t>
      </w:r>
      <w:r w:rsidRPr="00B562C8">
        <w:rPr>
          <w:sz w:val="22"/>
          <w:szCs w:val="22"/>
        </w:rPr>
        <w:t xml:space="preserve"> </w:t>
      </w:r>
      <w:hyperlink r:id="rId132" w:history="1">
        <w:r w:rsidRPr="00B562C8">
          <w:rPr>
            <w:rStyle w:val="Hyperlink"/>
            <w:sz w:val="22"/>
            <w:szCs w:val="22"/>
          </w:rPr>
          <w:t>kemal@pembehayat.org</w:t>
        </w:r>
      </w:hyperlink>
      <w:r w:rsidRPr="00B562C8">
        <w:rPr>
          <w:sz w:val="22"/>
          <w:szCs w:val="22"/>
        </w:rPr>
        <w:t xml:space="preserve"> </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 eğitim,</w:t>
      </w:r>
      <w:r>
        <w:rPr>
          <w:sz w:val="22"/>
          <w:szCs w:val="22"/>
        </w:rPr>
        <w:t xml:space="preserve"> </w:t>
      </w:r>
      <w:r w:rsidRPr="00B562C8">
        <w:rPr>
          <w:sz w:val="22"/>
          <w:szCs w:val="22"/>
        </w:rPr>
        <w:t>kampanya/kanaat oluşturma, kültürel faaliyet/sergi, kongre/konferans,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Toplumsal cinsiyetle ilgili sorunlar, cinsel yönelim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hukuk, sağlık.</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kamuoyu, aktivist, sosyal hizmet çalı</w:t>
      </w:r>
      <w:r>
        <w:rPr>
          <w:sz w:val="22"/>
          <w:szCs w:val="22"/>
        </w:rPr>
        <w:t xml:space="preserve">şanları, dezavantajlı gruplar. </w:t>
      </w:r>
    </w:p>
    <w:p w:rsidR="00B245B1" w:rsidRPr="00B562C8" w:rsidRDefault="00B245B1" w:rsidP="00B245B1">
      <w:pPr>
        <w:ind w:right="72"/>
        <w:jc w:val="both"/>
        <w:rPr>
          <w:sz w:val="22"/>
          <w:szCs w:val="22"/>
        </w:rPr>
      </w:pPr>
    </w:p>
    <w:p w:rsidR="00B245B1" w:rsidRPr="00B245B1" w:rsidRDefault="00B245B1" w:rsidP="00B245B1">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8" w:name="_Toc296826331"/>
      <w:r w:rsidRPr="00B245B1">
        <w:rPr>
          <w:rFonts w:ascii="Times New Roman" w:hAnsi="Times New Roman" w:cs="Times New Roman"/>
          <w:sz w:val="22"/>
          <w:szCs w:val="28"/>
        </w:rPr>
        <w:t>Pir Sultan Abdal Kültür Derneği Genel Merkezi</w:t>
      </w:r>
      <w:bookmarkEnd w:id="228"/>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Ziya Gökalp Cad. 15/16,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0312-430 84 10 / 435 50 54 - </w:t>
      </w:r>
      <w:r w:rsidRPr="00B562C8">
        <w:rPr>
          <w:b/>
          <w:sz w:val="22"/>
          <w:szCs w:val="22"/>
        </w:rPr>
        <w:t>Faks:</w:t>
      </w:r>
      <w:r w:rsidRPr="00B562C8">
        <w:rPr>
          <w:sz w:val="22"/>
          <w:szCs w:val="22"/>
        </w:rPr>
        <w:t xml:space="preserve"> 0312-435 12 61</w:t>
      </w:r>
    </w:p>
    <w:p w:rsidR="00B245B1" w:rsidRPr="00B562C8" w:rsidRDefault="00B245B1" w:rsidP="00B245B1">
      <w:pPr>
        <w:ind w:right="72"/>
        <w:jc w:val="both"/>
        <w:rPr>
          <w:b/>
          <w:sz w:val="22"/>
          <w:szCs w:val="22"/>
        </w:rPr>
      </w:pPr>
      <w:r w:rsidRPr="00B562C8">
        <w:rPr>
          <w:b/>
          <w:sz w:val="22"/>
          <w:szCs w:val="22"/>
        </w:rPr>
        <w:t>Web sitesi:</w:t>
      </w:r>
      <w:r w:rsidRPr="00B562C8">
        <w:rPr>
          <w:sz w:val="22"/>
          <w:szCs w:val="22"/>
        </w:rPr>
        <w:t xml:space="preserve"> </w:t>
      </w:r>
      <w:hyperlink r:id="rId133" w:history="1">
        <w:r w:rsidRPr="00B562C8">
          <w:rPr>
            <w:rStyle w:val="Hyperlink"/>
            <w:sz w:val="22"/>
            <w:szCs w:val="22"/>
          </w:rPr>
          <w:t>www.pirsultan.net</w:t>
        </w:r>
      </w:hyperlink>
      <w:r w:rsidRPr="00B562C8">
        <w:rPr>
          <w:color w:val="0000FF"/>
          <w:sz w:val="22"/>
          <w:szCs w:val="22"/>
        </w:rPr>
        <w:t xml:space="preserve"> - </w:t>
      </w:r>
      <w:r w:rsidRPr="00B562C8">
        <w:rPr>
          <w:b/>
          <w:sz w:val="22"/>
          <w:szCs w:val="22"/>
        </w:rPr>
        <w:t>E-posta:</w:t>
      </w:r>
      <w:r w:rsidRPr="00B562C8">
        <w:rPr>
          <w:sz w:val="22"/>
          <w:szCs w:val="22"/>
        </w:rPr>
        <w:t xml:space="preserve"> </w:t>
      </w:r>
      <w:smartTag w:uri="urn:schemas-microsoft-com:office:smarttags" w:element="PersonName">
        <w:r w:rsidRPr="00B562C8">
          <w:rPr>
            <w:color w:val="0000FF"/>
            <w:sz w:val="22"/>
            <w:szCs w:val="22"/>
            <w:u w:val="single"/>
          </w:rPr>
          <w:t>pirsultanabdal@mynet.com</w:t>
        </w:r>
      </w:smartTag>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Fevzi Gümüş</w:t>
      </w:r>
    </w:p>
    <w:p w:rsidR="00B245B1" w:rsidRPr="00B562C8" w:rsidRDefault="00B245B1" w:rsidP="00B245B1">
      <w:pPr>
        <w:ind w:right="72"/>
        <w:jc w:val="both"/>
        <w:rPr>
          <w:color w:val="0000FF"/>
          <w:sz w:val="22"/>
          <w:szCs w:val="22"/>
          <w:u w:val="single"/>
        </w:rPr>
      </w:pPr>
      <w:r w:rsidRPr="00B562C8">
        <w:rPr>
          <w:b/>
          <w:sz w:val="22"/>
          <w:szCs w:val="22"/>
        </w:rPr>
        <w:lastRenderedPageBreak/>
        <w:t>Telefon:</w:t>
      </w:r>
      <w:r w:rsidRPr="00B562C8">
        <w:rPr>
          <w:sz w:val="22"/>
          <w:szCs w:val="22"/>
        </w:rPr>
        <w:t xml:space="preserve"> 0312-230 37 32 - </w:t>
      </w:r>
      <w:r w:rsidRPr="00B562C8">
        <w:rPr>
          <w:b/>
          <w:sz w:val="22"/>
          <w:szCs w:val="22"/>
        </w:rPr>
        <w:t>Faks:</w:t>
      </w:r>
      <w:r w:rsidRPr="00B562C8">
        <w:rPr>
          <w:sz w:val="22"/>
          <w:szCs w:val="22"/>
        </w:rPr>
        <w:t xml:space="preserve"> 0312-230 71 48 -</w:t>
      </w:r>
      <w:r w:rsidRPr="00B562C8">
        <w:rPr>
          <w:b/>
          <w:sz w:val="22"/>
          <w:szCs w:val="22"/>
        </w:rPr>
        <w:t>E-posta:</w:t>
      </w:r>
      <w:r w:rsidRPr="00B562C8">
        <w:rPr>
          <w:sz w:val="22"/>
          <w:szCs w:val="22"/>
        </w:rPr>
        <w:t xml:space="preserve"> </w:t>
      </w:r>
      <w:hyperlink r:id="rId134" w:history="1">
        <w:r w:rsidRPr="00B562C8">
          <w:rPr>
            <w:rStyle w:val="Hyperlink"/>
            <w:sz w:val="22"/>
            <w:szCs w:val="22"/>
          </w:rPr>
          <w:t>fevzigumus@gmail.com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dezavantajlı gruplarla düzenlenen proje/faaliyet,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dernek yöneticilerimiz</w:t>
      </w:r>
      <w:smartTag w:uri="urn:schemas-microsoft-com:office:smarttags" w:element="PersonName">
        <w:r w:rsidRPr="00B562C8">
          <w:rPr>
            <w:sz w:val="22"/>
            <w:szCs w:val="22"/>
          </w:rPr>
          <w:t>,</w:t>
        </w:r>
      </w:smartTag>
      <w:r w:rsidRPr="00B562C8">
        <w:rPr>
          <w:sz w:val="22"/>
          <w:szCs w:val="22"/>
        </w:rPr>
        <w:t xml:space="preserve"> üyelerimiz. </w:t>
      </w:r>
    </w:p>
    <w:p w:rsidR="00B245B1" w:rsidRPr="00B562C8" w:rsidRDefault="00B245B1" w:rsidP="00B245B1">
      <w:pPr>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29" w:name="_Toc296826332"/>
      <w:r w:rsidRPr="00B72E02">
        <w:rPr>
          <w:rFonts w:ascii="Times New Roman" w:hAnsi="Times New Roman" w:cs="Times New Roman"/>
          <w:sz w:val="22"/>
          <w:szCs w:val="28"/>
        </w:rPr>
        <w:t>Pozitif Yaşam Derneği (PYD)</w:t>
      </w:r>
      <w:bookmarkEnd w:id="229"/>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0212-288 38 83 - </w:t>
      </w:r>
      <w:r w:rsidRPr="00B562C8">
        <w:rPr>
          <w:b/>
          <w:sz w:val="22"/>
          <w:szCs w:val="22"/>
        </w:rPr>
        <w:t>Faks:</w:t>
      </w:r>
      <w:r w:rsidRPr="00B562C8">
        <w:rPr>
          <w:sz w:val="22"/>
          <w:szCs w:val="22"/>
        </w:rPr>
        <w:t xml:space="preserve"> 0212-288 38 84</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r w:rsidRPr="00B562C8">
        <w:rPr>
          <w:color w:val="0000FF"/>
          <w:sz w:val="22"/>
          <w:szCs w:val="22"/>
          <w:u w:val="single"/>
        </w:rPr>
        <w:t xml:space="preserve"> </w:t>
      </w:r>
      <w:hyperlink r:id="rId135" w:history="1">
        <w:r w:rsidRPr="00B562C8">
          <w:rPr>
            <w:rStyle w:val="Hyperlink"/>
            <w:sz w:val="22"/>
            <w:szCs w:val="22"/>
          </w:rPr>
          <w:t>www.pozitifyasam.org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36" w:history="1">
        <w:r w:rsidRPr="00B562C8">
          <w:rPr>
            <w:rStyle w:val="Hyperlink"/>
            <w:sz w:val="22"/>
            <w:szCs w:val="22"/>
          </w:rPr>
          <w:t>info@pozitifyasam.org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Nejat Ünlü</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0212-288 38 84 - </w:t>
      </w:r>
      <w:r w:rsidRPr="00B562C8">
        <w:rPr>
          <w:b/>
          <w:sz w:val="22"/>
          <w:szCs w:val="22"/>
        </w:rPr>
        <w:t>E-posta:</w:t>
      </w:r>
      <w:r w:rsidRPr="00B562C8">
        <w:rPr>
          <w:sz w:val="22"/>
          <w:szCs w:val="22"/>
        </w:rPr>
        <w:t xml:space="preserve"> </w:t>
      </w:r>
      <w:hyperlink r:id="rId137" w:history="1">
        <w:r w:rsidRPr="00B562C8">
          <w:rPr>
            <w:rStyle w:val="Hyperlink"/>
            <w:sz w:val="22"/>
            <w:szCs w:val="22"/>
          </w:rPr>
          <w:t>nejat.unlu@pozitifyasam.org</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smartTag w:uri="urn:schemas-microsoft-com:office:smarttags" w:element="PersonName">
        <w:r w:rsidRPr="00B562C8">
          <w:rPr>
            <w:sz w:val="22"/>
            <w:szCs w:val="22"/>
          </w:rPr>
          <w:t>,</w:t>
        </w:r>
      </w:smartTag>
      <w:r w:rsidRPr="00B562C8">
        <w:rPr>
          <w:sz w:val="22"/>
          <w:szCs w:val="22"/>
        </w:rPr>
        <w:t xml:space="preserve"> sağlık.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çalışma hayatı</w:t>
      </w:r>
      <w:smartTag w:uri="urn:schemas-microsoft-com:office:smarttags" w:element="PersonName">
        <w:r w:rsidRPr="00B562C8">
          <w:rPr>
            <w:sz w:val="22"/>
            <w:szCs w:val="22"/>
          </w:rPr>
          <w:t>,</w:t>
        </w:r>
      </w:smartTag>
      <w:r w:rsidRPr="00B562C8">
        <w:rPr>
          <w:sz w:val="22"/>
          <w:szCs w:val="22"/>
        </w:rPr>
        <w:t xml:space="preserve"> sosyal hayat</w:t>
      </w:r>
      <w:smartTag w:uri="urn:schemas-microsoft-com:office:smarttags" w:element="PersonName">
        <w:r w:rsidRPr="00B562C8">
          <w:rPr>
            <w:sz w:val="22"/>
            <w:szCs w:val="22"/>
          </w:rPr>
          <w:t>,</w:t>
        </w:r>
      </w:smartTag>
      <w:r w:rsidRPr="00B562C8">
        <w:rPr>
          <w:sz w:val="22"/>
          <w:szCs w:val="22"/>
        </w:rPr>
        <w:t xml:space="preserve"> okul hayatı.</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smartTag w:uri="urn:schemas-microsoft-com:office:smarttags" w:element="PersonName">
        <w:r w:rsidRPr="00B562C8">
          <w:rPr>
            <w:sz w:val="22"/>
            <w:szCs w:val="22"/>
          </w:rPr>
          <w:t>,</w:t>
        </w:r>
      </w:smartTag>
      <w:r w:rsidRPr="00B562C8">
        <w:rPr>
          <w:sz w:val="22"/>
          <w:szCs w:val="22"/>
        </w:rPr>
        <w:t xml:space="preserve"> HIV'le yaşayanlar ve yakınları</w:t>
      </w:r>
      <w:smartTag w:uri="urn:schemas-microsoft-com:office:smarttags" w:element="PersonName">
        <w:r w:rsidRPr="00B562C8">
          <w:rPr>
            <w:sz w:val="22"/>
            <w:szCs w:val="22"/>
          </w:rPr>
          <w:t>,</w:t>
        </w:r>
      </w:smartTag>
      <w:r w:rsidRPr="00B562C8">
        <w:rPr>
          <w:sz w:val="22"/>
          <w:szCs w:val="22"/>
        </w:rPr>
        <w:t xml:space="preserve"> sağlık çalışanları.</w:t>
      </w:r>
    </w:p>
    <w:p w:rsidR="00B245B1" w:rsidRPr="00B562C8" w:rsidRDefault="00B245B1" w:rsidP="00B245B1">
      <w:pPr>
        <w:ind w:right="72"/>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0" w:name="_Toc296826333"/>
      <w:r w:rsidRPr="00B72E02">
        <w:rPr>
          <w:rFonts w:ascii="Times New Roman" w:hAnsi="Times New Roman" w:cs="Times New Roman"/>
          <w:sz w:val="22"/>
          <w:szCs w:val="28"/>
        </w:rPr>
        <w:t>Roman Kültürü Sosyal Yardımlaşma ve Dayanışma Derneği</w:t>
      </w:r>
      <w:bookmarkEnd w:id="230"/>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Gazi Bulvarı No:112 Susuzlu İşhanı Kat: 7 Daire: 703, Çankaya / İzmir</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0232-455 27 65 - </w:t>
      </w:r>
      <w:r w:rsidRPr="00B562C8">
        <w:rPr>
          <w:b/>
          <w:sz w:val="22"/>
          <w:szCs w:val="22"/>
        </w:rPr>
        <w:t>Faks:</w:t>
      </w:r>
      <w:r w:rsidRPr="00B562C8">
        <w:rPr>
          <w:sz w:val="22"/>
          <w:szCs w:val="22"/>
        </w:rPr>
        <w:t xml:space="preserve"> 0232-455 27 65</w:t>
      </w:r>
    </w:p>
    <w:p w:rsidR="00B245B1" w:rsidRPr="00B562C8" w:rsidRDefault="00B245B1" w:rsidP="00B245B1">
      <w:pPr>
        <w:ind w:right="72"/>
        <w:jc w:val="both"/>
        <w:rPr>
          <w:sz w:val="22"/>
          <w:szCs w:val="22"/>
        </w:rPr>
      </w:pPr>
      <w:r w:rsidRPr="00B562C8">
        <w:rPr>
          <w:b/>
          <w:sz w:val="22"/>
          <w:szCs w:val="22"/>
        </w:rPr>
        <w:t>Web sitesi:</w:t>
      </w:r>
      <w:r w:rsidRPr="00B562C8">
        <w:rPr>
          <w:sz w:val="22"/>
          <w:szCs w:val="22"/>
        </w:rPr>
        <w:t xml:space="preserve"> </w:t>
      </w:r>
      <w:hyperlink r:id="rId138" w:history="1">
        <w:r w:rsidRPr="00B562C8">
          <w:rPr>
            <w:rStyle w:val="Hyperlink"/>
            <w:sz w:val="22"/>
            <w:szCs w:val="22"/>
          </w:rPr>
          <w:t>www.romankulturu.org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39" w:history="1">
        <w:r w:rsidRPr="00B562C8">
          <w:rPr>
            <w:rStyle w:val="Hyperlink"/>
            <w:sz w:val="22"/>
            <w:szCs w:val="22"/>
          </w:rPr>
          <w:t>info@romankulturu.org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Alper Yağlıdere</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0232-445 27 65 - </w:t>
      </w:r>
      <w:r w:rsidRPr="00B562C8">
        <w:rPr>
          <w:b/>
          <w:sz w:val="22"/>
          <w:szCs w:val="22"/>
        </w:rPr>
        <w:t>E-posta:</w:t>
      </w:r>
      <w:r w:rsidRPr="00B562C8">
        <w:rPr>
          <w:sz w:val="22"/>
          <w:szCs w:val="22"/>
        </w:rPr>
        <w:t xml:space="preserve"> </w:t>
      </w:r>
      <w:hyperlink r:id="rId140" w:history="1">
        <w:r w:rsidRPr="00B562C8">
          <w:rPr>
            <w:rStyle w:val="Hyperlink"/>
            <w:sz w:val="22"/>
            <w:szCs w:val="22"/>
          </w:rPr>
          <w:t>alperyaglidere@hotmail.com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b/>
          <w:sz w:val="22"/>
          <w:szCs w:val="22"/>
        </w:rPr>
      </w:pPr>
      <w:r w:rsidRPr="00B562C8">
        <w:rPr>
          <w:b/>
          <w:sz w:val="22"/>
          <w:szCs w:val="22"/>
        </w:rPr>
        <w:t xml:space="preserve">Ayrımcılıkla ilgili yürütülen faaliyet türleri: </w:t>
      </w:r>
      <w:r w:rsidRPr="00B562C8">
        <w:rPr>
          <w:sz w:val="22"/>
          <w:szCs w:val="22"/>
        </w:rPr>
        <w:t xml:space="preserve">eğitim, kültürel faaliyet/sergi, seminer. </w:t>
      </w:r>
    </w:p>
    <w:p w:rsidR="00B245B1" w:rsidRPr="00B562C8" w:rsidRDefault="00B245B1" w:rsidP="00B245B1">
      <w:pPr>
        <w:rPr>
          <w:sz w:val="22"/>
          <w:szCs w:val="22"/>
        </w:rPr>
      </w:pPr>
      <w:r w:rsidRPr="00B562C8">
        <w:rPr>
          <w:b/>
          <w:bCs/>
          <w:sz w:val="22"/>
          <w:szCs w:val="22"/>
        </w:rPr>
        <w:t xml:space="preserve">Ayrımcılıkla ilgili faaliyetin ana teması: </w:t>
      </w:r>
      <w:r w:rsidRPr="00B562C8">
        <w:rPr>
          <w:sz w:val="22"/>
          <w:szCs w:val="22"/>
        </w:rPr>
        <w:t>ırkçılık, toplumsal cinsiyetle ilgili sorunlar, Roman olan olmayan herkese eşit haklar, hak ve özgürlükler.</w:t>
      </w:r>
    </w:p>
    <w:p w:rsidR="00B245B1" w:rsidRPr="00B562C8" w:rsidRDefault="00B245B1" w:rsidP="00B245B1">
      <w:pPr>
        <w:rPr>
          <w:sz w:val="22"/>
          <w:szCs w:val="22"/>
        </w:rPr>
      </w:pPr>
      <w:r w:rsidRPr="00B562C8">
        <w:rPr>
          <w:b/>
          <w:sz w:val="22"/>
          <w:szCs w:val="22"/>
        </w:rPr>
        <w:t>Ayrımcılıkla ilgili faaliyetle ele alınan konular: </w:t>
      </w:r>
      <w:r w:rsidRPr="00B562C8">
        <w:rPr>
          <w:sz w:val="22"/>
          <w:szCs w:val="22"/>
        </w:rPr>
        <w:t xml:space="preserve">eğitim, barınma, sağlık, işgücü piyasası.   </w:t>
      </w:r>
    </w:p>
    <w:p w:rsidR="00B245B1" w:rsidRPr="00B562C8" w:rsidRDefault="00B245B1" w:rsidP="00B245B1">
      <w:pPr>
        <w:rPr>
          <w:b/>
          <w:bCs/>
          <w:sz w:val="22"/>
          <w:szCs w:val="22"/>
        </w:rPr>
      </w:pPr>
      <w:r w:rsidRPr="00B562C8">
        <w:rPr>
          <w:rStyle w:val="Strong"/>
          <w:sz w:val="22"/>
          <w:szCs w:val="22"/>
        </w:rPr>
        <w:t xml:space="preserve">Ayrımcılıkla ilgili faaliyetle hedef alınan temel gruplar: </w:t>
      </w:r>
      <w:r w:rsidRPr="00B562C8">
        <w:rPr>
          <w:rStyle w:val="Strong"/>
          <w:b w:val="0"/>
          <w:sz w:val="22"/>
          <w:szCs w:val="22"/>
        </w:rPr>
        <w:t xml:space="preserve">Kamu görevlileri, </w:t>
      </w:r>
      <w:r w:rsidRPr="00B562C8">
        <w:rPr>
          <w:sz w:val="22"/>
          <w:szCs w:val="22"/>
        </w:rPr>
        <w:t>dezavantajlı gruplar, gazeteciler, medya, Romanlar.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1" w:name="_Toc296826334"/>
      <w:r w:rsidRPr="00B72E02">
        <w:rPr>
          <w:rFonts w:ascii="Times New Roman" w:hAnsi="Times New Roman" w:cs="Times New Roman"/>
          <w:sz w:val="22"/>
          <w:szCs w:val="28"/>
        </w:rPr>
        <w:t>Romanlar Sosyal Kültür Dostluk ve Dayanışma Derneği</w:t>
      </w:r>
      <w:bookmarkEnd w:id="231"/>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Barış Mah. Cengiz Topel Cad. 82/A, Mersin</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0324-239 37 98 - </w:t>
      </w:r>
      <w:r w:rsidRPr="00B562C8">
        <w:rPr>
          <w:b/>
          <w:sz w:val="22"/>
          <w:szCs w:val="22"/>
        </w:rPr>
        <w:t>Faks:</w:t>
      </w:r>
      <w:r w:rsidRPr="00B562C8">
        <w:rPr>
          <w:sz w:val="22"/>
          <w:szCs w:val="22"/>
        </w:rPr>
        <w:t xml:space="preserve"> 0324-239 37 98</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Cemal Moğoltekin</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0324-239 09 68 - </w:t>
      </w:r>
      <w:r w:rsidRPr="00B562C8">
        <w:rPr>
          <w:b/>
          <w:sz w:val="22"/>
          <w:szCs w:val="22"/>
        </w:rPr>
        <w:t>Faks:</w:t>
      </w:r>
      <w:r w:rsidRPr="00B562C8">
        <w:rPr>
          <w:sz w:val="22"/>
          <w:szCs w:val="22"/>
        </w:rPr>
        <w:t xml:space="preserve"> 0324-239 37 98</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41" w:history="1">
        <w:r w:rsidRPr="00B562C8">
          <w:rPr>
            <w:rStyle w:val="Hyperlink"/>
            <w:sz w:val="22"/>
            <w:szCs w:val="22"/>
          </w:rPr>
          <w:t>mersinromanlardernegi@hotmail.com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 ve etnik köken temelinde ayrımcılık.</w:t>
      </w:r>
    </w:p>
    <w:p w:rsidR="00B245B1" w:rsidRPr="00B562C8" w:rsidRDefault="00B245B1" w:rsidP="00B245B1">
      <w:pPr>
        <w:ind w:right="72"/>
        <w:jc w:val="both"/>
        <w:rPr>
          <w:sz w:val="22"/>
          <w:szCs w:val="22"/>
        </w:rPr>
      </w:pPr>
      <w:r w:rsidRPr="00B562C8">
        <w:rPr>
          <w:b/>
          <w:sz w:val="22"/>
          <w:szCs w:val="22"/>
        </w:rPr>
        <w:lastRenderedPageBreak/>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konut.</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2" w:name="_Toc296826335"/>
      <w:r w:rsidRPr="00B72E02">
        <w:rPr>
          <w:rFonts w:ascii="Times New Roman" w:hAnsi="Times New Roman" w:cs="Times New Roman"/>
          <w:sz w:val="22"/>
          <w:szCs w:val="28"/>
        </w:rPr>
        <w:t>Sivil Toplum Geliştirme Merkezi Derneği (STGMD)</w:t>
      </w:r>
      <w:bookmarkEnd w:id="232"/>
    </w:p>
    <w:p w:rsidR="00B245B1" w:rsidRDefault="00B245B1" w:rsidP="00B245B1">
      <w:pPr>
        <w:ind w:right="72"/>
        <w:jc w:val="both"/>
        <w:rPr>
          <w:b/>
          <w:sz w:val="22"/>
          <w:szCs w:val="22"/>
        </w:rPr>
      </w:pPr>
    </w:p>
    <w:p w:rsidR="00B245B1" w:rsidRPr="00E13D87" w:rsidRDefault="00B245B1" w:rsidP="00B245B1">
      <w:pPr>
        <w:ind w:right="72"/>
        <w:jc w:val="both"/>
        <w:rPr>
          <w:sz w:val="22"/>
          <w:szCs w:val="22"/>
        </w:rPr>
      </w:pPr>
      <w:r w:rsidRPr="00E13D87">
        <w:rPr>
          <w:b/>
          <w:sz w:val="22"/>
          <w:szCs w:val="22"/>
        </w:rPr>
        <w:t>Adres:</w:t>
      </w:r>
      <w:r w:rsidRPr="00E13D87">
        <w:rPr>
          <w:sz w:val="22"/>
          <w:szCs w:val="22"/>
        </w:rPr>
        <w:t xml:space="preserve"> 708 Sokak no:14/9 06550 yıldız-Çankaya/Ankara</w:t>
      </w:r>
    </w:p>
    <w:p w:rsidR="00B245B1" w:rsidRPr="00E13D87" w:rsidRDefault="00B245B1" w:rsidP="00B245B1">
      <w:pPr>
        <w:ind w:right="72"/>
        <w:jc w:val="both"/>
        <w:rPr>
          <w:sz w:val="22"/>
          <w:szCs w:val="22"/>
        </w:rPr>
      </w:pPr>
      <w:r w:rsidRPr="00E13D87">
        <w:rPr>
          <w:b/>
          <w:sz w:val="22"/>
          <w:szCs w:val="22"/>
        </w:rPr>
        <w:t>Telefon:</w:t>
      </w:r>
      <w:r w:rsidRPr="00E13D87">
        <w:rPr>
          <w:sz w:val="22"/>
          <w:szCs w:val="22"/>
        </w:rPr>
        <w:t xml:space="preserve"> 0312-442 42 62</w:t>
      </w:r>
      <w:r>
        <w:rPr>
          <w:sz w:val="22"/>
          <w:szCs w:val="22"/>
        </w:rPr>
        <w:t xml:space="preserve"> - </w:t>
      </w:r>
      <w:r w:rsidRPr="00E13D87">
        <w:rPr>
          <w:b/>
          <w:sz w:val="22"/>
          <w:szCs w:val="22"/>
        </w:rPr>
        <w:t>Faks:</w:t>
      </w:r>
      <w:r w:rsidRPr="00E13D87">
        <w:rPr>
          <w:sz w:val="22"/>
          <w:szCs w:val="22"/>
        </w:rPr>
        <w:t xml:space="preserve"> 0312-442 57 55</w:t>
      </w:r>
    </w:p>
    <w:p w:rsidR="00B245B1" w:rsidRPr="00E13D87" w:rsidRDefault="00B245B1" w:rsidP="00B245B1">
      <w:pPr>
        <w:ind w:right="72"/>
        <w:jc w:val="both"/>
        <w:rPr>
          <w:sz w:val="22"/>
          <w:szCs w:val="22"/>
          <w:u w:val="single"/>
        </w:rPr>
      </w:pPr>
      <w:r w:rsidRPr="00E13D87">
        <w:rPr>
          <w:b/>
          <w:sz w:val="22"/>
          <w:szCs w:val="22"/>
        </w:rPr>
        <w:t>Web sitesi:</w:t>
      </w:r>
      <w:r w:rsidRPr="00E13D87">
        <w:rPr>
          <w:sz w:val="22"/>
          <w:szCs w:val="22"/>
        </w:rPr>
        <w:t xml:space="preserve"> </w:t>
      </w:r>
      <w:hyperlink r:id="rId142" w:history="1">
        <w:r w:rsidRPr="00E13D87">
          <w:rPr>
            <w:rStyle w:val="Hyperlink"/>
            <w:sz w:val="22"/>
            <w:szCs w:val="22"/>
          </w:rPr>
          <w:t>www.stgm.org.tr</w:t>
        </w:r>
      </w:hyperlink>
      <w:r w:rsidRPr="00E13D87">
        <w:rPr>
          <w:sz w:val="22"/>
          <w:szCs w:val="22"/>
        </w:rPr>
        <w:t xml:space="preserve"> </w:t>
      </w:r>
      <w:r>
        <w:rPr>
          <w:sz w:val="22"/>
          <w:szCs w:val="22"/>
        </w:rPr>
        <w:t xml:space="preserve">- </w:t>
      </w:r>
      <w:r w:rsidRPr="00E13D87">
        <w:rPr>
          <w:b/>
          <w:sz w:val="22"/>
          <w:szCs w:val="22"/>
        </w:rPr>
        <w:t>E-posta:</w:t>
      </w:r>
      <w:r w:rsidRPr="00E13D87">
        <w:rPr>
          <w:sz w:val="22"/>
          <w:szCs w:val="22"/>
        </w:rPr>
        <w:t xml:space="preserve"> </w:t>
      </w:r>
      <w:hyperlink r:id="rId143" w:history="1">
        <w:r w:rsidRPr="00E13D87">
          <w:rPr>
            <w:rStyle w:val="Hyperlink"/>
            <w:sz w:val="22"/>
            <w:szCs w:val="22"/>
          </w:rPr>
          <w:t>bilgi@stgm.org.tr</w:t>
        </w:r>
      </w:hyperlink>
      <w:r w:rsidRPr="00E13D87">
        <w:rPr>
          <w:sz w:val="22"/>
          <w:szCs w:val="22"/>
        </w:rPr>
        <w:t xml:space="preserve"> </w:t>
      </w:r>
    </w:p>
    <w:p w:rsidR="00B245B1" w:rsidRPr="00E13D87" w:rsidRDefault="00B245B1" w:rsidP="00B245B1">
      <w:pPr>
        <w:ind w:right="72"/>
        <w:jc w:val="both"/>
        <w:rPr>
          <w:sz w:val="22"/>
          <w:szCs w:val="22"/>
        </w:rPr>
      </w:pPr>
      <w:r w:rsidRPr="00E13D87">
        <w:rPr>
          <w:b/>
          <w:sz w:val="22"/>
          <w:szCs w:val="22"/>
        </w:rPr>
        <w:t>İrtibata geçilecek kişi:</w:t>
      </w:r>
      <w:r w:rsidRPr="00E13D87">
        <w:rPr>
          <w:sz w:val="22"/>
          <w:szCs w:val="22"/>
        </w:rPr>
        <w:t xml:space="preserve"> Suade Arançlı </w:t>
      </w:r>
    </w:p>
    <w:p w:rsidR="00B245B1" w:rsidRPr="00E13D87" w:rsidRDefault="00B245B1" w:rsidP="00B245B1">
      <w:pPr>
        <w:ind w:right="72"/>
        <w:jc w:val="both"/>
        <w:rPr>
          <w:sz w:val="22"/>
          <w:szCs w:val="22"/>
          <w:u w:val="single"/>
        </w:rPr>
      </w:pPr>
      <w:r w:rsidRPr="00E13D87">
        <w:rPr>
          <w:b/>
          <w:sz w:val="22"/>
          <w:szCs w:val="22"/>
        </w:rPr>
        <w:t xml:space="preserve">Telefon: </w:t>
      </w:r>
      <w:r w:rsidRPr="00E13D87">
        <w:rPr>
          <w:sz w:val="22"/>
          <w:szCs w:val="22"/>
        </w:rPr>
        <w:t>0312-442 42 62</w:t>
      </w:r>
      <w:r>
        <w:rPr>
          <w:sz w:val="22"/>
          <w:szCs w:val="22"/>
        </w:rPr>
        <w:t xml:space="preserve"> - </w:t>
      </w:r>
      <w:r w:rsidRPr="00E13D87">
        <w:rPr>
          <w:b/>
          <w:sz w:val="22"/>
          <w:szCs w:val="22"/>
        </w:rPr>
        <w:t>Faks:</w:t>
      </w:r>
      <w:r w:rsidRPr="00E13D87">
        <w:rPr>
          <w:sz w:val="22"/>
          <w:szCs w:val="22"/>
        </w:rPr>
        <w:t xml:space="preserve"> 0312-442 57 55</w:t>
      </w:r>
      <w:r>
        <w:rPr>
          <w:sz w:val="22"/>
          <w:szCs w:val="22"/>
        </w:rPr>
        <w:t xml:space="preserve"> - </w:t>
      </w:r>
      <w:r w:rsidRPr="00E13D87">
        <w:rPr>
          <w:b/>
          <w:sz w:val="22"/>
          <w:szCs w:val="22"/>
        </w:rPr>
        <w:t>E-posta:</w:t>
      </w:r>
      <w:r w:rsidRPr="00E13D87">
        <w:rPr>
          <w:sz w:val="22"/>
          <w:szCs w:val="22"/>
        </w:rPr>
        <w:t xml:space="preserve"> </w:t>
      </w:r>
      <w:hyperlink r:id="rId144" w:history="1">
        <w:r w:rsidRPr="00E13D87">
          <w:rPr>
            <w:rStyle w:val="Hyperlink"/>
            <w:sz w:val="22"/>
            <w:szCs w:val="22"/>
          </w:rPr>
          <w:t>suade@stgm.org.tr</w:t>
        </w:r>
      </w:hyperlink>
      <w:r w:rsidRPr="00E13D87">
        <w:rPr>
          <w:sz w:val="22"/>
          <w:szCs w:val="22"/>
        </w:rPr>
        <w:t xml:space="preserve"> </w:t>
      </w:r>
    </w:p>
    <w:p w:rsidR="00B245B1" w:rsidRPr="00E13D87" w:rsidRDefault="00B245B1" w:rsidP="00B245B1">
      <w:pPr>
        <w:ind w:right="72"/>
        <w:jc w:val="both"/>
        <w:rPr>
          <w:sz w:val="22"/>
          <w:szCs w:val="22"/>
        </w:rPr>
      </w:pPr>
    </w:p>
    <w:p w:rsidR="00B245B1" w:rsidRPr="00E13D87" w:rsidRDefault="00B245B1" w:rsidP="00B245B1">
      <w:pPr>
        <w:ind w:right="72"/>
        <w:jc w:val="both"/>
        <w:rPr>
          <w:sz w:val="22"/>
          <w:szCs w:val="22"/>
        </w:rPr>
      </w:pPr>
      <w:r w:rsidRPr="00E13D87">
        <w:rPr>
          <w:b/>
          <w:sz w:val="22"/>
          <w:szCs w:val="22"/>
        </w:rPr>
        <w:t>Ayrımcılıkla ilgili yürütülen faaliyet türleri:</w:t>
      </w:r>
      <w:r w:rsidRPr="00E13D87">
        <w:rPr>
          <w:sz w:val="22"/>
          <w:szCs w:val="22"/>
        </w:rPr>
        <w:t xml:space="preserve"> eğitim, kampanya/kanaat oluşturma, kaynak sağlama, dezavantajlı gruplarla düzenlenen proje/faaliyet, yayımcılık.</w:t>
      </w:r>
    </w:p>
    <w:p w:rsidR="00B245B1" w:rsidRPr="00E13D87" w:rsidRDefault="00B245B1" w:rsidP="00B245B1">
      <w:pPr>
        <w:ind w:right="72"/>
        <w:jc w:val="both"/>
        <w:rPr>
          <w:sz w:val="22"/>
          <w:szCs w:val="22"/>
        </w:rPr>
      </w:pPr>
      <w:r w:rsidRPr="00E13D87">
        <w:rPr>
          <w:b/>
          <w:sz w:val="22"/>
          <w:szCs w:val="22"/>
        </w:rPr>
        <w:t>Ayrımcılıkla ilgili faaliyetin ana teması:</w:t>
      </w:r>
      <w:r w:rsidRPr="00E13D87">
        <w:rPr>
          <w:sz w:val="22"/>
          <w:szCs w:val="22"/>
        </w:rPr>
        <w:t xml:space="preserve"> ırkçılık, din ve inanç temelinde ayrımcılık, yabancı düşmanlığı, ırk ve etnik köken temelinde ayrımcılık, engellilik temelinde ayrımcılık, ırkçı şiddet, toplumsal cinsiyetle ilgili sorunlar, cinsel yönelim konusunda ayrımcılık, göçmenler sığınmacılar ve mülteciler. </w:t>
      </w:r>
    </w:p>
    <w:p w:rsidR="00B245B1" w:rsidRPr="00E13D87" w:rsidRDefault="00B245B1" w:rsidP="00B245B1">
      <w:pPr>
        <w:ind w:right="72"/>
        <w:jc w:val="both"/>
        <w:rPr>
          <w:sz w:val="22"/>
          <w:szCs w:val="22"/>
        </w:rPr>
      </w:pPr>
      <w:r w:rsidRPr="00E13D87">
        <w:rPr>
          <w:b/>
          <w:sz w:val="22"/>
          <w:szCs w:val="22"/>
        </w:rPr>
        <w:t>Ayrımcılıkla ilgili faaliyetle ele alınan konular:</w:t>
      </w:r>
      <w:r w:rsidRPr="00E13D87">
        <w:rPr>
          <w:sz w:val="22"/>
          <w:szCs w:val="22"/>
        </w:rPr>
        <w:t xml:space="preserve"> hukuk, eğitim, </w:t>
      </w:r>
      <w:r>
        <w:rPr>
          <w:sz w:val="22"/>
          <w:szCs w:val="22"/>
        </w:rPr>
        <w:t>STK’ların</w:t>
      </w:r>
      <w:r w:rsidRPr="00E13D87">
        <w:rPr>
          <w:sz w:val="22"/>
          <w:szCs w:val="22"/>
        </w:rPr>
        <w:t xml:space="preserve"> kapasitelerinin geliştirilmesi yoluyla müdahale ve mücadele becerilerinin arttırılması.</w:t>
      </w:r>
    </w:p>
    <w:p w:rsidR="00B245B1" w:rsidRPr="00E13D87" w:rsidRDefault="00B245B1" w:rsidP="00B245B1">
      <w:pPr>
        <w:ind w:right="72"/>
        <w:jc w:val="both"/>
        <w:rPr>
          <w:sz w:val="22"/>
          <w:szCs w:val="22"/>
        </w:rPr>
      </w:pPr>
      <w:r w:rsidRPr="00E13D87">
        <w:rPr>
          <w:b/>
          <w:sz w:val="22"/>
          <w:szCs w:val="22"/>
        </w:rPr>
        <w:t>Ayrımcılıkla ilgili faaliyetle hedef alınan temel gruplar:</w:t>
      </w:r>
      <w:r w:rsidRPr="00E13D87">
        <w:rPr>
          <w:sz w:val="22"/>
          <w:szCs w:val="22"/>
        </w:rPr>
        <w:t xml:space="preserve"> insan hakları, toplumsal cinsiyet, gençlik, çocuk, engelli, çevre ve kültürel haklar/kültür sanat alanlarında çalışan </w:t>
      </w:r>
      <w:r>
        <w:rPr>
          <w:sz w:val="22"/>
          <w:szCs w:val="22"/>
        </w:rPr>
        <w:t>STK’lar</w:t>
      </w:r>
      <w:r w:rsidRPr="00E13D87">
        <w:rPr>
          <w:sz w:val="22"/>
          <w:szCs w:val="22"/>
        </w:rPr>
        <w:t>.</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3" w:name="_Toc296826336"/>
      <w:r w:rsidRPr="00B72E02">
        <w:rPr>
          <w:rFonts w:ascii="Times New Roman" w:hAnsi="Times New Roman" w:cs="Times New Roman"/>
          <w:sz w:val="22"/>
          <w:szCs w:val="28"/>
        </w:rPr>
        <w:t>Siyah Pembe Üçgen İzmir Derneği</w:t>
      </w:r>
      <w:bookmarkEnd w:id="233"/>
    </w:p>
    <w:p w:rsidR="00B245B1" w:rsidRDefault="00B245B1" w:rsidP="00B245B1">
      <w:pPr>
        <w:ind w:right="72"/>
        <w:jc w:val="both"/>
        <w:rPr>
          <w:sz w:val="22"/>
          <w:szCs w:val="22"/>
        </w:rPr>
      </w:pPr>
    </w:p>
    <w:p w:rsidR="00B245B1" w:rsidRPr="00FE4BCA" w:rsidRDefault="00B245B1" w:rsidP="00B245B1">
      <w:pPr>
        <w:ind w:right="72"/>
        <w:jc w:val="both"/>
        <w:rPr>
          <w:sz w:val="22"/>
          <w:szCs w:val="22"/>
        </w:rPr>
      </w:pPr>
      <w:r w:rsidRPr="00FE4BCA">
        <w:rPr>
          <w:b/>
          <w:sz w:val="22"/>
          <w:szCs w:val="22"/>
        </w:rPr>
        <w:t>Adres:</w:t>
      </w:r>
      <w:r w:rsidRPr="00FE4BCA">
        <w:rPr>
          <w:sz w:val="22"/>
          <w:szCs w:val="22"/>
        </w:rPr>
        <w:t xml:space="preserve"> Kıbrıs Şehitleri Caddesi Kılıçlar İşhanı No:68 Kat:5 Daire no:501 Alsancak/İzmir</w:t>
      </w:r>
    </w:p>
    <w:p w:rsidR="00B245B1" w:rsidRPr="00FE4BCA" w:rsidRDefault="00B245B1" w:rsidP="00B245B1">
      <w:pPr>
        <w:ind w:right="72"/>
        <w:jc w:val="both"/>
        <w:rPr>
          <w:sz w:val="22"/>
          <w:szCs w:val="22"/>
          <w:u w:val="single"/>
        </w:rPr>
      </w:pPr>
      <w:r w:rsidRPr="00FE4BCA">
        <w:rPr>
          <w:b/>
          <w:sz w:val="22"/>
          <w:szCs w:val="22"/>
        </w:rPr>
        <w:t>Telefon:</w:t>
      </w:r>
      <w:r w:rsidRPr="00FE4BCA">
        <w:rPr>
          <w:sz w:val="22"/>
          <w:szCs w:val="22"/>
        </w:rPr>
        <w:t xml:space="preserve"> 0232-464 44 59</w:t>
      </w:r>
      <w:r>
        <w:rPr>
          <w:sz w:val="22"/>
          <w:szCs w:val="22"/>
        </w:rPr>
        <w:t xml:space="preserve"> - </w:t>
      </w:r>
      <w:r w:rsidRPr="00FE4BCA">
        <w:rPr>
          <w:b/>
          <w:sz w:val="22"/>
          <w:szCs w:val="22"/>
        </w:rPr>
        <w:t>Web sitesi:</w:t>
      </w:r>
      <w:r w:rsidRPr="00FE4BCA">
        <w:rPr>
          <w:sz w:val="22"/>
          <w:szCs w:val="22"/>
        </w:rPr>
        <w:t xml:space="preserve"> </w:t>
      </w:r>
      <w:hyperlink r:id="rId145" w:history="1">
        <w:r w:rsidRPr="00FE4BCA">
          <w:rPr>
            <w:rStyle w:val="Hyperlink"/>
            <w:sz w:val="22"/>
            <w:szCs w:val="22"/>
          </w:rPr>
          <w:t>www.siyahpembe.org</w:t>
        </w:r>
      </w:hyperlink>
      <w:r w:rsidRPr="00FE4BCA">
        <w:rPr>
          <w:sz w:val="22"/>
          <w:szCs w:val="22"/>
        </w:rPr>
        <w:t xml:space="preserve"> </w:t>
      </w:r>
      <w:r>
        <w:rPr>
          <w:sz w:val="22"/>
          <w:szCs w:val="22"/>
        </w:rPr>
        <w:t xml:space="preserve">- </w:t>
      </w:r>
      <w:r w:rsidRPr="00FE4BCA">
        <w:rPr>
          <w:b/>
          <w:sz w:val="22"/>
          <w:szCs w:val="22"/>
        </w:rPr>
        <w:t xml:space="preserve">E-posta: </w:t>
      </w:r>
      <w:hyperlink r:id="rId146" w:history="1">
        <w:r w:rsidRPr="00FE4BCA">
          <w:rPr>
            <w:rStyle w:val="Hyperlink"/>
            <w:sz w:val="22"/>
            <w:szCs w:val="22"/>
          </w:rPr>
          <w:t>dernek@siyahpembe.org</w:t>
        </w:r>
      </w:hyperlink>
      <w:r w:rsidRPr="00FE4BCA">
        <w:rPr>
          <w:b/>
          <w:sz w:val="22"/>
          <w:szCs w:val="22"/>
        </w:rPr>
        <w:t xml:space="preserve"> </w:t>
      </w:r>
      <w:r w:rsidRPr="00FE4BCA">
        <w:rPr>
          <w:sz w:val="22"/>
          <w:szCs w:val="22"/>
        </w:rPr>
        <w:t xml:space="preserve"> </w:t>
      </w:r>
    </w:p>
    <w:p w:rsidR="00B245B1" w:rsidRPr="00FE4BCA" w:rsidRDefault="00B245B1" w:rsidP="00B245B1">
      <w:pPr>
        <w:ind w:right="72"/>
        <w:jc w:val="both"/>
        <w:rPr>
          <w:sz w:val="22"/>
          <w:szCs w:val="22"/>
        </w:rPr>
      </w:pPr>
      <w:r w:rsidRPr="00FE4BCA">
        <w:rPr>
          <w:b/>
          <w:sz w:val="22"/>
          <w:szCs w:val="22"/>
        </w:rPr>
        <w:t xml:space="preserve">İrtibata geçilecek kişi: </w:t>
      </w:r>
      <w:r w:rsidRPr="00FE4BCA">
        <w:rPr>
          <w:sz w:val="22"/>
          <w:szCs w:val="22"/>
        </w:rPr>
        <w:t xml:space="preserve">Erdem Gürsu </w:t>
      </w:r>
    </w:p>
    <w:p w:rsidR="00B245B1" w:rsidRPr="00FE4BCA" w:rsidRDefault="00B245B1" w:rsidP="00B245B1">
      <w:pPr>
        <w:ind w:right="72"/>
        <w:jc w:val="both"/>
        <w:rPr>
          <w:sz w:val="22"/>
          <w:szCs w:val="22"/>
          <w:u w:val="single"/>
        </w:rPr>
      </w:pPr>
      <w:r w:rsidRPr="00FE4BCA">
        <w:rPr>
          <w:b/>
          <w:sz w:val="22"/>
          <w:szCs w:val="22"/>
        </w:rPr>
        <w:t>E-posta:</w:t>
      </w:r>
      <w:r w:rsidRPr="00FE4BCA">
        <w:rPr>
          <w:sz w:val="22"/>
          <w:szCs w:val="22"/>
        </w:rPr>
        <w:t xml:space="preserve"> </w:t>
      </w:r>
      <w:hyperlink r:id="rId147" w:history="1">
        <w:r w:rsidRPr="00FE4BCA">
          <w:rPr>
            <w:rStyle w:val="Hyperlink"/>
            <w:sz w:val="22"/>
            <w:szCs w:val="22"/>
          </w:rPr>
          <w:t>erdem@siyahpembe.org</w:t>
        </w:r>
      </w:hyperlink>
      <w:r w:rsidRPr="00FE4BCA">
        <w:rPr>
          <w:sz w:val="22"/>
          <w:szCs w:val="22"/>
        </w:rPr>
        <w:t xml:space="preserve"> </w:t>
      </w:r>
    </w:p>
    <w:p w:rsidR="00B245B1" w:rsidRPr="00FE4BCA" w:rsidRDefault="00B245B1" w:rsidP="00B245B1">
      <w:pPr>
        <w:ind w:right="72"/>
        <w:jc w:val="both"/>
        <w:rPr>
          <w:sz w:val="22"/>
          <w:szCs w:val="22"/>
        </w:rPr>
      </w:pPr>
    </w:p>
    <w:p w:rsidR="00B245B1" w:rsidRPr="00FE4BCA" w:rsidRDefault="00B245B1" w:rsidP="00B245B1">
      <w:pPr>
        <w:ind w:right="72"/>
        <w:jc w:val="both"/>
        <w:rPr>
          <w:sz w:val="22"/>
          <w:szCs w:val="22"/>
        </w:rPr>
      </w:pPr>
      <w:r w:rsidRPr="00FE4BCA">
        <w:rPr>
          <w:b/>
          <w:sz w:val="22"/>
          <w:szCs w:val="22"/>
        </w:rPr>
        <w:t>Ayrımcılıkla ilgili yürütülen faaliyet türleri:</w:t>
      </w:r>
      <w:r w:rsidRPr="00FE4BCA">
        <w:rPr>
          <w:sz w:val="22"/>
          <w:szCs w:val="22"/>
        </w:rPr>
        <w:t xml:space="preserve"> dezavantajlı gruplarla düzenlenen proje/faaliyet, kampanya/kanaat oluşturma, kültürel faaliyet/sergi, bilgi-belge toplama/veri derleme, ödül/mükâfat verme.</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4" w:name="_Toc296826337"/>
      <w:r w:rsidRPr="00B72E02">
        <w:rPr>
          <w:rFonts w:ascii="Times New Roman" w:hAnsi="Times New Roman" w:cs="Times New Roman"/>
          <w:sz w:val="22"/>
          <w:szCs w:val="28"/>
        </w:rPr>
        <w:t>Sosyal Değişim Derneği</w:t>
      </w:r>
      <w:bookmarkEnd w:id="234"/>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Caddesi Bekar Sokak</w:t>
      </w:r>
      <w:smartTag w:uri="urn:schemas-microsoft-com:office:smarttags" w:element="PersonName">
        <w:r w:rsidRPr="00B562C8">
          <w:rPr>
            <w:sz w:val="22"/>
            <w:szCs w:val="22"/>
          </w:rPr>
          <w:t>,</w:t>
        </w:r>
      </w:smartTag>
      <w:r w:rsidRPr="00B562C8">
        <w:rPr>
          <w:sz w:val="22"/>
          <w:szCs w:val="22"/>
        </w:rPr>
        <w:t xml:space="preserve"> 16/3</w:t>
      </w:r>
      <w:smartTag w:uri="urn:schemas-microsoft-com:office:smarttags" w:element="PersonName">
        <w:r w:rsidRPr="00B562C8">
          <w:rPr>
            <w:sz w:val="22"/>
            <w:szCs w:val="22"/>
          </w:rPr>
          <w:t>,</w:t>
        </w:r>
      </w:smartTag>
      <w:r w:rsidRPr="00B562C8">
        <w:rPr>
          <w:sz w:val="22"/>
          <w:szCs w:val="22"/>
        </w:rPr>
        <w:t xml:space="preserve"> 34435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0212-292 34 39 - </w:t>
      </w:r>
      <w:r w:rsidRPr="00B562C8">
        <w:rPr>
          <w:b/>
          <w:sz w:val="22"/>
          <w:szCs w:val="22"/>
        </w:rPr>
        <w:t>Faks:</w:t>
      </w:r>
      <w:r w:rsidRPr="00B562C8">
        <w:rPr>
          <w:sz w:val="22"/>
          <w:szCs w:val="22"/>
        </w:rPr>
        <w:t xml:space="preserve"> 0212-292 34 39</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48" w:history="1">
        <w:r w:rsidRPr="00B562C8">
          <w:rPr>
            <w:rStyle w:val="Hyperlink"/>
            <w:sz w:val="22"/>
            <w:szCs w:val="22"/>
          </w:rPr>
          <w:t>www.sosyaldegisim.org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49" w:history="1">
        <w:r w:rsidRPr="00B562C8">
          <w:rPr>
            <w:rStyle w:val="Hyperlink"/>
            <w:sz w:val="22"/>
            <w:szCs w:val="22"/>
          </w:rPr>
          <w:t>bilgi@sosyaldegisim.org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F. Levent Şensever</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0212-292 34 39 - </w:t>
      </w:r>
      <w:r w:rsidRPr="00B562C8">
        <w:rPr>
          <w:b/>
          <w:sz w:val="22"/>
          <w:szCs w:val="22"/>
        </w:rPr>
        <w:t>E-posta:</w:t>
      </w:r>
      <w:r w:rsidRPr="00B562C8">
        <w:rPr>
          <w:sz w:val="22"/>
          <w:szCs w:val="22"/>
        </w:rPr>
        <w:t xml:space="preserve"> </w:t>
      </w:r>
      <w:hyperlink r:id="rId150" w:history="1">
        <w:r w:rsidRPr="00B562C8">
          <w:rPr>
            <w:rStyle w:val="Hyperlink"/>
            <w:sz w:val="22"/>
            <w:szCs w:val="22"/>
          </w:rPr>
          <w:t>lewoxx@gmail.com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w:t>
      </w:r>
      <w:smartTag w:uri="urn:schemas-microsoft-com:office:smarttags" w:element="PersonName">
        <w:r w:rsidRPr="00B562C8">
          <w:rPr>
            <w:sz w:val="22"/>
            <w:szCs w:val="22"/>
          </w:rPr>
          <w:t>,</w:t>
        </w:r>
      </w:smartTag>
      <w:r w:rsidRPr="00B562C8">
        <w:rPr>
          <w:sz w:val="22"/>
          <w:szCs w:val="22"/>
        </w:rPr>
        <w:t xml:space="preserve"> yabancı düşmanlığı</w:t>
      </w:r>
      <w:smartTag w:uri="urn:schemas-microsoft-com:office:smarttags" w:element="PersonName">
        <w:r w:rsidRPr="00B562C8">
          <w:rPr>
            <w:sz w:val="22"/>
            <w:szCs w:val="22"/>
          </w:rPr>
          <w:t>,</w:t>
        </w:r>
      </w:smartTag>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ırkçı şiddet</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toplumsal cinsiyetle ilgili sorunlar</w:t>
      </w:r>
      <w:smartTag w:uri="urn:schemas-microsoft-com:office:smarttags" w:element="PersonName">
        <w:r w:rsidRPr="00B562C8">
          <w:rPr>
            <w:sz w:val="22"/>
            <w:szCs w:val="22"/>
          </w:rPr>
          <w:t>,</w:t>
        </w:r>
      </w:smartTag>
      <w:r w:rsidRPr="00B562C8">
        <w:rPr>
          <w:sz w:val="22"/>
          <w:szCs w:val="22"/>
        </w:rPr>
        <w:t xml:space="preserve"> nefret suçları.</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5" w:name="_Toc296826338"/>
      <w:r w:rsidRPr="00B72E02">
        <w:rPr>
          <w:rFonts w:ascii="Times New Roman" w:hAnsi="Times New Roman" w:cs="Times New Roman"/>
          <w:sz w:val="22"/>
          <w:szCs w:val="28"/>
        </w:rPr>
        <w:lastRenderedPageBreak/>
        <w:t>Sosyal Kültürel Yaşamı Geliştirme Derneği (SKYGD)</w:t>
      </w:r>
      <w:bookmarkEnd w:id="235"/>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İstiklal Caddesi</w:t>
      </w:r>
      <w:smartTag w:uri="urn:schemas-microsoft-com:office:smarttags" w:element="PersonName">
        <w:r w:rsidRPr="00B562C8">
          <w:rPr>
            <w:sz w:val="22"/>
            <w:szCs w:val="22"/>
          </w:rPr>
          <w:t>,</w:t>
        </w:r>
      </w:smartTag>
      <w:r w:rsidRPr="00B562C8">
        <w:rPr>
          <w:sz w:val="22"/>
          <w:szCs w:val="22"/>
        </w:rPr>
        <w:t xml:space="preserve"> Gazeteci Erol Dernek Sok. Hanif Han. No: 11-5,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0212-252 70 54 - </w:t>
      </w:r>
      <w:r w:rsidRPr="00B562C8">
        <w:rPr>
          <w:b/>
          <w:sz w:val="22"/>
          <w:szCs w:val="22"/>
        </w:rPr>
        <w:t>Faks:</w:t>
      </w:r>
      <w:r w:rsidRPr="00B562C8">
        <w:rPr>
          <w:sz w:val="22"/>
          <w:szCs w:val="22"/>
        </w:rPr>
        <w:t xml:space="preserve"> 0212-243 30 68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51" w:history="1">
        <w:r w:rsidRPr="00B562C8">
          <w:rPr>
            <w:rStyle w:val="Hyperlink"/>
            <w:sz w:val="22"/>
            <w:szCs w:val="22"/>
          </w:rPr>
          <w:t>www.sosyalkulturelyasam.org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52" w:history="1">
        <w:r w:rsidRPr="00B562C8">
          <w:rPr>
            <w:rStyle w:val="Hyperlink"/>
            <w:sz w:val="22"/>
            <w:szCs w:val="22"/>
          </w:rPr>
          <w:t>info@sosyalkulturelyasam.org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Gökhan Deniz</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0212-252 70 54 - </w:t>
      </w:r>
      <w:r w:rsidRPr="00B562C8">
        <w:rPr>
          <w:b/>
          <w:sz w:val="22"/>
          <w:szCs w:val="22"/>
        </w:rPr>
        <w:t>Faks:</w:t>
      </w:r>
      <w:r w:rsidRPr="00B562C8">
        <w:rPr>
          <w:sz w:val="22"/>
          <w:szCs w:val="22"/>
        </w:rPr>
        <w:t xml:space="preserve"> 0212-243 30 68 - </w:t>
      </w:r>
      <w:r w:rsidRPr="00B562C8">
        <w:rPr>
          <w:b/>
          <w:sz w:val="22"/>
          <w:szCs w:val="22"/>
        </w:rPr>
        <w:t>E-posta:</w:t>
      </w:r>
      <w:r w:rsidRPr="00B562C8">
        <w:rPr>
          <w:sz w:val="22"/>
          <w:szCs w:val="22"/>
        </w:rPr>
        <w:t xml:space="preserve"> </w:t>
      </w:r>
      <w:hyperlink r:id="rId153" w:history="1">
        <w:r w:rsidRPr="00B562C8">
          <w:rPr>
            <w:rStyle w:val="Hyperlink"/>
            <w:sz w:val="22"/>
            <w:szCs w:val="22"/>
          </w:rPr>
          <w:t>gokhandnz@yahoo.com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kampanya/kanaat oluşturma</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 ve etnik köken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6" w:name="_Toc296826339"/>
      <w:r w:rsidRPr="00B72E02">
        <w:rPr>
          <w:rFonts w:ascii="Times New Roman" w:hAnsi="Times New Roman" w:cs="Times New Roman"/>
          <w:sz w:val="22"/>
          <w:szCs w:val="28"/>
        </w:rPr>
        <w:t>Spina Bifida Derneği Ankara Şubesi</w:t>
      </w:r>
      <w:bookmarkEnd w:id="236"/>
    </w:p>
    <w:p w:rsidR="00B245B1" w:rsidRDefault="00B245B1" w:rsidP="00B245B1">
      <w:pPr>
        <w:ind w:right="72"/>
        <w:jc w:val="both"/>
        <w:rPr>
          <w:sz w:val="22"/>
          <w:szCs w:val="22"/>
        </w:rPr>
      </w:pPr>
    </w:p>
    <w:p w:rsidR="00B245B1" w:rsidRPr="00287153" w:rsidRDefault="00B245B1" w:rsidP="00B245B1">
      <w:pPr>
        <w:ind w:right="72"/>
        <w:jc w:val="both"/>
        <w:rPr>
          <w:sz w:val="22"/>
          <w:szCs w:val="22"/>
        </w:rPr>
      </w:pPr>
      <w:r w:rsidRPr="00287153">
        <w:rPr>
          <w:b/>
          <w:sz w:val="22"/>
          <w:szCs w:val="22"/>
        </w:rPr>
        <w:t>Adres:</w:t>
      </w:r>
      <w:r w:rsidRPr="00287153">
        <w:rPr>
          <w:sz w:val="22"/>
          <w:szCs w:val="22"/>
        </w:rPr>
        <w:t xml:space="preserve"> Harbiye Mah. İlke Sok. No:10/13 Dikmen/Ankara</w:t>
      </w:r>
    </w:p>
    <w:p w:rsidR="00B245B1" w:rsidRPr="00287153" w:rsidRDefault="00B245B1" w:rsidP="00B245B1">
      <w:pPr>
        <w:ind w:right="72"/>
        <w:jc w:val="both"/>
        <w:rPr>
          <w:sz w:val="22"/>
          <w:szCs w:val="22"/>
          <w:u w:val="single"/>
        </w:rPr>
      </w:pPr>
      <w:r w:rsidRPr="00287153">
        <w:rPr>
          <w:b/>
          <w:sz w:val="22"/>
          <w:szCs w:val="22"/>
        </w:rPr>
        <w:t>Telefon:</w:t>
      </w:r>
      <w:r w:rsidRPr="00287153">
        <w:rPr>
          <w:sz w:val="22"/>
          <w:szCs w:val="22"/>
        </w:rPr>
        <w:t xml:space="preserve"> 0312-231 47 34</w:t>
      </w:r>
      <w:r>
        <w:rPr>
          <w:sz w:val="22"/>
          <w:szCs w:val="22"/>
        </w:rPr>
        <w:t xml:space="preserve"> - </w:t>
      </w:r>
      <w:r w:rsidRPr="00287153">
        <w:rPr>
          <w:b/>
          <w:sz w:val="22"/>
          <w:szCs w:val="22"/>
        </w:rPr>
        <w:t>E-posta:</w:t>
      </w:r>
      <w:r w:rsidRPr="00287153">
        <w:rPr>
          <w:sz w:val="22"/>
          <w:szCs w:val="22"/>
        </w:rPr>
        <w:t xml:space="preserve"> </w:t>
      </w:r>
      <w:hyperlink r:id="rId154" w:history="1">
        <w:r w:rsidR="0088636E" w:rsidRPr="00314829">
          <w:rPr>
            <w:rStyle w:val="Hyperlink"/>
            <w:sz w:val="22"/>
            <w:szCs w:val="22"/>
          </w:rPr>
          <w:t>spinabifida_ank@yahoo.com</w:t>
        </w:r>
      </w:hyperlink>
      <w:r w:rsidRPr="00287153">
        <w:rPr>
          <w:sz w:val="22"/>
          <w:szCs w:val="22"/>
        </w:rPr>
        <w:t xml:space="preserve"> </w:t>
      </w:r>
    </w:p>
    <w:p w:rsidR="00B245B1" w:rsidRPr="00287153" w:rsidRDefault="00B245B1" w:rsidP="00B245B1">
      <w:pPr>
        <w:ind w:right="72"/>
        <w:jc w:val="both"/>
        <w:rPr>
          <w:sz w:val="22"/>
          <w:szCs w:val="22"/>
        </w:rPr>
      </w:pPr>
      <w:r w:rsidRPr="00287153">
        <w:rPr>
          <w:b/>
          <w:sz w:val="22"/>
          <w:szCs w:val="22"/>
        </w:rPr>
        <w:t>İrtibata geçilecek kişi:</w:t>
      </w:r>
      <w:r w:rsidRPr="00287153">
        <w:rPr>
          <w:sz w:val="22"/>
          <w:szCs w:val="22"/>
        </w:rPr>
        <w:t xml:space="preserve"> Selma Çalık</w:t>
      </w:r>
    </w:p>
    <w:p w:rsidR="00B245B1" w:rsidRPr="00287153" w:rsidRDefault="00B245B1" w:rsidP="00B245B1">
      <w:pPr>
        <w:ind w:right="72"/>
        <w:jc w:val="both"/>
        <w:rPr>
          <w:b/>
          <w:sz w:val="22"/>
          <w:szCs w:val="22"/>
        </w:rPr>
      </w:pPr>
      <w:r w:rsidRPr="00287153">
        <w:rPr>
          <w:b/>
          <w:sz w:val="22"/>
          <w:szCs w:val="22"/>
        </w:rPr>
        <w:t xml:space="preserve">Telefon: </w:t>
      </w:r>
      <w:r w:rsidRPr="00287153">
        <w:rPr>
          <w:sz w:val="22"/>
          <w:szCs w:val="22"/>
        </w:rPr>
        <w:t>0533-324 63 74</w:t>
      </w:r>
      <w:r>
        <w:rPr>
          <w:sz w:val="22"/>
          <w:szCs w:val="22"/>
        </w:rPr>
        <w:t xml:space="preserve"> - </w:t>
      </w:r>
      <w:r w:rsidRPr="00287153">
        <w:rPr>
          <w:b/>
          <w:sz w:val="22"/>
          <w:szCs w:val="22"/>
        </w:rPr>
        <w:t xml:space="preserve">E-posta: </w:t>
      </w:r>
      <w:hyperlink r:id="rId155" w:history="1">
        <w:r w:rsidRPr="00287153">
          <w:rPr>
            <w:rStyle w:val="Hyperlink"/>
            <w:sz w:val="22"/>
            <w:szCs w:val="22"/>
          </w:rPr>
          <w:t>selmacalik@yahoo.com</w:t>
        </w:r>
      </w:hyperlink>
      <w:r w:rsidRPr="00287153">
        <w:rPr>
          <w:b/>
          <w:sz w:val="22"/>
          <w:szCs w:val="22"/>
        </w:rPr>
        <w:t xml:space="preserve">   </w:t>
      </w:r>
    </w:p>
    <w:p w:rsidR="00B245B1" w:rsidRPr="00287153" w:rsidRDefault="00B245B1" w:rsidP="00B245B1">
      <w:pPr>
        <w:ind w:right="72"/>
        <w:jc w:val="both"/>
        <w:rPr>
          <w:sz w:val="22"/>
          <w:szCs w:val="22"/>
        </w:rPr>
      </w:pPr>
    </w:p>
    <w:p w:rsidR="00B245B1" w:rsidRPr="00287153" w:rsidRDefault="00B245B1" w:rsidP="00B245B1">
      <w:pPr>
        <w:ind w:right="72"/>
        <w:jc w:val="both"/>
        <w:rPr>
          <w:sz w:val="22"/>
          <w:szCs w:val="22"/>
        </w:rPr>
      </w:pPr>
      <w:r w:rsidRPr="00287153">
        <w:rPr>
          <w:b/>
          <w:sz w:val="22"/>
          <w:szCs w:val="22"/>
        </w:rPr>
        <w:t>Ayrımcılıkla ilgili yürütülen faaliyet türleri:</w:t>
      </w:r>
      <w:r w:rsidRPr="00287153">
        <w:rPr>
          <w:sz w:val="22"/>
          <w:szCs w:val="22"/>
        </w:rPr>
        <w:t xml:space="preserve"> </w:t>
      </w:r>
      <w:r>
        <w:rPr>
          <w:sz w:val="22"/>
          <w:szCs w:val="22"/>
        </w:rPr>
        <w:t>eğitim, k</w:t>
      </w:r>
      <w:r w:rsidRPr="00287153">
        <w:rPr>
          <w:sz w:val="22"/>
          <w:szCs w:val="22"/>
        </w:rPr>
        <w:t>ongre/konferans, yayımcılık.</w:t>
      </w:r>
    </w:p>
    <w:p w:rsidR="00B245B1" w:rsidRPr="00287153" w:rsidRDefault="00B245B1" w:rsidP="00B245B1">
      <w:pPr>
        <w:ind w:right="72"/>
        <w:jc w:val="both"/>
        <w:rPr>
          <w:sz w:val="22"/>
          <w:szCs w:val="22"/>
        </w:rPr>
      </w:pPr>
      <w:r w:rsidRPr="00287153">
        <w:rPr>
          <w:b/>
          <w:sz w:val="22"/>
          <w:szCs w:val="22"/>
        </w:rPr>
        <w:t>Ayrımcılıkla ilgili faaliyetin ana teması:</w:t>
      </w:r>
      <w:r w:rsidRPr="00287153">
        <w:rPr>
          <w:sz w:val="22"/>
          <w:szCs w:val="22"/>
        </w:rPr>
        <w:t xml:space="preserve"> engellilik temelinde ayrımcılık.</w:t>
      </w:r>
    </w:p>
    <w:p w:rsidR="00B245B1" w:rsidRPr="00287153" w:rsidRDefault="00B245B1" w:rsidP="00B245B1">
      <w:pPr>
        <w:ind w:right="72"/>
        <w:jc w:val="both"/>
        <w:rPr>
          <w:sz w:val="22"/>
          <w:szCs w:val="22"/>
        </w:rPr>
      </w:pPr>
      <w:r w:rsidRPr="00287153">
        <w:rPr>
          <w:b/>
          <w:sz w:val="22"/>
          <w:szCs w:val="22"/>
        </w:rPr>
        <w:t>Ayrımcılıkla ilgili faaliyetle ele alınan konular:</w:t>
      </w:r>
      <w:r w:rsidRPr="00287153">
        <w:rPr>
          <w:sz w:val="22"/>
          <w:szCs w:val="22"/>
        </w:rPr>
        <w:t xml:space="preserve"> işgücü piyasası, hukuk, Medya, sağlık, eğitim.</w:t>
      </w:r>
    </w:p>
    <w:p w:rsidR="00B245B1" w:rsidRDefault="00B245B1" w:rsidP="00B245B1">
      <w:pPr>
        <w:ind w:right="72"/>
        <w:jc w:val="both"/>
        <w:rPr>
          <w:sz w:val="22"/>
          <w:szCs w:val="22"/>
        </w:rPr>
      </w:pPr>
      <w:r w:rsidRPr="00287153">
        <w:rPr>
          <w:b/>
          <w:sz w:val="22"/>
          <w:szCs w:val="22"/>
        </w:rPr>
        <w:t>Ayrımcılıkla ilgili faaliyetle hedef alınan temel gruplar:</w:t>
      </w:r>
      <w:r w:rsidRPr="00287153">
        <w:rPr>
          <w:sz w:val="22"/>
          <w:szCs w:val="22"/>
        </w:rPr>
        <w:t xml:space="preserve"> genel olarak kamuoyu, araştırmacılar,  uzmanlar,  akademik çevre, aktivisitler, sosyal hizmet çalışanları, çocuklar</w:t>
      </w:r>
      <w:r>
        <w:rPr>
          <w:sz w:val="22"/>
          <w:szCs w:val="22"/>
        </w:rPr>
        <w:t>,</w:t>
      </w:r>
      <w:r w:rsidRPr="00287153">
        <w:rPr>
          <w:sz w:val="22"/>
          <w:szCs w:val="22"/>
        </w:rPr>
        <w:t xml:space="preserve"> gençler, öğrenciler, kamu görevlileri, dezavantajlı gruplar.</w:t>
      </w:r>
    </w:p>
    <w:p w:rsidR="00B245B1" w:rsidRPr="00B562C8" w:rsidRDefault="00B245B1" w:rsidP="00B245B1">
      <w:pPr>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7" w:name="_Toc296826340"/>
      <w:r w:rsidRPr="00B72E02">
        <w:rPr>
          <w:rFonts w:ascii="Times New Roman" w:hAnsi="Times New Roman" w:cs="Times New Roman"/>
          <w:sz w:val="22"/>
          <w:szCs w:val="28"/>
        </w:rPr>
        <w:t>Tarih Vakfı</w:t>
      </w:r>
      <w:bookmarkEnd w:id="237"/>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Zindankapı Değirmen Sok. No: 15, Eminönü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0212-522 02 02 / 513 52 35 - </w:t>
      </w:r>
      <w:r w:rsidRPr="00B562C8">
        <w:rPr>
          <w:b/>
          <w:sz w:val="22"/>
          <w:szCs w:val="22"/>
        </w:rPr>
        <w:t>Faks:</w:t>
      </w:r>
      <w:r w:rsidRPr="00B562C8">
        <w:rPr>
          <w:sz w:val="22"/>
          <w:szCs w:val="22"/>
        </w:rPr>
        <w:t xml:space="preserve"> 0212-513 54 00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56" w:history="1">
        <w:r w:rsidRPr="00B562C8">
          <w:rPr>
            <w:rStyle w:val="Hyperlink"/>
            <w:sz w:val="22"/>
            <w:szCs w:val="22"/>
          </w:rPr>
          <w:t>www.tarihvakfi.org.tr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57" w:history="1">
        <w:r w:rsidRPr="00B562C8">
          <w:rPr>
            <w:rStyle w:val="Hyperlink"/>
            <w:sz w:val="22"/>
            <w:szCs w:val="22"/>
          </w:rPr>
          <w:t>tarihvakfi@tarihvakfi.org.tr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Gamze Rezan Sarışen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0212-522 02 02- </w:t>
      </w:r>
      <w:r w:rsidRPr="00B562C8">
        <w:rPr>
          <w:b/>
          <w:sz w:val="22"/>
          <w:szCs w:val="22"/>
        </w:rPr>
        <w:t>Faks:</w:t>
      </w:r>
      <w:r w:rsidRPr="00B562C8">
        <w:rPr>
          <w:sz w:val="22"/>
          <w:szCs w:val="22"/>
        </w:rPr>
        <w:t xml:space="preserve"> 0212-513 54 00 - </w:t>
      </w:r>
      <w:r w:rsidRPr="00B562C8">
        <w:rPr>
          <w:b/>
          <w:sz w:val="22"/>
          <w:szCs w:val="22"/>
        </w:rPr>
        <w:t>E-posta:</w:t>
      </w:r>
      <w:r w:rsidRPr="00B562C8">
        <w:rPr>
          <w:sz w:val="22"/>
          <w:szCs w:val="22"/>
        </w:rPr>
        <w:t xml:space="preserve"> </w:t>
      </w:r>
      <w:hyperlink r:id="rId158" w:history="1">
        <w:r w:rsidRPr="00B562C8">
          <w:rPr>
            <w:rStyle w:val="Hyperlink"/>
            <w:sz w:val="22"/>
            <w:szCs w:val="22"/>
          </w:rPr>
          <w:t>gsarisen@tarihvakfi.org.tr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Eğitim materyallerindeki din ve inanç</w:t>
      </w:r>
      <w:smartTag w:uri="urn:schemas-microsoft-com:office:smarttags" w:element="PersonName">
        <w:r w:rsidRPr="00B562C8">
          <w:rPr>
            <w:sz w:val="22"/>
            <w:szCs w:val="22"/>
          </w:rPr>
          <w:t>,</w:t>
        </w:r>
      </w:smartTag>
      <w:r w:rsidRPr="00B562C8">
        <w:rPr>
          <w:sz w:val="22"/>
          <w:szCs w:val="22"/>
        </w:rPr>
        <w:t xml:space="preserve"> ırk ve etnik köken</w:t>
      </w:r>
      <w:smartTag w:uri="urn:schemas-microsoft-com:office:smarttags" w:element="PersonName">
        <w:r w:rsidRPr="00B562C8">
          <w:rPr>
            <w:sz w:val="22"/>
            <w:szCs w:val="22"/>
          </w:rPr>
          <w:t>,</w:t>
        </w:r>
      </w:smartTag>
      <w:r w:rsidRPr="00B562C8">
        <w:rPr>
          <w:sz w:val="22"/>
          <w:szCs w:val="22"/>
        </w:rPr>
        <w:t xml:space="preserve"> engellilik</w:t>
      </w:r>
      <w:smartTag w:uri="urn:schemas-microsoft-com:office:smarttags" w:element="PersonName">
        <w:r w:rsidRPr="00B562C8">
          <w:rPr>
            <w:sz w:val="22"/>
            <w:szCs w:val="22"/>
          </w:rPr>
          <w:t>,</w:t>
        </w:r>
      </w:smartTag>
      <w:r w:rsidRPr="00B562C8">
        <w:rPr>
          <w:sz w:val="22"/>
          <w:szCs w:val="22"/>
        </w:rPr>
        <w:t xml:space="preserve"> cinsel yönelim ve toplumsal cinsiyet temelli veya göçmen</w:t>
      </w:r>
      <w:smartTag w:uri="urn:schemas-microsoft-com:office:smarttags" w:element="PersonName">
        <w:r w:rsidRPr="00B562C8">
          <w:rPr>
            <w:sz w:val="22"/>
            <w:szCs w:val="22"/>
          </w:rPr>
          <w:t>,</w:t>
        </w:r>
      </w:smartTag>
      <w:r w:rsidRPr="00B562C8">
        <w:rPr>
          <w:sz w:val="22"/>
          <w:szCs w:val="22"/>
        </w:rPr>
        <w:t xml:space="preserve"> sığınmacı ve mülteci olma durumuyla ilgili veya ırkçılığı</w:t>
      </w:r>
      <w:smartTag w:uri="urn:schemas-microsoft-com:office:smarttags" w:element="PersonName">
        <w:r w:rsidRPr="00B562C8">
          <w:rPr>
            <w:sz w:val="22"/>
            <w:szCs w:val="22"/>
          </w:rPr>
          <w:t>,</w:t>
        </w:r>
      </w:smartTag>
      <w:r w:rsidRPr="00B562C8">
        <w:rPr>
          <w:sz w:val="22"/>
          <w:szCs w:val="22"/>
        </w:rPr>
        <w:t xml:space="preserve"> ırkçı şiddeti</w:t>
      </w:r>
      <w:smartTag w:uri="urn:schemas-microsoft-com:office:smarttags" w:element="PersonName">
        <w:r w:rsidRPr="00B562C8">
          <w:rPr>
            <w:sz w:val="22"/>
            <w:szCs w:val="22"/>
          </w:rPr>
          <w:t>,</w:t>
        </w:r>
      </w:smartTag>
      <w:r w:rsidRPr="00B562C8">
        <w:rPr>
          <w:sz w:val="22"/>
          <w:szCs w:val="22"/>
        </w:rPr>
        <w:t xml:space="preserve"> yabancı düşmanlığını barındıran tüm ayrımcı ifadelerin raporlanması.</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8" w:name="_Toc296826341"/>
      <w:r w:rsidRPr="00B72E02">
        <w:rPr>
          <w:rFonts w:ascii="Times New Roman" w:hAnsi="Times New Roman" w:cs="Times New Roman"/>
          <w:sz w:val="22"/>
          <w:szCs w:val="28"/>
        </w:rPr>
        <w:t>Toplum ve Hukuk Araştırmaları Vakfı (TOHAV)</w:t>
      </w:r>
      <w:bookmarkEnd w:id="238"/>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Kuloğlu Mah. Turnacıbaşı Sok. No: 39 K: 3-4-5,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0212-293 47 70 / 71 - </w:t>
      </w:r>
      <w:r w:rsidRPr="00B562C8">
        <w:rPr>
          <w:b/>
          <w:sz w:val="22"/>
          <w:szCs w:val="22"/>
        </w:rPr>
        <w:t>Faks:</w:t>
      </w:r>
      <w:r w:rsidRPr="00B562C8">
        <w:rPr>
          <w:sz w:val="22"/>
          <w:szCs w:val="22"/>
        </w:rPr>
        <w:t xml:space="preserve"> 0212-293 47 72</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59" w:history="1">
        <w:r w:rsidRPr="00B562C8">
          <w:rPr>
            <w:rStyle w:val="Hyperlink"/>
            <w:sz w:val="22"/>
            <w:szCs w:val="22"/>
          </w:rPr>
          <w:t>www.tohav.org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60" w:history="1">
        <w:r w:rsidRPr="00B562C8">
          <w:rPr>
            <w:rStyle w:val="Hyperlink"/>
            <w:sz w:val="22"/>
            <w:szCs w:val="22"/>
          </w:rPr>
          <w:t>tohav@tohav.org</w:t>
        </w:r>
      </w:hyperlink>
      <w:r w:rsidRPr="00B562C8">
        <w:rPr>
          <w:sz w:val="22"/>
          <w:szCs w:val="22"/>
        </w:rPr>
        <w:t xml:space="preserve">; </w:t>
      </w:r>
      <w:hyperlink r:id="rId161" w:history="1">
        <w:r w:rsidRPr="00B562C8">
          <w:rPr>
            <w:rStyle w:val="Hyperlink"/>
            <w:sz w:val="22"/>
            <w:szCs w:val="22"/>
          </w:rPr>
          <w:t>tohav@mynet.com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Ruhşen Doğan Yıldız</w:t>
      </w:r>
    </w:p>
    <w:p w:rsidR="00B245B1" w:rsidRPr="00B562C8" w:rsidRDefault="00B245B1" w:rsidP="00B245B1">
      <w:pPr>
        <w:ind w:right="72"/>
        <w:jc w:val="both"/>
        <w:rPr>
          <w:sz w:val="22"/>
          <w:szCs w:val="22"/>
        </w:rPr>
      </w:pPr>
      <w:r w:rsidRPr="00B562C8">
        <w:rPr>
          <w:b/>
          <w:sz w:val="22"/>
          <w:szCs w:val="22"/>
        </w:rPr>
        <w:lastRenderedPageBreak/>
        <w:t>Telefon:</w:t>
      </w:r>
      <w:r w:rsidRPr="00B562C8">
        <w:rPr>
          <w:sz w:val="22"/>
          <w:szCs w:val="22"/>
        </w:rPr>
        <w:t xml:space="preserve"> 0212-293 47 70 / 71 - </w:t>
      </w:r>
      <w:r w:rsidRPr="00B562C8">
        <w:rPr>
          <w:b/>
          <w:sz w:val="22"/>
          <w:szCs w:val="22"/>
        </w:rPr>
        <w:t>Faks:</w:t>
      </w:r>
      <w:r w:rsidRPr="00B562C8">
        <w:rPr>
          <w:sz w:val="22"/>
          <w:szCs w:val="22"/>
        </w:rPr>
        <w:t xml:space="preserve"> 0212-293 47 72</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62" w:history="1">
        <w:r w:rsidRPr="00B562C8">
          <w:rPr>
            <w:rStyle w:val="Hyperlink"/>
            <w:sz w:val="22"/>
            <w:szCs w:val="22"/>
          </w:rPr>
          <w:t>ruhsendogan@tohav.org</w:t>
        </w:r>
      </w:hyperlink>
      <w:r w:rsidRPr="00B562C8">
        <w:rPr>
          <w:sz w:val="22"/>
          <w:szCs w:val="22"/>
        </w:rPr>
        <w:t xml:space="preserve">; </w:t>
      </w:r>
      <w:hyperlink r:id="rId163" w:history="1">
        <w:r w:rsidRPr="00B562C8">
          <w:rPr>
            <w:rStyle w:val="Hyperlink"/>
            <w:sz w:val="22"/>
            <w:szCs w:val="22"/>
          </w:rPr>
          <w:t>ruhsendogan@hotmail.com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smartTag w:uri="urn:schemas-microsoft-com:office:smarttags" w:element="PersonName">
        <w:r w:rsidRPr="00B562C8">
          <w:rPr>
            <w:sz w:val="22"/>
            <w:szCs w:val="22"/>
          </w:rPr>
          <w:t>,</w:t>
        </w:r>
      </w:smartTag>
      <w:r w:rsidRPr="00B562C8">
        <w:rPr>
          <w:sz w:val="22"/>
          <w:szCs w:val="22"/>
        </w:rPr>
        <w:t xml:space="preserve"> göçmenler</w:t>
      </w:r>
      <w:smartTag w:uri="urn:schemas-microsoft-com:office:smarttags" w:element="PersonName">
        <w:r w:rsidRPr="00B562C8">
          <w:rPr>
            <w:sz w:val="22"/>
            <w:szCs w:val="22"/>
          </w:rPr>
          <w:t>,</w:t>
        </w:r>
      </w:smartTag>
      <w:r w:rsidRPr="00B562C8">
        <w:rPr>
          <w:sz w:val="22"/>
          <w:szCs w:val="22"/>
        </w:rPr>
        <w:t xml:space="preserve"> sığınmacılar ve mülteciler</w:t>
      </w:r>
      <w:smartTag w:uri="urn:schemas-microsoft-com:office:smarttags" w:element="PersonName">
        <w:r w:rsidRPr="00B562C8">
          <w:rPr>
            <w:sz w:val="22"/>
            <w:szCs w:val="22"/>
          </w:rPr>
          <w:t>,</w:t>
        </w:r>
      </w:smartTag>
      <w:r w:rsidRPr="00B562C8">
        <w:rPr>
          <w:sz w:val="22"/>
          <w:szCs w:val="22"/>
        </w:rPr>
        <w:t xml:space="preserve"> dilsel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öğretmenler</w:t>
      </w:r>
      <w:smartTag w:uri="urn:schemas-microsoft-com:office:smarttags" w:element="PersonName">
        <w:r w:rsidRPr="00B562C8">
          <w:rPr>
            <w:sz w:val="22"/>
            <w:szCs w:val="22"/>
          </w:rPr>
          <w:t>,</w:t>
        </w:r>
      </w:smartTag>
      <w:r w:rsidRPr="00B562C8">
        <w:rPr>
          <w:sz w:val="22"/>
          <w:szCs w:val="22"/>
        </w:rPr>
        <w:t xml:space="preserve"> kadınlar</w:t>
      </w:r>
      <w:smartTag w:uri="urn:schemas-microsoft-com:office:smarttags" w:element="PersonName">
        <w:r w:rsidRPr="00B562C8">
          <w:rPr>
            <w:sz w:val="22"/>
            <w:szCs w:val="22"/>
          </w:rPr>
          <w:t>,</w:t>
        </w:r>
      </w:smartTag>
      <w:r w:rsidRPr="00B562C8">
        <w:rPr>
          <w:sz w:val="22"/>
          <w:szCs w:val="22"/>
        </w:rPr>
        <w:t xml:space="preserve"> hukukçular</w:t>
      </w:r>
      <w:smartTag w:uri="urn:schemas-microsoft-com:office:smarttags" w:element="PersonName">
        <w:r w:rsidRPr="00B562C8">
          <w:rPr>
            <w:sz w:val="22"/>
            <w:szCs w:val="22"/>
          </w:rPr>
          <w:t>,</w:t>
        </w:r>
      </w:smartTag>
      <w:r w:rsidRPr="00B562C8">
        <w:rPr>
          <w:sz w:val="22"/>
          <w:szCs w:val="22"/>
        </w:rPr>
        <w:t xml:space="preserve"> avukatlar</w:t>
      </w:r>
      <w:smartTag w:uri="urn:schemas-microsoft-com:office:smarttags" w:element="PersonName">
        <w:r w:rsidRPr="00B562C8">
          <w:rPr>
            <w:sz w:val="22"/>
            <w:szCs w:val="22"/>
          </w:rPr>
          <w:t>,</w:t>
        </w:r>
      </w:smartTag>
      <w:r w:rsidRPr="00B562C8">
        <w:rPr>
          <w:sz w:val="22"/>
          <w:szCs w:val="22"/>
        </w:rPr>
        <w:t xml:space="preserve"> göç mağdurları.</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39" w:name="_Toc296826342"/>
      <w:r w:rsidRPr="00B72E02">
        <w:rPr>
          <w:rFonts w:ascii="Times New Roman" w:hAnsi="Times New Roman" w:cs="Times New Roman"/>
          <w:sz w:val="22"/>
          <w:szCs w:val="28"/>
        </w:rPr>
        <w:t>Türkiye Devrimci Maden Arama ve İşletme İşçileri Sendikası (DEV. MADEN-SEN)</w:t>
      </w:r>
      <w:bookmarkEnd w:id="239"/>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Süleyman Sırrı Cad. No: 2/3, Yenişehir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0312-434 52 82 - </w:t>
      </w:r>
      <w:r w:rsidRPr="00B562C8">
        <w:rPr>
          <w:b/>
          <w:sz w:val="22"/>
          <w:szCs w:val="22"/>
        </w:rPr>
        <w:t>Faks:</w:t>
      </w:r>
      <w:r w:rsidRPr="00B562C8">
        <w:rPr>
          <w:sz w:val="22"/>
          <w:szCs w:val="22"/>
        </w:rPr>
        <w:t xml:space="preserve"> 0312-434 13 38</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64" w:history="1">
        <w:r w:rsidRPr="00B562C8">
          <w:rPr>
            <w:rStyle w:val="Hyperlink"/>
            <w:sz w:val="22"/>
            <w:szCs w:val="22"/>
          </w:rPr>
          <w:t>www.devmadensen.org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65" w:history="1">
        <w:r w:rsidRPr="00B562C8">
          <w:rPr>
            <w:rStyle w:val="Hyperlink"/>
            <w:sz w:val="22"/>
            <w:szCs w:val="22"/>
          </w:rPr>
          <w:t>bilgi@devmadensen.org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Yılmaz Kızılırmak</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0312-434 13 38 - </w:t>
      </w:r>
      <w:r w:rsidRPr="00B562C8">
        <w:rPr>
          <w:b/>
          <w:sz w:val="22"/>
          <w:szCs w:val="22"/>
        </w:rPr>
        <w:t>E-posta:</w:t>
      </w:r>
      <w:r w:rsidRPr="00B562C8">
        <w:rPr>
          <w:sz w:val="22"/>
          <w:szCs w:val="22"/>
        </w:rPr>
        <w:t xml:space="preserve"> </w:t>
      </w:r>
      <w:hyperlink r:id="rId166" w:history="1">
        <w:r w:rsidRPr="00B562C8">
          <w:rPr>
            <w:rStyle w:val="Hyperlink"/>
            <w:sz w:val="22"/>
            <w:szCs w:val="22"/>
          </w:rPr>
          <w:t>nehir@devmadensen.org</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smartTag w:uri="urn:schemas-microsoft-com:office:smarttags" w:element="PersonName">
        <w:r w:rsidRPr="00B562C8">
          <w:rPr>
            <w:sz w:val="22"/>
            <w:szCs w:val="22"/>
          </w:rPr>
          <w:t>,</w:t>
        </w:r>
      </w:smartTag>
      <w:r w:rsidRPr="00B562C8">
        <w:rPr>
          <w:sz w:val="22"/>
          <w:szCs w:val="22"/>
        </w:rPr>
        <w:t xml:space="preserve"> kaynak sağlama.</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kamu maden işçisi karşısında özel sektör maden işçisinin hak yoksunluğu.</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tabs>
          <w:tab w:val="left" w:pos="284"/>
        </w:tabs>
        <w:ind w:right="72"/>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0" w:name="_Toc296826343"/>
      <w:r w:rsidRPr="00B72E02">
        <w:rPr>
          <w:rFonts w:ascii="Times New Roman" w:hAnsi="Times New Roman" w:cs="Times New Roman"/>
          <w:sz w:val="22"/>
          <w:szCs w:val="28"/>
        </w:rPr>
        <w:t>Türkiye Diyanet ve Vakıf Görevlileri Sendikası (DİYANET-SEN)</w:t>
      </w:r>
      <w:bookmarkEnd w:id="240"/>
      <w:r w:rsidRPr="00B72E02">
        <w:rPr>
          <w:rFonts w:ascii="Times New Roman" w:hAnsi="Times New Roman" w:cs="Times New Roman"/>
          <w:sz w:val="22"/>
          <w:szCs w:val="28"/>
        </w:rPr>
        <w:t xml:space="preserve"> </w:t>
      </w:r>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GMK Bulvarı Şehit Danıştunalıgil Sok. 3/11, Maltepe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0312-230 46 96 - </w:t>
      </w:r>
      <w:r w:rsidRPr="00B562C8">
        <w:rPr>
          <w:b/>
          <w:sz w:val="22"/>
          <w:szCs w:val="22"/>
        </w:rPr>
        <w:t>Faks:</w:t>
      </w:r>
      <w:r w:rsidRPr="00B562C8">
        <w:rPr>
          <w:sz w:val="22"/>
          <w:szCs w:val="22"/>
        </w:rPr>
        <w:t xml:space="preserve"> 0312-232 13 95</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67" w:history="1">
        <w:r w:rsidRPr="00B562C8">
          <w:rPr>
            <w:rStyle w:val="Hyperlink"/>
            <w:sz w:val="22"/>
            <w:szCs w:val="22"/>
          </w:rPr>
          <w:t>www.diyanet-sen.org.tr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68" w:history="1">
        <w:r w:rsidRPr="00B562C8">
          <w:rPr>
            <w:rStyle w:val="Hyperlink"/>
            <w:sz w:val="22"/>
            <w:szCs w:val="22"/>
          </w:rPr>
          <w:t>diyanet-sen@diyanet-sen.org.tr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Mehmet Ali Güldemir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0312-230 46 96 - </w:t>
      </w:r>
      <w:r w:rsidRPr="00B562C8">
        <w:rPr>
          <w:b/>
          <w:sz w:val="22"/>
          <w:szCs w:val="22"/>
        </w:rPr>
        <w:t>Faks:</w:t>
      </w:r>
      <w:r w:rsidRPr="00B562C8">
        <w:rPr>
          <w:sz w:val="22"/>
          <w:szCs w:val="22"/>
        </w:rPr>
        <w:t xml:space="preserve"> 0312-232 13 95 - </w:t>
      </w:r>
      <w:r w:rsidRPr="00B562C8">
        <w:rPr>
          <w:b/>
          <w:sz w:val="22"/>
          <w:szCs w:val="22"/>
        </w:rPr>
        <w:t>E-posta:</w:t>
      </w:r>
      <w:r w:rsidRPr="00B562C8">
        <w:rPr>
          <w:sz w:val="22"/>
          <w:szCs w:val="22"/>
        </w:rPr>
        <w:t xml:space="preserve"> </w:t>
      </w:r>
      <w:hyperlink r:id="rId169" w:history="1">
        <w:r w:rsidRPr="00B562C8">
          <w:rPr>
            <w:rStyle w:val="Hyperlink"/>
            <w:sz w:val="22"/>
            <w:szCs w:val="22"/>
          </w:rPr>
          <w:t>diyanet-sen@diyanet-sen.org.tr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kampanya/kanaat oluşturma</w:t>
      </w:r>
      <w:smartTag w:uri="urn:schemas-microsoft-com:office:smarttags" w:element="PersonName">
        <w:r w:rsidRPr="00B562C8">
          <w:rPr>
            <w:sz w:val="22"/>
            <w:szCs w:val="22"/>
          </w:rPr>
          <w:t>,</w:t>
        </w:r>
      </w:smartTag>
      <w:r w:rsidRPr="00B562C8">
        <w:rPr>
          <w:sz w:val="22"/>
          <w:szCs w:val="22"/>
        </w:rPr>
        <w:t xml:space="preserve"> kültürel faaliyet/sergi.</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1" w:name="_Toc296826344"/>
      <w:r w:rsidRPr="00B72E02">
        <w:rPr>
          <w:rFonts w:ascii="Times New Roman" w:hAnsi="Times New Roman" w:cs="Times New Roman"/>
          <w:sz w:val="22"/>
          <w:szCs w:val="28"/>
        </w:rPr>
        <w:t>Türkiye Ekonomik ve Sosyal Etüdler Vakfı (TESEV)</w:t>
      </w:r>
      <w:bookmarkEnd w:id="241"/>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Bankalar Caddesi Minerva Han No: 2 Kat: 3, Karaköy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0212- 292 89 03 - </w:t>
      </w:r>
      <w:r w:rsidRPr="00B562C8">
        <w:rPr>
          <w:b/>
          <w:sz w:val="22"/>
          <w:szCs w:val="22"/>
        </w:rPr>
        <w:t>Faks:</w:t>
      </w:r>
      <w:r w:rsidRPr="00B562C8">
        <w:rPr>
          <w:sz w:val="22"/>
          <w:szCs w:val="22"/>
        </w:rPr>
        <w:t xml:space="preserve"> 0212- 292 90 46</w:t>
      </w:r>
    </w:p>
    <w:p w:rsidR="00B245B1" w:rsidRPr="00B562C8" w:rsidRDefault="00B245B1" w:rsidP="00B245B1">
      <w:pPr>
        <w:ind w:right="72"/>
        <w:jc w:val="both"/>
        <w:rPr>
          <w:sz w:val="22"/>
          <w:szCs w:val="22"/>
        </w:rPr>
      </w:pPr>
      <w:r w:rsidRPr="00B562C8">
        <w:rPr>
          <w:b/>
          <w:sz w:val="22"/>
          <w:szCs w:val="22"/>
        </w:rPr>
        <w:t>Web sitesi:</w:t>
      </w:r>
      <w:r w:rsidRPr="00B562C8">
        <w:rPr>
          <w:sz w:val="22"/>
          <w:szCs w:val="22"/>
        </w:rPr>
        <w:t xml:space="preserve"> </w:t>
      </w:r>
      <w:hyperlink r:id="rId170" w:history="1">
        <w:r w:rsidRPr="00B562C8">
          <w:rPr>
            <w:rStyle w:val="Hyperlink"/>
            <w:sz w:val="22"/>
            <w:szCs w:val="22"/>
          </w:rPr>
          <w:t>www.tesev.org.tr</w:t>
        </w:r>
      </w:hyperlink>
      <w:r w:rsidRPr="00B562C8">
        <w:rPr>
          <w:sz w:val="22"/>
          <w:szCs w:val="22"/>
        </w:rPr>
        <w:t xml:space="preserve"> - </w:t>
      </w:r>
      <w:r w:rsidRPr="00B562C8">
        <w:rPr>
          <w:b/>
          <w:sz w:val="22"/>
          <w:szCs w:val="22"/>
        </w:rPr>
        <w:t>E-posta:</w:t>
      </w:r>
      <w:r w:rsidRPr="00B562C8">
        <w:rPr>
          <w:sz w:val="22"/>
          <w:szCs w:val="22"/>
        </w:rPr>
        <w:t xml:space="preserve"> </w:t>
      </w:r>
      <w:hyperlink r:id="rId171" w:history="1">
        <w:r w:rsidRPr="00B562C8">
          <w:rPr>
            <w:rStyle w:val="Hyperlink"/>
            <w:sz w:val="22"/>
            <w:szCs w:val="22"/>
          </w:rPr>
          <w:t>info@tesev.org.tr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kampanya/kanaat oluşturma.</w:t>
      </w:r>
    </w:p>
    <w:p w:rsidR="00B245B1" w:rsidRPr="00B562C8" w:rsidRDefault="00B245B1" w:rsidP="00B245B1">
      <w:pPr>
        <w:ind w:right="72"/>
        <w:jc w:val="both"/>
        <w:rPr>
          <w:sz w:val="22"/>
          <w:szCs w:val="22"/>
        </w:rPr>
      </w:pPr>
      <w:r w:rsidRPr="00B562C8">
        <w:rPr>
          <w:b/>
          <w:sz w:val="22"/>
          <w:szCs w:val="22"/>
        </w:rPr>
        <w:lastRenderedPageBreak/>
        <w:t>Ayrımcılıkla ilgili faaliyetin ana teması:</w:t>
      </w:r>
      <w:r w:rsidRPr="00B562C8">
        <w:rPr>
          <w:sz w:val="22"/>
          <w:szCs w:val="22"/>
        </w:rPr>
        <w:t xml:space="preserve"> din ve inanç temelinde ayrımcılık</w:t>
      </w:r>
      <w:smartTag w:uri="urn:schemas-microsoft-com:office:smarttags" w:element="PersonName">
        <w:r w:rsidRPr="00B562C8">
          <w:rPr>
            <w:sz w:val="22"/>
            <w:szCs w:val="22"/>
          </w:rPr>
          <w:t>,</w:t>
        </w:r>
      </w:smartTag>
      <w:r w:rsidRPr="00B562C8">
        <w:rPr>
          <w:sz w:val="22"/>
          <w:szCs w:val="22"/>
        </w:rPr>
        <w:t xml:space="preserve"> ırk ve etnik köken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din ve inanç.</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2" w:name="_Toc296826345"/>
      <w:r w:rsidRPr="00B72E02">
        <w:rPr>
          <w:rFonts w:ascii="Times New Roman" w:hAnsi="Times New Roman" w:cs="Times New Roman"/>
          <w:sz w:val="22"/>
          <w:szCs w:val="28"/>
        </w:rPr>
        <w:t>Türkiye Gıda Sanayi İşverenleri Sendikası (TÜGİS)</w:t>
      </w:r>
      <w:bookmarkEnd w:id="242"/>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Meşrutiyet Caddesi No:10 Aslı Han A Blok, 34435 Galatasaray</w:t>
      </w:r>
      <w:smartTag w:uri="urn:schemas-microsoft-com:office:smarttags" w:element="PersonName">
        <w:r w:rsidRPr="00B562C8">
          <w:rPr>
            <w:sz w:val="22"/>
            <w:szCs w:val="22"/>
          </w:rPr>
          <w:t>,</w:t>
        </w:r>
      </w:smartTag>
      <w:r w:rsidRPr="00B562C8">
        <w:rPr>
          <w:sz w:val="22"/>
          <w:szCs w:val="22"/>
        </w:rPr>
        <w:t xml:space="preserve"> Beyoğlu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0212-251 34 80 / 81- </w:t>
      </w:r>
      <w:r w:rsidRPr="00B562C8">
        <w:rPr>
          <w:b/>
          <w:sz w:val="22"/>
          <w:szCs w:val="22"/>
        </w:rPr>
        <w:t>Faks:</w:t>
      </w:r>
      <w:r w:rsidRPr="00B562C8">
        <w:rPr>
          <w:sz w:val="22"/>
          <w:szCs w:val="22"/>
        </w:rPr>
        <w:t xml:space="preserve"> 0212-251 35 82</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72" w:history="1">
        <w:r w:rsidRPr="00B562C8">
          <w:rPr>
            <w:rStyle w:val="Hyperlink"/>
            <w:sz w:val="22"/>
            <w:szCs w:val="22"/>
          </w:rPr>
          <w:t>www.tugis.org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73" w:history="1">
        <w:r w:rsidRPr="00B562C8">
          <w:rPr>
            <w:rStyle w:val="Hyperlink"/>
            <w:sz w:val="22"/>
            <w:szCs w:val="22"/>
          </w:rPr>
          <w:t>gidaisverenler@gmail.com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Selçuk Maruflu / Öztürk Eryalçın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0212-251 34 80 / 81 - </w:t>
      </w:r>
      <w:r w:rsidRPr="00B562C8">
        <w:rPr>
          <w:b/>
          <w:sz w:val="22"/>
          <w:szCs w:val="22"/>
        </w:rPr>
        <w:t>Faks:</w:t>
      </w:r>
      <w:r w:rsidRPr="00B562C8">
        <w:rPr>
          <w:sz w:val="22"/>
          <w:szCs w:val="22"/>
        </w:rPr>
        <w:t xml:space="preserve"> 0212-251 35 82 - </w:t>
      </w:r>
      <w:r w:rsidRPr="00B562C8">
        <w:rPr>
          <w:b/>
          <w:sz w:val="22"/>
          <w:szCs w:val="22"/>
        </w:rPr>
        <w:t>E-posta:</w:t>
      </w:r>
      <w:r w:rsidRPr="00B562C8">
        <w:rPr>
          <w:sz w:val="22"/>
          <w:szCs w:val="22"/>
        </w:rPr>
        <w:t xml:space="preserve"> </w:t>
      </w:r>
      <w:hyperlink r:id="rId174" w:history="1">
        <w:r w:rsidRPr="00B562C8">
          <w:rPr>
            <w:rStyle w:val="Hyperlink"/>
            <w:sz w:val="22"/>
            <w:szCs w:val="22"/>
          </w:rPr>
          <w:t>gidaisverenler@gmail.com</w:t>
        </w:r>
      </w:hyperlink>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3" w:name="_Toc296826346"/>
      <w:r w:rsidRPr="00B72E02">
        <w:rPr>
          <w:rFonts w:ascii="Times New Roman" w:hAnsi="Times New Roman" w:cs="Times New Roman"/>
          <w:sz w:val="22"/>
          <w:szCs w:val="28"/>
        </w:rPr>
        <w:t>Türkiye Görme Engelliler Derneği</w:t>
      </w:r>
      <w:bookmarkEnd w:id="243"/>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Osmanağa Mah. Kırtasiyeci Sok. No: 32/3, Kadıköy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0216-345 35 25 - </w:t>
      </w:r>
      <w:r w:rsidRPr="00B562C8">
        <w:rPr>
          <w:b/>
          <w:sz w:val="22"/>
          <w:szCs w:val="22"/>
        </w:rPr>
        <w:t>Faks:</w:t>
      </w:r>
      <w:r w:rsidRPr="00B562C8">
        <w:rPr>
          <w:sz w:val="22"/>
          <w:szCs w:val="22"/>
        </w:rPr>
        <w:t xml:space="preserve"> 0216-337 26 73</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75" w:history="1">
        <w:r w:rsidRPr="00B562C8">
          <w:rPr>
            <w:rStyle w:val="Hyperlink"/>
            <w:sz w:val="22"/>
            <w:szCs w:val="22"/>
          </w:rPr>
          <w:t>www.turged.org.tr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76" w:history="1">
        <w:r w:rsidRPr="00B562C8">
          <w:rPr>
            <w:rStyle w:val="Hyperlink"/>
            <w:sz w:val="22"/>
            <w:szCs w:val="22"/>
          </w:rPr>
          <w:t>bilgi@turged.org.tr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Ahmet Cantürk</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0216-337 26 73 - </w:t>
      </w:r>
      <w:r w:rsidRPr="00B562C8">
        <w:rPr>
          <w:b/>
          <w:sz w:val="22"/>
          <w:szCs w:val="22"/>
        </w:rPr>
        <w:t>E-posta:</w:t>
      </w:r>
      <w:r w:rsidRPr="00B562C8">
        <w:rPr>
          <w:sz w:val="22"/>
          <w:szCs w:val="22"/>
        </w:rPr>
        <w:t xml:space="preserve"> </w:t>
      </w:r>
      <w:hyperlink r:id="rId177" w:history="1">
        <w:r w:rsidRPr="00B562C8">
          <w:rPr>
            <w:rStyle w:val="Hyperlink"/>
            <w:sz w:val="22"/>
            <w:szCs w:val="22"/>
          </w:rPr>
          <w:t>bilgi@turged.org.tr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kültürel faaliyet/sergi</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barınma</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spor.</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dezavantajlı gruplar.</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4" w:name="_Toc296826347"/>
      <w:r w:rsidRPr="00B72E02">
        <w:rPr>
          <w:rFonts w:ascii="Times New Roman" w:hAnsi="Times New Roman" w:cs="Times New Roman"/>
          <w:sz w:val="22"/>
          <w:szCs w:val="28"/>
        </w:rPr>
        <w:t>Türkiye İnsan Hakları Vakfı (TİHV)</w:t>
      </w:r>
      <w:bookmarkEnd w:id="244"/>
    </w:p>
    <w:p w:rsidR="00B245B1" w:rsidRDefault="00B245B1" w:rsidP="00B245B1">
      <w:pPr>
        <w:ind w:right="72"/>
        <w:jc w:val="both"/>
        <w:rPr>
          <w:sz w:val="22"/>
          <w:szCs w:val="22"/>
        </w:rPr>
      </w:pPr>
    </w:p>
    <w:p w:rsidR="00B245B1" w:rsidRPr="006832D3" w:rsidRDefault="00B245B1" w:rsidP="00B245B1">
      <w:pPr>
        <w:ind w:right="72"/>
        <w:jc w:val="both"/>
        <w:rPr>
          <w:sz w:val="22"/>
          <w:szCs w:val="22"/>
        </w:rPr>
      </w:pPr>
      <w:r w:rsidRPr="006832D3">
        <w:rPr>
          <w:b/>
          <w:sz w:val="22"/>
          <w:szCs w:val="22"/>
        </w:rPr>
        <w:t>Adres:</w:t>
      </w:r>
      <w:r w:rsidRPr="006832D3">
        <w:rPr>
          <w:sz w:val="22"/>
          <w:szCs w:val="22"/>
        </w:rPr>
        <w:t xml:space="preserve"> Akbaş Mahallesi Sarıca Sokak No:7 Hamamönü 06080 Altındağ/Ankara</w:t>
      </w:r>
    </w:p>
    <w:p w:rsidR="00B245B1" w:rsidRPr="006832D3" w:rsidRDefault="00B245B1" w:rsidP="00B245B1">
      <w:pPr>
        <w:ind w:right="72"/>
        <w:jc w:val="both"/>
        <w:rPr>
          <w:sz w:val="22"/>
          <w:szCs w:val="22"/>
        </w:rPr>
      </w:pPr>
      <w:r w:rsidRPr="006832D3">
        <w:rPr>
          <w:b/>
          <w:sz w:val="22"/>
          <w:szCs w:val="22"/>
        </w:rPr>
        <w:t>Telefon:</w:t>
      </w:r>
      <w:r w:rsidRPr="006832D3">
        <w:rPr>
          <w:sz w:val="22"/>
          <w:szCs w:val="22"/>
        </w:rPr>
        <w:t xml:space="preserve"> 0320-310 66 36</w:t>
      </w:r>
      <w:r>
        <w:rPr>
          <w:sz w:val="22"/>
          <w:szCs w:val="22"/>
        </w:rPr>
        <w:t xml:space="preserve"> - </w:t>
      </w:r>
      <w:r w:rsidRPr="006832D3">
        <w:rPr>
          <w:b/>
          <w:sz w:val="22"/>
          <w:szCs w:val="22"/>
        </w:rPr>
        <w:t>Faks:</w:t>
      </w:r>
      <w:r w:rsidRPr="006832D3">
        <w:rPr>
          <w:sz w:val="22"/>
          <w:szCs w:val="22"/>
        </w:rPr>
        <w:t xml:space="preserve"> 0312-310 64 63</w:t>
      </w:r>
    </w:p>
    <w:p w:rsidR="00B245B1" w:rsidRPr="006832D3" w:rsidRDefault="00B245B1" w:rsidP="00B245B1">
      <w:pPr>
        <w:ind w:right="72"/>
        <w:jc w:val="both"/>
        <w:rPr>
          <w:sz w:val="22"/>
          <w:szCs w:val="22"/>
          <w:u w:val="single"/>
        </w:rPr>
      </w:pPr>
      <w:r w:rsidRPr="006832D3">
        <w:rPr>
          <w:b/>
          <w:sz w:val="22"/>
          <w:szCs w:val="22"/>
        </w:rPr>
        <w:t>Web sitesi:</w:t>
      </w:r>
      <w:r w:rsidRPr="006832D3">
        <w:rPr>
          <w:sz w:val="22"/>
          <w:szCs w:val="22"/>
        </w:rPr>
        <w:t xml:space="preserve"> </w:t>
      </w:r>
      <w:hyperlink r:id="rId178" w:history="1">
        <w:r w:rsidRPr="006832D3">
          <w:rPr>
            <w:rStyle w:val="Hyperlink"/>
            <w:sz w:val="22"/>
            <w:szCs w:val="22"/>
          </w:rPr>
          <w:t>www.tihv.org.tr</w:t>
        </w:r>
      </w:hyperlink>
      <w:r w:rsidRPr="006832D3">
        <w:rPr>
          <w:sz w:val="22"/>
          <w:szCs w:val="22"/>
        </w:rPr>
        <w:t xml:space="preserve"> </w:t>
      </w:r>
      <w:r>
        <w:rPr>
          <w:sz w:val="22"/>
          <w:szCs w:val="22"/>
        </w:rPr>
        <w:t xml:space="preserve">- </w:t>
      </w:r>
      <w:r w:rsidRPr="006832D3">
        <w:rPr>
          <w:b/>
          <w:sz w:val="22"/>
          <w:szCs w:val="22"/>
        </w:rPr>
        <w:t>E-posta:</w:t>
      </w:r>
      <w:r w:rsidRPr="006832D3">
        <w:rPr>
          <w:sz w:val="22"/>
          <w:szCs w:val="22"/>
        </w:rPr>
        <w:t xml:space="preserve"> </w:t>
      </w:r>
      <w:hyperlink r:id="rId179" w:history="1">
        <w:r w:rsidRPr="006832D3">
          <w:rPr>
            <w:rStyle w:val="Hyperlink"/>
            <w:sz w:val="22"/>
            <w:szCs w:val="22"/>
          </w:rPr>
          <w:t>tihv@tihv.org.tr</w:t>
        </w:r>
      </w:hyperlink>
      <w:r w:rsidRPr="006832D3">
        <w:rPr>
          <w:sz w:val="22"/>
          <w:szCs w:val="22"/>
        </w:rPr>
        <w:t xml:space="preserve"> </w:t>
      </w:r>
    </w:p>
    <w:p w:rsidR="00B245B1" w:rsidRPr="006832D3" w:rsidRDefault="00B245B1" w:rsidP="00B245B1">
      <w:pPr>
        <w:ind w:right="72"/>
        <w:jc w:val="both"/>
        <w:rPr>
          <w:sz w:val="22"/>
          <w:szCs w:val="22"/>
        </w:rPr>
      </w:pPr>
      <w:r w:rsidRPr="006832D3">
        <w:rPr>
          <w:b/>
          <w:sz w:val="22"/>
          <w:szCs w:val="22"/>
        </w:rPr>
        <w:t>İrtibata geçilecek kişi:</w:t>
      </w:r>
      <w:r w:rsidRPr="006832D3">
        <w:rPr>
          <w:sz w:val="22"/>
          <w:szCs w:val="22"/>
        </w:rPr>
        <w:t xml:space="preserve"> Dr. Metin Bakkalcı</w:t>
      </w:r>
    </w:p>
    <w:p w:rsidR="00B245B1" w:rsidRPr="006832D3" w:rsidRDefault="00B245B1" w:rsidP="00B245B1">
      <w:pPr>
        <w:ind w:right="72"/>
        <w:jc w:val="both"/>
        <w:rPr>
          <w:sz w:val="22"/>
          <w:szCs w:val="22"/>
          <w:u w:val="single"/>
        </w:rPr>
      </w:pPr>
      <w:r w:rsidRPr="006832D3">
        <w:rPr>
          <w:b/>
          <w:sz w:val="22"/>
          <w:szCs w:val="22"/>
        </w:rPr>
        <w:t xml:space="preserve">Telefon: </w:t>
      </w:r>
      <w:r w:rsidRPr="006832D3">
        <w:rPr>
          <w:sz w:val="22"/>
          <w:szCs w:val="22"/>
        </w:rPr>
        <w:t>0312-310 66 36</w:t>
      </w:r>
      <w:r>
        <w:rPr>
          <w:sz w:val="22"/>
          <w:szCs w:val="22"/>
        </w:rPr>
        <w:t xml:space="preserve"> - </w:t>
      </w:r>
      <w:r w:rsidRPr="006832D3">
        <w:rPr>
          <w:b/>
          <w:sz w:val="22"/>
          <w:szCs w:val="22"/>
        </w:rPr>
        <w:t>Faks:</w:t>
      </w:r>
      <w:r w:rsidRPr="006832D3">
        <w:rPr>
          <w:sz w:val="22"/>
          <w:szCs w:val="22"/>
        </w:rPr>
        <w:t xml:space="preserve"> 0312-310 64 63</w:t>
      </w:r>
      <w:r>
        <w:rPr>
          <w:sz w:val="22"/>
          <w:szCs w:val="22"/>
        </w:rPr>
        <w:t xml:space="preserve"> - </w:t>
      </w:r>
      <w:r w:rsidRPr="006832D3">
        <w:rPr>
          <w:b/>
          <w:sz w:val="22"/>
          <w:szCs w:val="22"/>
        </w:rPr>
        <w:t>E-posta:</w:t>
      </w:r>
      <w:r w:rsidRPr="006832D3">
        <w:rPr>
          <w:sz w:val="22"/>
          <w:szCs w:val="22"/>
        </w:rPr>
        <w:t xml:space="preserve"> </w:t>
      </w:r>
      <w:hyperlink r:id="rId180" w:history="1">
        <w:r w:rsidRPr="006832D3">
          <w:rPr>
            <w:rStyle w:val="Hyperlink"/>
            <w:sz w:val="22"/>
            <w:szCs w:val="22"/>
          </w:rPr>
          <w:t>tihv@tihv.org.tr</w:t>
        </w:r>
      </w:hyperlink>
      <w:r w:rsidRPr="006832D3">
        <w:rPr>
          <w:sz w:val="22"/>
          <w:szCs w:val="22"/>
        </w:rPr>
        <w:t xml:space="preserve"> </w:t>
      </w:r>
    </w:p>
    <w:p w:rsidR="00B245B1" w:rsidRPr="006832D3" w:rsidRDefault="00B245B1" w:rsidP="00B245B1">
      <w:pPr>
        <w:ind w:right="72"/>
        <w:jc w:val="both"/>
        <w:rPr>
          <w:sz w:val="22"/>
          <w:szCs w:val="22"/>
        </w:rPr>
      </w:pPr>
    </w:p>
    <w:p w:rsidR="00B245B1" w:rsidRPr="006832D3" w:rsidRDefault="00B245B1" w:rsidP="00B245B1">
      <w:pPr>
        <w:ind w:right="72"/>
        <w:jc w:val="both"/>
        <w:rPr>
          <w:sz w:val="22"/>
          <w:szCs w:val="22"/>
        </w:rPr>
      </w:pPr>
      <w:r w:rsidRPr="006832D3">
        <w:rPr>
          <w:b/>
          <w:sz w:val="22"/>
          <w:szCs w:val="22"/>
        </w:rPr>
        <w:t>Ayrımcılıkla ilgili yürütülen faaliyet türleri:</w:t>
      </w:r>
      <w:r w:rsidRPr="006832D3">
        <w:rPr>
          <w:sz w:val="22"/>
          <w:szCs w:val="22"/>
        </w:rPr>
        <w:t xml:space="preserve"> çalışma/araştırma projesi, eğitim, kampanya/kanaat oluşturma, bilgi-belge toplama/veri derleme.</w:t>
      </w:r>
    </w:p>
    <w:p w:rsidR="00B245B1" w:rsidRPr="006832D3" w:rsidRDefault="00B245B1" w:rsidP="00B245B1">
      <w:pPr>
        <w:ind w:right="72"/>
        <w:jc w:val="both"/>
        <w:rPr>
          <w:sz w:val="22"/>
          <w:szCs w:val="22"/>
        </w:rPr>
      </w:pPr>
      <w:r w:rsidRPr="006832D3">
        <w:rPr>
          <w:b/>
          <w:sz w:val="22"/>
          <w:szCs w:val="22"/>
        </w:rPr>
        <w:t>Ayrımcılıkla ilgili faaliyetin ana teması:</w:t>
      </w:r>
      <w:r w:rsidRPr="006832D3">
        <w:rPr>
          <w:sz w:val="22"/>
          <w:szCs w:val="22"/>
        </w:rPr>
        <w:t xml:space="preserve"> din ve inanç temelinde ayrımcılık, ırkçı şiddet, toplumsal cinsiyetle ilgili sorunlar.</w:t>
      </w:r>
    </w:p>
    <w:p w:rsidR="00B245B1" w:rsidRPr="006832D3" w:rsidRDefault="00B245B1" w:rsidP="00B245B1">
      <w:pPr>
        <w:ind w:right="72"/>
        <w:jc w:val="both"/>
        <w:rPr>
          <w:sz w:val="22"/>
          <w:szCs w:val="22"/>
        </w:rPr>
      </w:pPr>
      <w:r w:rsidRPr="006832D3">
        <w:rPr>
          <w:b/>
          <w:sz w:val="22"/>
          <w:szCs w:val="22"/>
        </w:rPr>
        <w:t>Ayrımcılıkla ilgili faaliyetle ele alınan konular:</w:t>
      </w:r>
      <w:r>
        <w:rPr>
          <w:b/>
          <w:sz w:val="22"/>
          <w:szCs w:val="22"/>
        </w:rPr>
        <w:t xml:space="preserve"> </w:t>
      </w:r>
      <w:r w:rsidRPr="006832D3">
        <w:rPr>
          <w:sz w:val="22"/>
          <w:szCs w:val="22"/>
        </w:rPr>
        <w:t xml:space="preserve">diğer. </w:t>
      </w:r>
    </w:p>
    <w:p w:rsidR="00B245B1" w:rsidRPr="006832D3" w:rsidRDefault="00B245B1" w:rsidP="00B245B1">
      <w:pPr>
        <w:ind w:right="72"/>
        <w:jc w:val="both"/>
        <w:rPr>
          <w:sz w:val="22"/>
          <w:szCs w:val="22"/>
        </w:rPr>
      </w:pPr>
      <w:r w:rsidRPr="006832D3">
        <w:rPr>
          <w:b/>
          <w:sz w:val="22"/>
          <w:szCs w:val="22"/>
        </w:rPr>
        <w:t xml:space="preserve">Ayrımcılıkla ilgili faaliyetle hedef alınan temel gruplar: </w:t>
      </w:r>
      <w:r w:rsidRPr="006832D3">
        <w:rPr>
          <w:sz w:val="22"/>
          <w:szCs w:val="22"/>
        </w:rPr>
        <w:t>genel olarak kamuoyu, araştırmacılar, uzmanlar, akademik çevre, öğretmenler.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5" w:name="_Toc296826348"/>
      <w:r w:rsidRPr="00B72E02">
        <w:rPr>
          <w:rFonts w:ascii="Times New Roman" w:hAnsi="Times New Roman" w:cs="Times New Roman"/>
          <w:sz w:val="22"/>
          <w:szCs w:val="28"/>
        </w:rPr>
        <w:t>Türkiye İşçi Sendikaları Konfederasyonu (TÜRK-İŞ)</w:t>
      </w:r>
      <w:bookmarkEnd w:id="245"/>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Bayındır Sok. No: 10, 06410 Yenişehir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0312-433 31 25 - </w:t>
      </w:r>
      <w:r w:rsidRPr="00B562C8">
        <w:rPr>
          <w:b/>
          <w:sz w:val="22"/>
          <w:szCs w:val="22"/>
        </w:rPr>
        <w:t>Faks:</w:t>
      </w:r>
      <w:r w:rsidRPr="00B562C8">
        <w:rPr>
          <w:sz w:val="22"/>
          <w:szCs w:val="22"/>
        </w:rPr>
        <w:t xml:space="preserve"> 0312-433 68 09</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81" w:history="1">
        <w:r w:rsidRPr="00B562C8">
          <w:rPr>
            <w:rStyle w:val="Hyperlink"/>
            <w:sz w:val="22"/>
            <w:szCs w:val="22"/>
          </w:rPr>
          <w:t>www.turkis.org.tr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82" w:history="1">
        <w:r w:rsidRPr="00B562C8">
          <w:rPr>
            <w:rStyle w:val="Hyperlink"/>
            <w:sz w:val="22"/>
            <w:szCs w:val="22"/>
          </w:rPr>
          <w:t>turkis@turkis.org.tr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Sinan Vargı / Hülya Uzuner</w:t>
      </w:r>
    </w:p>
    <w:p w:rsidR="00B245B1" w:rsidRPr="00B562C8" w:rsidRDefault="00B245B1" w:rsidP="00B245B1">
      <w:pPr>
        <w:ind w:right="72"/>
        <w:jc w:val="both"/>
        <w:rPr>
          <w:color w:val="0000FF"/>
          <w:sz w:val="22"/>
          <w:szCs w:val="22"/>
          <w:u w:val="single"/>
        </w:rPr>
      </w:pPr>
      <w:r w:rsidRPr="00B562C8">
        <w:rPr>
          <w:b/>
          <w:sz w:val="22"/>
          <w:szCs w:val="22"/>
        </w:rPr>
        <w:lastRenderedPageBreak/>
        <w:t>Faks:</w:t>
      </w:r>
      <w:r w:rsidRPr="00B562C8">
        <w:rPr>
          <w:sz w:val="22"/>
          <w:szCs w:val="22"/>
        </w:rPr>
        <w:t xml:space="preserve"> 0312-433 68 09 - </w:t>
      </w:r>
      <w:r w:rsidRPr="00B562C8">
        <w:rPr>
          <w:b/>
          <w:sz w:val="22"/>
          <w:szCs w:val="22"/>
        </w:rPr>
        <w:t>E-posta:</w:t>
      </w:r>
      <w:r w:rsidRPr="00B562C8">
        <w:rPr>
          <w:sz w:val="22"/>
          <w:szCs w:val="22"/>
        </w:rPr>
        <w:t xml:space="preserve"> </w:t>
      </w:r>
      <w:hyperlink r:id="rId183" w:history="1">
        <w:r w:rsidRPr="00B562C8">
          <w:rPr>
            <w:rStyle w:val="Hyperlink"/>
            <w:sz w:val="22"/>
            <w:szCs w:val="22"/>
          </w:rPr>
          <w:t>sinanvargi@gmail.com</w:t>
        </w:r>
      </w:hyperlink>
      <w:r w:rsidRPr="00B562C8">
        <w:rPr>
          <w:sz w:val="22"/>
          <w:szCs w:val="22"/>
        </w:rPr>
        <w:t xml:space="preserve">; </w:t>
      </w:r>
      <w:hyperlink r:id="rId184" w:history="1">
        <w:r w:rsidRPr="00B562C8">
          <w:rPr>
            <w:rStyle w:val="Hyperlink"/>
            <w:sz w:val="22"/>
            <w:szCs w:val="22"/>
          </w:rPr>
          <w:t>hulyauzuner@gmail.com</w:t>
        </w:r>
      </w:hyperlink>
    </w:p>
    <w:p w:rsidR="00B245B1" w:rsidRPr="00B562C8" w:rsidRDefault="00B245B1" w:rsidP="00B245B1">
      <w:pPr>
        <w:tabs>
          <w:tab w:val="left" w:pos="284"/>
        </w:tabs>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6" w:name="_Toc296826349"/>
      <w:r w:rsidRPr="00B72E02">
        <w:rPr>
          <w:rFonts w:ascii="Times New Roman" w:hAnsi="Times New Roman" w:cs="Times New Roman"/>
          <w:sz w:val="22"/>
          <w:szCs w:val="28"/>
        </w:rPr>
        <w:t>Türkiye İşitme Engelliler Milli Federasyonu (TİEMF)</w:t>
      </w:r>
      <w:bookmarkEnd w:id="246"/>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Haseki Cad. Açıkgöz Sok. 31/3, Haseki – Aksaray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0212-588 72 23</w:t>
      </w:r>
    </w:p>
    <w:p w:rsidR="00B245B1" w:rsidRPr="00B562C8" w:rsidRDefault="00B245B1" w:rsidP="00B245B1">
      <w:pPr>
        <w:ind w:right="72"/>
        <w:jc w:val="both"/>
        <w:rPr>
          <w:sz w:val="22"/>
          <w:szCs w:val="22"/>
        </w:rPr>
      </w:pPr>
      <w:r w:rsidRPr="00B562C8">
        <w:rPr>
          <w:b/>
          <w:sz w:val="22"/>
          <w:szCs w:val="22"/>
        </w:rPr>
        <w:t>Faks:</w:t>
      </w:r>
      <w:r w:rsidRPr="00B562C8">
        <w:rPr>
          <w:sz w:val="22"/>
          <w:szCs w:val="22"/>
        </w:rPr>
        <w:t xml:space="preserve"> 0212-588 72 41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85" w:history="1">
        <w:r w:rsidRPr="00B562C8">
          <w:rPr>
            <w:rStyle w:val="Hyperlink"/>
            <w:sz w:val="22"/>
            <w:szCs w:val="22"/>
          </w:rPr>
          <w:t>www.turkdeaf.org</w:t>
        </w:r>
      </w:hyperlink>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86" w:history="1">
        <w:r w:rsidRPr="00B562C8">
          <w:rPr>
            <w:rStyle w:val="Hyperlink"/>
            <w:sz w:val="22"/>
            <w:szCs w:val="22"/>
          </w:rPr>
          <w:t>info@turkdeaf.org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İbrahim Toraman</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0212-588 72 23</w:t>
      </w:r>
    </w:p>
    <w:p w:rsidR="00B245B1" w:rsidRPr="00B562C8" w:rsidRDefault="00B245B1" w:rsidP="00B245B1">
      <w:pPr>
        <w:ind w:right="72"/>
        <w:jc w:val="both"/>
        <w:rPr>
          <w:sz w:val="22"/>
          <w:szCs w:val="22"/>
        </w:rPr>
      </w:pPr>
      <w:r w:rsidRPr="00B562C8">
        <w:rPr>
          <w:b/>
          <w:sz w:val="22"/>
          <w:szCs w:val="22"/>
        </w:rPr>
        <w:t>Faks:</w:t>
      </w:r>
      <w:r w:rsidRPr="00B562C8">
        <w:rPr>
          <w:sz w:val="22"/>
          <w:szCs w:val="22"/>
        </w:rPr>
        <w:t xml:space="preserve"> 0212-588 72 41</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87" w:history="1">
        <w:r w:rsidRPr="00B562C8">
          <w:rPr>
            <w:rStyle w:val="Hyperlink"/>
            <w:sz w:val="22"/>
            <w:szCs w:val="22"/>
          </w:rPr>
          <w:t>itoraman@gmail.com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kültür.</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aktivistler</w:t>
      </w:r>
      <w:smartTag w:uri="urn:schemas-microsoft-com:office:smarttags" w:element="PersonName">
        <w:r w:rsidRPr="00B562C8">
          <w:rPr>
            <w:sz w:val="22"/>
            <w:szCs w:val="22"/>
          </w:rPr>
          <w:t>,</w:t>
        </w:r>
      </w:smartTag>
      <w:r w:rsidRPr="00B562C8">
        <w:rPr>
          <w:sz w:val="22"/>
          <w:szCs w:val="22"/>
        </w:rPr>
        <w:t xml:space="preserve"> sosyal hizmet çalışanları</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kamu görevlileri.</w:t>
      </w:r>
    </w:p>
    <w:p w:rsidR="00B245B1" w:rsidRPr="00B562C8" w:rsidRDefault="00B245B1" w:rsidP="00B245B1">
      <w:pPr>
        <w:ind w:right="72"/>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7" w:name="_Toc296826350"/>
      <w:r w:rsidRPr="00B72E02">
        <w:rPr>
          <w:rFonts w:ascii="Times New Roman" w:hAnsi="Times New Roman" w:cs="Times New Roman"/>
          <w:sz w:val="22"/>
          <w:szCs w:val="28"/>
        </w:rPr>
        <w:t>Türkiye İşveren Sendikaları Konfederasyonu (TİSK)</w:t>
      </w:r>
      <w:bookmarkEnd w:id="247"/>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Hoşdere Caddesi Reşat Nuri Sokak No: 108, 06540 Çankaya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0312-439 77 17  (pbx) - </w:t>
      </w:r>
      <w:r w:rsidRPr="00B562C8">
        <w:rPr>
          <w:b/>
          <w:sz w:val="22"/>
          <w:szCs w:val="22"/>
        </w:rPr>
        <w:t>Faks:</w:t>
      </w:r>
      <w:r w:rsidRPr="00B562C8">
        <w:rPr>
          <w:sz w:val="22"/>
          <w:szCs w:val="22"/>
        </w:rPr>
        <w:t xml:space="preserve"> 0312-439 75 92 / 93</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88" w:history="1">
        <w:r w:rsidRPr="00B562C8">
          <w:rPr>
            <w:rStyle w:val="Hyperlink"/>
            <w:sz w:val="22"/>
            <w:szCs w:val="22"/>
          </w:rPr>
          <w:t>www.tisk.org.tr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89" w:history="1">
        <w:r w:rsidRPr="00B562C8">
          <w:rPr>
            <w:rStyle w:val="Hyperlink"/>
            <w:sz w:val="22"/>
            <w:szCs w:val="22"/>
          </w:rPr>
          <w:t>tisk@tisk.org.tr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Hakkı Kızıloğlu</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yayımcılık</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hukuk.</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genel olarak kamuoyu</w:t>
      </w:r>
      <w:smartTag w:uri="urn:schemas-microsoft-com:office:smarttags" w:element="PersonName">
        <w:r w:rsidRPr="00B562C8">
          <w:rPr>
            <w:sz w:val="22"/>
            <w:szCs w:val="22"/>
          </w:rPr>
          <w:t>,</w:t>
        </w:r>
      </w:smartTag>
      <w:r w:rsidRPr="00B562C8">
        <w:rPr>
          <w:sz w:val="22"/>
          <w:szCs w:val="22"/>
        </w:rPr>
        <w:t xml:space="preserve"> politikacılar</w:t>
      </w:r>
      <w:smartTag w:uri="urn:schemas-microsoft-com:office:smarttags" w:element="PersonName">
        <w:r w:rsidRPr="00B562C8">
          <w:rPr>
            <w:sz w:val="22"/>
            <w:szCs w:val="22"/>
          </w:rPr>
          <w:t>,</w:t>
        </w:r>
      </w:smartTag>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8" w:name="_Toc296826351"/>
      <w:r w:rsidRPr="00B72E02">
        <w:rPr>
          <w:rFonts w:ascii="Times New Roman" w:hAnsi="Times New Roman" w:cs="Times New Roman"/>
          <w:sz w:val="22"/>
          <w:szCs w:val="28"/>
        </w:rPr>
        <w:t>Türkiye Körler Vakfı (TKV)</w:t>
      </w:r>
      <w:bookmarkEnd w:id="248"/>
    </w:p>
    <w:p w:rsidR="00B245B1" w:rsidRDefault="00B245B1" w:rsidP="00B245B1">
      <w:pPr>
        <w:ind w:right="72"/>
        <w:jc w:val="both"/>
        <w:rPr>
          <w:b/>
          <w:sz w:val="22"/>
          <w:szCs w:val="22"/>
        </w:rPr>
      </w:pPr>
    </w:p>
    <w:p w:rsidR="00B245B1" w:rsidRPr="0068116B" w:rsidRDefault="00B245B1" w:rsidP="00B245B1">
      <w:pPr>
        <w:ind w:right="72"/>
        <w:jc w:val="both"/>
        <w:rPr>
          <w:sz w:val="22"/>
          <w:szCs w:val="22"/>
        </w:rPr>
      </w:pPr>
      <w:r w:rsidRPr="0068116B">
        <w:rPr>
          <w:b/>
          <w:sz w:val="22"/>
          <w:szCs w:val="22"/>
        </w:rPr>
        <w:t>Adres:</w:t>
      </w:r>
      <w:r w:rsidRPr="0068116B">
        <w:rPr>
          <w:sz w:val="22"/>
          <w:szCs w:val="22"/>
        </w:rPr>
        <w:t xml:space="preserve"> Fevzi Çakmak 1 Sok. No:14/3 Demirtepe-Kızılay/Ankara</w:t>
      </w:r>
    </w:p>
    <w:p w:rsidR="00B245B1" w:rsidRPr="0068116B" w:rsidRDefault="00B245B1" w:rsidP="00B245B1">
      <w:pPr>
        <w:ind w:right="72"/>
        <w:jc w:val="both"/>
        <w:rPr>
          <w:sz w:val="22"/>
          <w:szCs w:val="22"/>
        </w:rPr>
      </w:pPr>
      <w:r w:rsidRPr="0068116B">
        <w:rPr>
          <w:b/>
          <w:sz w:val="22"/>
          <w:szCs w:val="22"/>
        </w:rPr>
        <w:t>Telefon:</w:t>
      </w:r>
      <w:r w:rsidRPr="0068116B">
        <w:rPr>
          <w:sz w:val="22"/>
          <w:szCs w:val="22"/>
        </w:rPr>
        <w:t xml:space="preserve"> 0312-230 73 11</w:t>
      </w:r>
      <w:r>
        <w:rPr>
          <w:sz w:val="22"/>
          <w:szCs w:val="22"/>
        </w:rPr>
        <w:t xml:space="preserve"> - </w:t>
      </w:r>
      <w:r w:rsidRPr="0068116B">
        <w:rPr>
          <w:b/>
          <w:sz w:val="22"/>
          <w:szCs w:val="22"/>
        </w:rPr>
        <w:t>Faks:</w:t>
      </w:r>
      <w:r w:rsidRPr="0068116B">
        <w:rPr>
          <w:sz w:val="22"/>
          <w:szCs w:val="22"/>
        </w:rPr>
        <w:t xml:space="preserve"> 0312-230 14 83 </w:t>
      </w:r>
    </w:p>
    <w:p w:rsidR="00B245B1" w:rsidRPr="0068116B" w:rsidRDefault="00B245B1" w:rsidP="00B245B1">
      <w:pPr>
        <w:ind w:right="72"/>
        <w:jc w:val="both"/>
        <w:rPr>
          <w:sz w:val="22"/>
          <w:szCs w:val="22"/>
          <w:u w:val="single"/>
        </w:rPr>
      </w:pPr>
      <w:r w:rsidRPr="0068116B">
        <w:rPr>
          <w:b/>
          <w:sz w:val="22"/>
          <w:szCs w:val="22"/>
        </w:rPr>
        <w:t>Web sitesi:</w:t>
      </w:r>
      <w:r w:rsidRPr="0068116B">
        <w:rPr>
          <w:sz w:val="22"/>
          <w:szCs w:val="22"/>
        </w:rPr>
        <w:t xml:space="preserve"> </w:t>
      </w:r>
      <w:r w:rsidRPr="0068116B">
        <w:rPr>
          <w:b/>
          <w:sz w:val="22"/>
          <w:szCs w:val="22"/>
        </w:rPr>
        <w:t>:</w:t>
      </w:r>
      <w:r w:rsidRPr="0068116B">
        <w:rPr>
          <w:sz w:val="22"/>
          <w:szCs w:val="22"/>
        </w:rPr>
        <w:t xml:space="preserve"> </w:t>
      </w:r>
      <w:hyperlink r:id="rId190" w:history="1">
        <w:r w:rsidRPr="0068116B">
          <w:rPr>
            <w:rStyle w:val="Hyperlink"/>
            <w:sz w:val="22"/>
            <w:szCs w:val="22"/>
          </w:rPr>
          <w:t>www.tkorlervakfi.org.tr</w:t>
        </w:r>
      </w:hyperlink>
      <w:r>
        <w:rPr>
          <w:sz w:val="22"/>
          <w:szCs w:val="22"/>
        </w:rPr>
        <w:t xml:space="preserve"> - </w:t>
      </w:r>
      <w:r w:rsidRPr="0068116B">
        <w:rPr>
          <w:b/>
          <w:sz w:val="22"/>
          <w:szCs w:val="22"/>
        </w:rPr>
        <w:t>E-posta:</w:t>
      </w:r>
      <w:r w:rsidRPr="0068116B">
        <w:rPr>
          <w:sz w:val="22"/>
          <w:szCs w:val="22"/>
        </w:rPr>
        <w:t xml:space="preserve"> </w:t>
      </w:r>
      <w:hyperlink r:id="rId191" w:history="1">
        <w:r w:rsidRPr="0068116B">
          <w:rPr>
            <w:rStyle w:val="Hyperlink"/>
            <w:sz w:val="22"/>
            <w:szCs w:val="22"/>
          </w:rPr>
          <w:t>tkvakfi@gmail.com</w:t>
        </w:r>
      </w:hyperlink>
      <w:r w:rsidRPr="0068116B">
        <w:rPr>
          <w:sz w:val="22"/>
          <w:szCs w:val="22"/>
        </w:rPr>
        <w:t xml:space="preserve"> </w:t>
      </w:r>
    </w:p>
    <w:p w:rsidR="00B245B1" w:rsidRPr="0068116B" w:rsidRDefault="00B245B1" w:rsidP="00B245B1">
      <w:pPr>
        <w:ind w:right="72"/>
        <w:jc w:val="both"/>
        <w:rPr>
          <w:sz w:val="22"/>
          <w:szCs w:val="22"/>
        </w:rPr>
      </w:pPr>
      <w:r w:rsidRPr="0068116B">
        <w:rPr>
          <w:b/>
          <w:sz w:val="22"/>
          <w:szCs w:val="22"/>
        </w:rPr>
        <w:t>İrtibata geçilecek kişi:</w:t>
      </w:r>
      <w:r w:rsidRPr="0068116B">
        <w:rPr>
          <w:sz w:val="22"/>
          <w:szCs w:val="22"/>
        </w:rPr>
        <w:t xml:space="preserve"> Şükrü Yurdakan</w:t>
      </w:r>
    </w:p>
    <w:p w:rsidR="00B245B1" w:rsidRPr="0068116B" w:rsidRDefault="00B245B1" w:rsidP="00B245B1">
      <w:pPr>
        <w:ind w:right="72"/>
        <w:jc w:val="both"/>
        <w:rPr>
          <w:sz w:val="22"/>
          <w:szCs w:val="22"/>
          <w:u w:val="single"/>
        </w:rPr>
      </w:pPr>
      <w:r w:rsidRPr="0068116B">
        <w:rPr>
          <w:b/>
          <w:sz w:val="22"/>
          <w:szCs w:val="22"/>
        </w:rPr>
        <w:t xml:space="preserve">Telefon: </w:t>
      </w:r>
      <w:r w:rsidRPr="0068116B">
        <w:rPr>
          <w:sz w:val="22"/>
          <w:szCs w:val="22"/>
        </w:rPr>
        <w:t>0312- 230 73 11</w:t>
      </w:r>
      <w:r>
        <w:rPr>
          <w:sz w:val="22"/>
          <w:szCs w:val="22"/>
        </w:rPr>
        <w:t xml:space="preserve"> - </w:t>
      </w:r>
      <w:r w:rsidRPr="0068116B">
        <w:rPr>
          <w:b/>
          <w:sz w:val="22"/>
          <w:szCs w:val="22"/>
        </w:rPr>
        <w:t>Faks:</w:t>
      </w:r>
      <w:r w:rsidRPr="0068116B">
        <w:rPr>
          <w:sz w:val="22"/>
          <w:szCs w:val="22"/>
        </w:rPr>
        <w:t xml:space="preserve"> 0312-230 14 83</w:t>
      </w:r>
      <w:r>
        <w:rPr>
          <w:sz w:val="22"/>
          <w:szCs w:val="22"/>
        </w:rPr>
        <w:t xml:space="preserve"> - </w:t>
      </w:r>
      <w:r w:rsidRPr="0068116B">
        <w:rPr>
          <w:b/>
          <w:sz w:val="22"/>
          <w:szCs w:val="22"/>
        </w:rPr>
        <w:t>E-posta:</w:t>
      </w:r>
      <w:r w:rsidRPr="0068116B">
        <w:rPr>
          <w:sz w:val="22"/>
          <w:szCs w:val="22"/>
        </w:rPr>
        <w:t xml:space="preserve"> </w:t>
      </w:r>
      <w:hyperlink r:id="rId192" w:history="1">
        <w:r w:rsidRPr="0068116B">
          <w:rPr>
            <w:rStyle w:val="Hyperlink"/>
            <w:sz w:val="22"/>
            <w:szCs w:val="22"/>
          </w:rPr>
          <w:t>sukruyurdakan@gmail.com</w:t>
        </w:r>
      </w:hyperlink>
      <w:r w:rsidRPr="0068116B">
        <w:rPr>
          <w:sz w:val="22"/>
          <w:szCs w:val="22"/>
        </w:rPr>
        <w:t xml:space="preserve"> </w:t>
      </w:r>
    </w:p>
    <w:p w:rsidR="00B245B1" w:rsidRPr="0068116B" w:rsidRDefault="00B245B1" w:rsidP="00B245B1">
      <w:pPr>
        <w:ind w:right="72"/>
        <w:jc w:val="both"/>
        <w:rPr>
          <w:sz w:val="22"/>
          <w:szCs w:val="22"/>
        </w:rPr>
      </w:pPr>
    </w:p>
    <w:p w:rsidR="00B245B1" w:rsidRPr="0068116B" w:rsidRDefault="00B245B1" w:rsidP="00B245B1">
      <w:pPr>
        <w:ind w:right="72"/>
        <w:jc w:val="both"/>
        <w:rPr>
          <w:sz w:val="22"/>
          <w:szCs w:val="22"/>
        </w:rPr>
      </w:pPr>
      <w:r w:rsidRPr="0068116B">
        <w:rPr>
          <w:b/>
          <w:sz w:val="22"/>
          <w:szCs w:val="22"/>
        </w:rPr>
        <w:t>Ayrımcılıkla ilgili yürütülen faaliyet türleri:</w:t>
      </w:r>
      <w:r w:rsidRPr="0068116B">
        <w:rPr>
          <w:sz w:val="22"/>
          <w:szCs w:val="22"/>
        </w:rPr>
        <w:t xml:space="preserve"> eğitim, kültürel faaliyet/sergi, dezavantajlı gruplarla düzenlenen proje/faaliyet,</w:t>
      </w:r>
      <w:r>
        <w:rPr>
          <w:sz w:val="22"/>
          <w:szCs w:val="22"/>
        </w:rPr>
        <w:t xml:space="preserve"> </w:t>
      </w:r>
      <w:r w:rsidRPr="0068116B">
        <w:rPr>
          <w:sz w:val="22"/>
          <w:szCs w:val="22"/>
        </w:rPr>
        <w:t>ödül mükâfat verme.</w:t>
      </w:r>
    </w:p>
    <w:p w:rsidR="00B245B1" w:rsidRPr="0068116B" w:rsidRDefault="00B245B1" w:rsidP="00B245B1">
      <w:pPr>
        <w:ind w:right="72"/>
        <w:jc w:val="both"/>
        <w:rPr>
          <w:sz w:val="22"/>
          <w:szCs w:val="22"/>
        </w:rPr>
      </w:pPr>
      <w:r w:rsidRPr="0068116B">
        <w:rPr>
          <w:b/>
          <w:sz w:val="22"/>
          <w:szCs w:val="22"/>
        </w:rPr>
        <w:t>Ayrımcılıkla ilgili faaliyetin ana teması:</w:t>
      </w:r>
      <w:r w:rsidRPr="0068116B">
        <w:rPr>
          <w:sz w:val="22"/>
          <w:szCs w:val="22"/>
        </w:rPr>
        <w:t xml:space="preserve"> ırkçılık, din ve inançtemelinde ayrımcılık, engellilik temelinde ayrımcılık, toplumsal cinsiyetle ilgili sorunlar, yabancı düşmanlığı, ırk ve etnik köken temelinde ayrımcılık, cinsel yönelim temelinde ayrımcılık.</w:t>
      </w:r>
    </w:p>
    <w:p w:rsidR="00B245B1" w:rsidRPr="0068116B" w:rsidRDefault="00B245B1" w:rsidP="00B245B1">
      <w:pPr>
        <w:ind w:right="72"/>
        <w:jc w:val="both"/>
        <w:rPr>
          <w:sz w:val="22"/>
          <w:szCs w:val="22"/>
        </w:rPr>
      </w:pPr>
      <w:r w:rsidRPr="0068116B">
        <w:rPr>
          <w:b/>
          <w:sz w:val="22"/>
          <w:szCs w:val="22"/>
        </w:rPr>
        <w:t>Ayrımcılıkla ilgili faaliyetle ele alınan konular:</w:t>
      </w:r>
      <w:r w:rsidRPr="0068116B">
        <w:rPr>
          <w:sz w:val="22"/>
          <w:szCs w:val="22"/>
        </w:rPr>
        <w:t xml:space="preserve"> işgücü piyasası, kültür, spor, hukuk, sağlık, eğitim.</w:t>
      </w:r>
    </w:p>
    <w:p w:rsidR="00B72E02" w:rsidRDefault="00B245B1" w:rsidP="00B245B1">
      <w:pPr>
        <w:ind w:right="72"/>
        <w:jc w:val="both"/>
        <w:rPr>
          <w:sz w:val="22"/>
          <w:szCs w:val="22"/>
        </w:rPr>
      </w:pPr>
      <w:r w:rsidRPr="0068116B">
        <w:rPr>
          <w:b/>
          <w:sz w:val="22"/>
          <w:szCs w:val="22"/>
        </w:rPr>
        <w:t>Ayrımcılıkla ilgili faaliyetle hedef alınan temel gruplar:</w:t>
      </w:r>
      <w:r w:rsidRPr="0068116B">
        <w:rPr>
          <w:sz w:val="22"/>
          <w:szCs w:val="22"/>
        </w:rPr>
        <w:t xml:space="preserve"> çocuklar, gençler, öğrenciler, dezavantajlı gruplar, kadınlar.</w:t>
      </w:r>
    </w:p>
    <w:p w:rsidR="00B72E02" w:rsidRDefault="00B72E02" w:rsidP="00B72E02">
      <w:r>
        <w:br w:type="page"/>
      </w: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49" w:name="_Toc296826352"/>
      <w:r w:rsidRPr="00B72E02">
        <w:rPr>
          <w:rFonts w:ascii="Times New Roman" w:hAnsi="Times New Roman" w:cs="Times New Roman"/>
          <w:sz w:val="22"/>
          <w:szCs w:val="28"/>
        </w:rPr>
        <w:lastRenderedPageBreak/>
        <w:t>Türkiye Maden İşçileri Sendikası (MADEN-İŞ)</w:t>
      </w:r>
      <w:bookmarkEnd w:id="249"/>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Strazburg Cad. No:7, Sıhhiye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0312-231 73 55  / 56 / 57 - </w:t>
      </w:r>
      <w:r w:rsidRPr="00B562C8">
        <w:rPr>
          <w:b/>
          <w:sz w:val="22"/>
          <w:szCs w:val="22"/>
        </w:rPr>
        <w:t>Faks:</w:t>
      </w:r>
      <w:r w:rsidRPr="00B562C8">
        <w:rPr>
          <w:sz w:val="22"/>
          <w:szCs w:val="22"/>
        </w:rPr>
        <w:t xml:space="preserve"> 0312-229 89 31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93" w:history="1">
        <w:r w:rsidRPr="00B562C8">
          <w:rPr>
            <w:rStyle w:val="Hyperlink"/>
            <w:sz w:val="22"/>
            <w:szCs w:val="22"/>
          </w:rPr>
          <w:t>www.madenis.org.tr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94" w:history="1">
        <w:r w:rsidRPr="00B562C8">
          <w:rPr>
            <w:rStyle w:val="Hyperlink"/>
            <w:sz w:val="22"/>
            <w:szCs w:val="22"/>
          </w:rPr>
          <w:t>bilgi@madenis.org.tr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Murat Bekem</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0312-231 73 55 - </w:t>
      </w:r>
      <w:r w:rsidRPr="00B562C8">
        <w:rPr>
          <w:b/>
          <w:sz w:val="22"/>
          <w:szCs w:val="22"/>
        </w:rPr>
        <w:t>Faks:</w:t>
      </w:r>
      <w:r w:rsidRPr="00B562C8">
        <w:rPr>
          <w:sz w:val="22"/>
          <w:szCs w:val="22"/>
        </w:rPr>
        <w:t xml:space="preserve"> 0312-229 89 31 - </w:t>
      </w:r>
      <w:r w:rsidRPr="00B562C8">
        <w:rPr>
          <w:b/>
          <w:sz w:val="22"/>
          <w:szCs w:val="22"/>
        </w:rPr>
        <w:t>E-posta:</w:t>
      </w:r>
      <w:r w:rsidRPr="00B562C8">
        <w:rPr>
          <w:sz w:val="22"/>
          <w:szCs w:val="22"/>
        </w:rPr>
        <w:t xml:space="preserve"> </w:t>
      </w:r>
      <w:hyperlink r:id="rId195" w:history="1">
        <w:r w:rsidRPr="00B562C8">
          <w:rPr>
            <w:rStyle w:val="Hyperlink"/>
            <w:sz w:val="22"/>
            <w:szCs w:val="22"/>
          </w:rPr>
          <w:t>bilgi@madenis.org.tr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sendikasızlaştırma.</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tüm bireyler.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0" w:name="_Toc296826353"/>
      <w:r w:rsidRPr="00B72E02">
        <w:rPr>
          <w:rFonts w:ascii="Times New Roman" w:hAnsi="Times New Roman" w:cs="Times New Roman"/>
          <w:sz w:val="22"/>
          <w:szCs w:val="28"/>
        </w:rPr>
        <w:t>Türkiye Motorlu Taşıt İşçileri Sendikası (TÜMTİS)</w:t>
      </w:r>
      <w:bookmarkEnd w:id="250"/>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İnebey Mahallesi</w:t>
      </w:r>
      <w:smartTag w:uri="urn:schemas-microsoft-com:office:smarttags" w:element="PersonName">
        <w:r w:rsidRPr="00B562C8">
          <w:rPr>
            <w:sz w:val="22"/>
            <w:szCs w:val="22"/>
          </w:rPr>
          <w:t>,</w:t>
        </w:r>
      </w:smartTag>
      <w:r w:rsidRPr="00B562C8">
        <w:rPr>
          <w:sz w:val="22"/>
          <w:szCs w:val="22"/>
        </w:rPr>
        <w:t xml:space="preserve"> İnkılap Caddesi</w:t>
      </w:r>
      <w:smartTag w:uri="urn:schemas-microsoft-com:office:smarttags" w:element="PersonName">
        <w:r w:rsidRPr="00B562C8">
          <w:rPr>
            <w:sz w:val="22"/>
            <w:szCs w:val="22"/>
          </w:rPr>
          <w:t>,</w:t>
        </w:r>
      </w:smartTag>
      <w:r w:rsidRPr="00B562C8">
        <w:rPr>
          <w:sz w:val="22"/>
          <w:szCs w:val="22"/>
        </w:rPr>
        <w:t xml:space="preserve"> No: 25/1-2-3, Aksaray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0212-530 07 43 / 530 07 44 - </w:t>
      </w:r>
      <w:r w:rsidRPr="00B562C8">
        <w:rPr>
          <w:b/>
          <w:sz w:val="22"/>
          <w:szCs w:val="22"/>
        </w:rPr>
        <w:t>Faks:</w:t>
      </w:r>
      <w:r w:rsidRPr="00B562C8">
        <w:rPr>
          <w:sz w:val="22"/>
          <w:szCs w:val="22"/>
        </w:rPr>
        <w:t xml:space="preserve"> 0212-588 26 20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196" w:history="1">
        <w:r w:rsidRPr="00B562C8">
          <w:rPr>
            <w:rStyle w:val="Hyperlink"/>
            <w:sz w:val="22"/>
            <w:szCs w:val="22"/>
          </w:rPr>
          <w:t>www.tumtis.org.tr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197" w:history="1">
        <w:r w:rsidRPr="00B562C8">
          <w:rPr>
            <w:rStyle w:val="Hyperlink"/>
            <w:sz w:val="22"/>
            <w:szCs w:val="22"/>
          </w:rPr>
          <w:t>info@tumtis.org.tr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Gürel Yılmaz</w:t>
      </w:r>
    </w:p>
    <w:p w:rsidR="00B245B1" w:rsidRPr="00B562C8" w:rsidRDefault="00B245B1" w:rsidP="00B245B1">
      <w:pPr>
        <w:ind w:right="72"/>
        <w:jc w:val="both"/>
        <w:rPr>
          <w:b/>
          <w:sz w:val="22"/>
          <w:szCs w:val="22"/>
        </w:rPr>
      </w:pPr>
      <w:r w:rsidRPr="00B562C8">
        <w:rPr>
          <w:b/>
          <w:sz w:val="22"/>
          <w:szCs w:val="22"/>
        </w:rPr>
        <w:t>Telefon:</w:t>
      </w:r>
      <w:r w:rsidRPr="00B562C8">
        <w:rPr>
          <w:sz w:val="22"/>
          <w:szCs w:val="22"/>
        </w:rPr>
        <w:t xml:space="preserve"> 0212-530 07 43 - </w:t>
      </w:r>
      <w:r w:rsidRPr="00B562C8">
        <w:rPr>
          <w:b/>
          <w:sz w:val="22"/>
          <w:szCs w:val="22"/>
        </w:rPr>
        <w:t>Faks:</w:t>
      </w:r>
      <w:r w:rsidRPr="00B562C8">
        <w:rPr>
          <w:sz w:val="22"/>
          <w:szCs w:val="22"/>
        </w:rPr>
        <w:t xml:space="preserve"> 0212-588 26 20</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198" w:history="1">
        <w:r w:rsidRPr="00B562C8">
          <w:rPr>
            <w:rStyle w:val="Hyperlink"/>
            <w:sz w:val="22"/>
            <w:szCs w:val="22"/>
          </w:rPr>
          <w:t>yilmaz.gurel@tumtis.org.tr</w:t>
        </w:r>
      </w:hyperlink>
      <w:r w:rsidRPr="00B562C8">
        <w:rPr>
          <w:sz w:val="22"/>
          <w:szCs w:val="22"/>
        </w:rPr>
        <w:t xml:space="preserve">; </w:t>
      </w:r>
      <w:hyperlink r:id="rId199" w:history="1">
        <w:r w:rsidRPr="00B562C8">
          <w:rPr>
            <w:rStyle w:val="Hyperlink"/>
            <w:sz w:val="22"/>
            <w:szCs w:val="22"/>
          </w:rPr>
          <w:t>gurelyilmaz1964@hotmail.com</w:t>
        </w:r>
      </w:hyperlink>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1" w:name="_Toc296826354"/>
      <w:r w:rsidRPr="00B72E02">
        <w:rPr>
          <w:rFonts w:ascii="Times New Roman" w:hAnsi="Times New Roman" w:cs="Times New Roman"/>
          <w:sz w:val="22"/>
          <w:szCs w:val="28"/>
        </w:rPr>
        <w:t>Türkiye Ortopedik Özürlüler Federasyonu (TOOF)</w:t>
      </w:r>
      <w:bookmarkEnd w:id="251"/>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Arpaemini Mah. Dr. Ahmet Paşa Sok. No: 1, Fatih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0212-635 94 82 - </w:t>
      </w:r>
      <w:r w:rsidRPr="00B562C8">
        <w:rPr>
          <w:b/>
          <w:sz w:val="22"/>
          <w:szCs w:val="22"/>
        </w:rPr>
        <w:t>Faks:</w:t>
      </w:r>
      <w:r w:rsidRPr="00B562C8">
        <w:rPr>
          <w:sz w:val="22"/>
          <w:szCs w:val="22"/>
        </w:rPr>
        <w:t xml:space="preserve"> 0212-534 59 80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00" w:history="1">
        <w:r w:rsidRPr="00B562C8">
          <w:rPr>
            <w:rStyle w:val="Hyperlink"/>
            <w:sz w:val="22"/>
            <w:szCs w:val="22"/>
          </w:rPr>
          <w:t>www.toof.org.tr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01" w:history="1">
        <w:r w:rsidRPr="00B562C8">
          <w:rPr>
            <w:rStyle w:val="Hyperlink"/>
            <w:sz w:val="22"/>
            <w:szCs w:val="22"/>
          </w:rPr>
          <w:t>info@toof.org.tr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Ayhan Bahçeli</w:t>
      </w:r>
    </w:p>
    <w:p w:rsidR="00B245B1" w:rsidRPr="00B562C8" w:rsidRDefault="00B245B1" w:rsidP="00B245B1">
      <w:pPr>
        <w:ind w:right="72"/>
        <w:jc w:val="both"/>
        <w:rPr>
          <w:color w:val="0000FF"/>
          <w:sz w:val="22"/>
          <w:szCs w:val="22"/>
          <w:u w:val="single"/>
        </w:rPr>
      </w:pPr>
      <w:r w:rsidRPr="00B562C8">
        <w:rPr>
          <w:b/>
          <w:sz w:val="22"/>
          <w:szCs w:val="22"/>
        </w:rPr>
        <w:t>Faks:</w:t>
      </w:r>
      <w:r w:rsidRPr="00B562C8">
        <w:rPr>
          <w:sz w:val="22"/>
          <w:szCs w:val="22"/>
        </w:rPr>
        <w:t xml:space="preserve"> 0212-534 59 80 - </w:t>
      </w:r>
      <w:r w:rsidRPr="00B562C8">
        <w:rPr>
          <w:b/>
          <w:sz w:val="22"/>
          <w:szCs w:val="22"/>
        </w:rPr>
        <w:t>E-posta:</w:t>
      </w:r>
      <w:r w:rsidRPr="00B562C8">
        <w:rPr>
          <w:sz w:val="22"/>
          <w:szCs w:val="22"/>
        </w:rPr>
        <w:t xml:space="preserve"> </w:t>
      </w:r>
      <w:hyperlink r:id="rId202" w:history="1">
        <w:r w:rsidRPr="00B562C8">
          <w:rPr>
            <w:rStyle w:val="Hyperlink"/>
            <w:sz w:val="22"/>
            <w:szCs w:val="22"/>
          </w:rPr>
          <w:t>abahceli@hotmail.com</w:t>
        </w:r>
      </w:hyperlink>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2" w:name="_Toc296826355"/>
      <w:r w:rsidRPr="00B72E02">
        <w:rPr>
          <w:rFonts w:ascii="Times New Roman" w:hAnsi="Times New Roman" w:cs="Times New Roman"/>
          <w:sz w:val="22"/>
          <w:szCs w:val="28"/>
        </w:rPr>
        <w:t>Türkiye Otel, Lokanta, Dinlenme Yerleri İşçileri Sendikası (TOLEYİS)</w:t>
      </w:r>
      <w:bookmarkEnd w:id="252"/>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İnebey Mah. Küçük Langa Cad. Bilir İş Merkezi No: 16/18 Kat: 3, Aksaray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0212-530 73 82 - </w:t>
      </w:r>
      <w:r w:rsidRPr="00B562C8">
        <w:rPr>
          <w:b/>
          <w:sz w:val="22"/>
          <w:szCs w:val="22"/>
        </w:rPr>
        <w:t>Faks:</w:t>
      </w:r>
      <w:r w:rsidRPr="00B562C8">
        <w:rPr>
          <w:sz w:val="22"/>
          <w:szCs w:val="22"/>
        </w:rPr>
        <w:t xml:space="preserve"> 0212-530 72 99</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03" w:history="1">
        <w:r w:rsidRPr="00B562C8">
          <w:rPr>
            <w:rStyle w:val="Hyperlink"/>
            <w:sz w:val="22"/>
            <w:szCs w:val="22"/>
          </w:rPr>
          <w:t>www.toleyis.org.tr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04" w:history="1">
        <w:r w:rsidRPr="00B562C8">
          <w:rPr>
            <w:rStyle w:val="Hyperlink"/>
            <w:sz w:val="22"/>
            <w:szCs w:val="22"/>
          </w:rPr>
          <w:t>toleyis@toleyis.org.tr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Barış Erdem Gürkan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0212-530 73 82 - </w:t>
      </w:r>
      <w:r w:rsidRPr="00B562C8">
        <w:rPr>
          <w:b/>
          <w:sz w:val="22"/>
          <w:szCs w:val="22"/>
        </w:rPr>
        <w:t>Faks:</w:t>
      </w:r>
      <w:r w:rsidRPr="00B562C8">
        <w:rPr>
          <w:sz w:val="22"/>
          <w:szCs w:val="22"/>
        </w:rPr>
        <w:t xml:space="preserve"> 0212-530 72 99 - </w:t>
      </w:r>
      <w:r w:rsidRPr="00B562C8">
        <w:rPr>
          <w:b/>
          <w:sz w:val="22"/>
          <w:szCs w:val="22"/>
        </w:rPr>
        <w:t>E-posta:</w:t>
      </w:r>
      <w:r w:rsidRPr="00B562C8">
        <w:rPr>
          <w:sz w:val="22"/>
          <w:szCs w:val="22"/>
        </w:rPr>
        <w:t xml:space="preserve"> </w:t>
      </w:r>
      <w:hyperlink r:id="rId205" w:history="1">
        <w:r w:rsidRPr="00B562C8">
          <w:rPr>
            <w:rStyle w:val="Hyperlink"/>
            <w:sz w:val="22"/>
            <w:szCs w:val="22"/>
          </w:rPr>
          <w:t>tis@toleyis.org.tr</w:t>
        </w:r>
      </w:hyperlink>
    </w:p>
    <w:p w:rsidR="00B245B1" w:rsidRPr="00B562C8" w:rsidRDefault="00B245B1" w:rsidP="00B245B1">
      <w:pPr>
        <w:tabs>
          <w:tab w:val="left" w:pos="284"/>
        </w:tabs>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3" w:name="_Toc296826356"/>
      <w:r w:rsidRPr="00B72E02">
        <w:rPr>
          <w:rFonts w:ascii="Times New Roman" w:hAnsi="Times New Roman" w:cs="Times New Roman"/>
          <w:sz w:val="22"/>
          <w:szCs w:val="28"/>
        </w:rPr>
        <w:t>Türkiye Özürlüler Eğitim ve Dayanışma Vakfı (ÖZEV)</w:t>
      </w:r>
      <w:bookmarkEnd w:id="253"/>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Fatih Cad. Çağla Sok No: 2, Keçiören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0312-360 97 47 - </w:t>
      </w:r>
      <w:r w:rsidRPr="00B562C8">
        <w:rPr>
          <w:b/>
          <w:sz w:val="22"/>
          <w:szCs w:val="22"/>
        </w:rPr>
        <w:t>Faks:</w:t>
      </w:r>
      <w:r w:rsidRPr="00B562C8">
        <w:rPr>
          <w:sz w:val="22"/>
          <w:szCs w:val="22"/>
        </w:rPr>
        <w:t xml:space="preserve"> 0312-360 97 47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06" w:history="1">
        <w:r w:rsidRPr="00B562C8">
          <w:rPr>
            <w:rStyle w:val="Hyperlink"/>
            <w:sz w:val="22"/>
            <w:szCs w:val="22"/>
          </w:rPr>
          <w:t>www.ozevvakfi.org</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07" w:history="1">
        <w:r w:rsidRPr="00B562C8">
          <w:rPr>
            <w:rStyle w:val="Hyperlink"/>
            <w:sz w:val="22"/>
            <w:szCs w:val="22"/>
          </w:rPr>
          <w:t>info@ozevvakfi.org</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Tekin Başer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0312-360 97 47 - </w:t>
      </w:r>
      <w:r w:rsidRPr="00B562C8">
        <w:rPr>
          <w:b/>
          <w:sz w:val="22"/>
          <w:szCs w:val="22"/>
        </w:rPr>
        <w:t>Faks:</w:t>
      </w:r>
      <w:r w:rsidRPr="00B562C8">
        <w:rPr>
          <w:sz w:val="22"/>
          <w:szCs w:val="22"/>
        </w:rPr>
        <w:t xml:space="preserve"> 0312-360 97 48 - </w:t>
      </w:r>
      <w:r w:rsidRPr="00B562C8">
        <w:rPr>
          <w:b/>
          <w:sz w:val="22"/>
          <w:szCs w:val="22"/>
        </w:rPr>
        <w:t>E-posta:</w:t>
      </w:r>
      <w:r w:rsidRPr="00B562C8">
        <w:rPr>
          <w:sz w:val="22"/>
          <w:szCs w:val="22"/>
        </w:rPr>
        <w:t xml:space="preserve"> </w:t>
      </w:r>
      <w:hyperlink r:id="rId208" w:history="1">
        <w:r w:rsidRPr="00B562C8">
          <w:rPr>
            <w:rStyle w:val="Hyperlink"/>
            <w:sz w:val="22"/>
            <w:szCs w:val="22"/>
          </w:rPr>
          <w:t>info@ozevvakfi.org</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bilgi-belge toplama/veri derleme.</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hukuk</w:t>
      </w:r>
      <w:smartTag w:uri="urn:schemas-microsoft-com:office:smarttags" w:element="PersonName">
        <w:r w:rsidRPr="00B562C8">
          <w:rPr>
            <w:sz w:val="22"/>
            <w:szCs w:val="22"/>
          </w:rPr>
          <w:t>,</w:t>
        </w:r>
      </w:smartTag>
      <w:r w:rsidRPr="00B562C8">
        <w:rPr>
          <w:sz w:val="22"/>
          <w:szCs w:val="22"/>
        </w:rPr>
        <w:t xml:space="preserve"> eğitim.</w:t>
      </w:r>
    </w:p>
    <w:p w:rsidR="00B72E02"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gazeteciler</w:t>
      </w:r>
      <w:smartTag w:uri="urn:schemas-microsoft-com:office:smarttags" w:element="PersonName">
        <w:r w:rsidRPr="00B562C8">
          <w:rPr>
            <w:sz w:val="22"/>
            <w:szCs w:val="22"/>
          </w:rPr>
          <w:t>,</w:t>
        </w:r>
      </w:smartTag>
      <w:r w:rsidRPr="00B562C8">
        <w:rPr>
          <w:sz w:val="22"/>
          <w:szCs w:val="22"/>
        </w:rPr>
        <w:t xml:space="preserve"> medya</w:t>
      </w:r>
      <w:smartTag w:uri="urn:schemas-microsoft-com:office:smarttags" w:element="PersonName">
        <w:r w:rsidRPr="00B562C8">
          <w:rPr>
            <w:sz w:val="22"/>
            <w:szCs w:val="22"/>
          </w:rPr>
          <w:t>,</w:t>
        </w:r>
      </w:smartTag>
      <w:r w:rsidRPr="00B562C8">
        <w:rPr>
          <w:sz w:val="22"/>
          <w:szCs w:val="22"/>
        </w:rPr>
        <w:t xml:space="preserve"> dezavantajlı gruplar</w:t>
      </w:r>
      <w:smartTag w:uri="urn:schemas-microsoft-com:office:smarttags" w:element="PersonName">
        <w:r w:rsidRPr="00B562C8">
          <w:rPr>
            <w:sz w:val="22"/>
            <w:szCs w:val="22"/>
          </w:rPr>
          <w:t>,</w:t>
        </w:r>
      </w:smartTag>
      <w:r w:rsidRPr="00B562C8">
        <w:rPr>
          <w:sz w:val="22"/>
          <w:szCs w:val="22"/>
        </w:rPr>
        <w:t xml:space="preserve"> kamu görevlileri.</w:t>
      </w:r>
    </w:p>
    <w:p w:rsidR="00B72E02" w:rsidRDefault="00B72E02" w:rsidP="00B72E02">
      <w:r>
        <w:br w:type="page"/>
      </w: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4" w:name="_Toc296826357"/>
      <w:r w:rsidRPr="00B72E02">
        <w:rPr>
          <w:rFonts w:ascii="Times New Roman" w:hAnsi="Times New Roman" w:cs="Times New Roman"/>
          <w:sz w:val="22"/>
          <w:szCs w:val="28"/>
        </w:rPr>
        <w:lastRenderedPageBreak/>
        <w:t>Türkiye Petrol Kimya Lastik İşçileri Sendikası (PETROL-İŞ)</w:t>
      </w:r>
      <w:bookmarkEnd w:id="254"/>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Kuşbakışı Cad. No: 25 Altunizade, Üsküdar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0216-474 98 70 - </w:t>
      </w:r>
      <w:r w:rsidRPr="00B562C8">
        <w:rPr>
          <w:b/>
          <w:sz w:val="22"/>
          <w:szCs w:val="22"/>
        </w:rPr>
        <w:t>Faks:</w:t>
      </w:r>
      <w:r w:rsidRPr="00B562C8">
        <w:rPr>
          <w:sz w:val="22"/>
          <w:szCs w:val="22"/>
        </w:rPr>
        <w:t xml:space="preserve"> 0216-474 98 67</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09" w:history="1">
        <w:r w:rsidRPr="00B562C8">
          <w:rPr>
            <w:rStyle w:val="Hyperlink"/>
            <w:sz w:val="22"/>
            <w:szCs w:val="22"/>
          </w:rPr>
          <w:t>www.petrol-is.org.tr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10" w:history="1">
        <w:r w:rsidRPr="00B562C8">
          <w:rPr>
            <w:rStyle w:val="Hyperlink"/>
            <w:sz w:val="22"/>
            <w:szCs w:val="22"/>
          </w:rPr>
          <w:t>merkez@petrol-is.org.tr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Erhan Kaplan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0216-474 98 70 - </w:t>
      </w:r>
      <w:r w:rsidRPr="00B562C8">
        <w:rPr>
          <w:b/>
          <w:sz w:val="22"/>
          <w:szCs w:val="22"/>
        </w:rPr>
        <w:t>Faks:</w:t>
      </w:r>
      <w:r w:rsidRPr="00B562C8">
        <w:rPr>
          <w:sz w:val="22"/>
          <w:szCs w:val="22"/>
        </w:rPr>
        <w:t xml:space="preserve"> 0216-474 98 67 - </w:t>
      </w:r>
      <w:r w:rsidRPr="00B562C8">
        <w:rPr>
          <w:b/>
          <w:sz w:val="22"/>
          <w:szCs w:val="22"/>
        </w:rPr>
        <w:t>E-posta:</w:t>
      </w:r>
      <w:r w:rsidRPr="00B562C8">
        <w:rPr>
          <w:sz w:val="22"/>
          <w:szCs w:val="22"/>
        </w:rPr>
        <w:t xml:space="preserve"> </w:t>
      </w:r>
      <w:hyperlink r:id="rId211" w:history="1">
        <w:r w:rsidRPr="00B562C8">
          <w:rPr>
            <w:rStyle w:val="Hyperlink"/>
            <w:sz w:val="22"/>
            <w:szCs w:val="22"/>
          </w:rPr>
          <w:t>erhankaplan@petrol-is.org.tr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kültürel faaliyet/sergi.</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medya.</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kadınlar.</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5" w:name="_Toc296826358"/>
      <w:r w:rsidRPr="00B72E02">
        <w:rPr>
          <w:rFonts w:ascii="Times New Roman" w:hAnsi="Times New Roman" w:cs="Times New Roman"/>
          <w:sz w:val="22"/>
          <w:szCs w:val="28"/>
        </w:rPr>
        <w:t>Türkiye Sağlık Endüstrisi İşverenleri Sendikası (SEİS)</w:t>
      </w:r>
      <w:bookmarkEnd w:id="255"/>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Sağlık 1 Sok. No: 12/3, Yenişehir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0312-430 65 63 - </w:t>
      </w:r>
      <w:r w:rsidRPr="00B562C8">
        <w:rPr>
          <w:b/>
          <w:sz w:val="22"/>
          <w:szCs w:val="22"/>
        </w:rPr>
        <w:t>Faks:</w:t>
      </w:r>
      <w:r w:rsidRPr="00B562C8">
        <w:rPr>
          <w:sz w:val="22"/>
          <w:szCs w:val="22"/>
        </w:rPr>
        <w:t xml:space="preserve"> 0312-430 61 83</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12" w:history="1">
        <w:r w:rsidRPr="00B562C8">
          <w:rPr>
            <w:rStyle w:val="Hyperlink"/>
            <w:sz w:val="22"/>
            <w:szCs w:val="22"/>
          </w:rPr>
          <w:t>www.seis.org.tr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13" w:history="1">
        <w:r w:rsidRPr="00B562C8">
          <w:rPr>
            <w:rStyle w:val="Hyperlink"/>
            <w:sz w:val="22"/>
            <w:szCs w:val="22"/>
          </w:rPr>
          <w:t>seis@seis.org.tr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Refika Eser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0312-430 65 63 - </w:t>
      </w:r>
      <w:r w:rsidRPr="00B562C8">
        <w:rPr>
          <w:b/>
          <w:sz w:val="22"/>
          <w:szCs w:val="22"/>
        </w:rPr>
        <w:t>Faks:</w:t>
      </w:r>
      <w:r w:rsidRPr="00B562C8">
        <w:rPr>
          <w:sz w:val="22"/>
          <w:szCs w:val="22"/>
        </w:rPr>
        <w:t xml:space="preserve"> 0312-430 61 83 - </w:t>
      </w:r>
      <w:r w:rsidRPr="00B562C8">
        <w:rPr>
          <w:b/>
          <w:sz w:val="22"/>
          <w:szCs w:val="22"/>
        </w:rPr>
        <w:t>E-posta:</w:t>
      </w:r>
      <w:r w:rsidRPr="00B562C8">
        <w:rPr>
          <w:sz w:val="22"/>
          <w:szCs w:val="22"/>
        </w:rPr>
        <w:t xml:space="preserve"> </w:t>
      </w:r>
      <w:hyperlink r:id="rId214" w:history="1">
        <w:r w:rsidRPr="00B562C8">
          <w:rPr>
            <w:rStyle w:val="Hyperlink"/>
            <w:sz w:val="22"/>
            <w:szCs w:val="22"/>
          </w:rPr>
          <w:t>refika.eser@seis.org.tr</w:t>
        </w:r>
      </w:hyperlink>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6" w:name="_Toc296826359"/>
      <w:r w:rsidRPr="00B72E02">
        <w:rPr>
          <w:rFonts w:ascii="Times New Roman" w:hAnsi="Times New Roman" w:cs="Times New Roman"/>
          <w:sz w:val="22"/>
          <w:szCs w:val="28"/>
        </w:rPr>
        <w:t>Türkiye Sakatlar Derneği Genel Merkezi</w:t>
      </w:r>
      <w:bookmarkEnd w:id="256"/>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Gureba Hastanesi Cad. No: 31/4, Fatih / İstanbul</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0212-521 49 12 - </w:t>
      </w:r>
      <w:r w:rsidRPr="00B562C8">
        <w:rPr>
          <w:b/>
          <w:sz w:val="22"/>
          <w:szCs w:val="22"/>
        </w:rPr>
        <w:t>Web sitesi:</w:t>
      </w:r>
      <w:r w:rsidRPr="00B562C8">
        <w:rPr>
          <w:sz w:val="22"/>
          <w:szCs w:val="22"/>
        </w:rPr>
        <w:t xml:space="preserve"> </w:t>
      </w:r>
      <w:hyperlink r:id="rId215" w:history="1">
        <w:r w:rsidRPr="00B562C8">
          <w:rPr>
            <w:rStyle w:val="Hyperlink"/>
            <w:sz w:val="22"/>
            <w:szCs w:val="22"/>
          </w:rPr>
          <w:t>www.tsd.org.tr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16" w:history="1">
        <w:r w:rsidRPr="00B562C8">
          <w:rPr>
            <w:rStyle w:val="Hyperlink"/>
            <w:sz w:val="22"/>
            <w:szCs w:val="22"/>
          </w:rPr>
          <w:t>info@tsd.org.tr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Şükrü Boyraz / H. Ergün İşeri</w:t>
      </w:r>
    </w:p>
    <w:p w:rsidR="00B245B1" w:rsidRPr="00B562C8" w:rsidRDefault="00B245B1" w:rsidP="00B245B1">
      <w:pPr>
        <w:ind w:right="72"/>
        <w:jc w:val="both"/>
        <w:rPr>
          <w:color w:val="0000FF"/>
          <w:sz w:val="22"/>
          <w:szCs w:val="22"/>
          <w:u w:val="single"/>
        </w:rPr>
      </w:pPr>
      <w:r w:rsidRPr="00B562C8">
        <w:rPr>
          <w:b/>
          <w:sz w:val="22"/>
          <w:szCs w:val="22"/>
        </w:rPr>
        <w:t>E-posta:</w:t>
      </w:r>
      <w:r w:rsidRPr="00B562C8">
        <w:rPr>
          <w:sz w:val="22"/>
          <w:szCs w:val="22"/>
        </w:rPr>
        <w:t xml:space="preserve"> </w:t>
      </w:r>
      <w:hyperlink r:id="rId217" w:history="1">
        <w:r w:rsidRPr="00B562C8">
          <w:rPr>
            <w:rStyle w:val="Hyperlink"/>
            <w:sz w:val="22"/>
            <w:szCs w:val="22"/>
          </w:rPr>
          <w:t>sukruboyraz@tsd.org.tr</w:t>
        </w:r>
      </w:hyperlink>
      <w:r w:rsidRPr="00B562C8">
        <w:rPr>
          <w:sz w:val="22"/>
          <w:szCs w:val="22"/>
        </w:rPr>
        <w:t xml:space="preserve">; </w:t>
      </w:r>
      <w:hyperlink r:id="rId218" w:history="1">
        <w:r w:rsidRPr="00B562C8">
          <w:rPr>
            <w:rStyle w:val="Hyperlink"/>
            <w:sz w:val="22"/>
            <w:szCs w:val="22"/>
          </w:rPr>
          <w:t>tsd@tsd.org.tr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 dezavantajlı gruplarla düzenlenen proje/faaliyet.</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engellilik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dernek yöneticileri ve aktivistleri.</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7" w:name="_Toc296826360"/>
      <w:r w:rsidRPr="00B72E02">
        <w:rPr>
          <w:rFonts w:ascii="Times New Roman" w:hAnsi="Times New Roman" w:cs="Times New Roman"/>
          <w:sz w:val="22"/>
          <w:szCs w:val="28"/>
        </w:rPr>
        <w:t>Türkiye Sakatlar Konfederasyonu</w:t>
      </w:r>
      <w:bookmarkEnd w:id="257"/>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Sosyal İşhanı No: 108, Kızılay / Ankara</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0312-434 51 00 - </w:t>
      </w:r>
      <w:r w:rsidRPr="00B562C8">
        <w:rPr>
          <w:b/>
          <w:sz w:val="22"/>
          <w:szCs w:val="22"/>
        </w:rPr>
        <w:t>Faks:</w:t>
      </w:r>
      <w:r w:rsidRPr="00B562C8">
        <w:rPr>
          <w:sz w:val="22"/>
          <w:szCs w:val="22"/>
        </w:rPr>
        <w:t xml:space="preserve"> 0312-434 10 25 - </w:t>
      </w:r>
      <w:r w:rsidRPr="00B562C8">
        <w:rPr>
          <w:b/>
          <w:sz w:val="22"/>
          <w:szCs w:val="22"/>
        </w:rPr>
        <w:t>E-posta:</w:t>
      </w:r>
      <w:r w:rsidRPr="00B562C8">
        <w:rPr>
          <w:sz w:val="22"/>
          <w:szCs w:val="22"/>
        </w:rPr>
        <w:t xml:space="preserve"> </w:t>
      </w:r>
      <w:hyperlink r:id="rId219" w:history="1">
        <w:r w:rsidR="0088636E">
          <w:rPr>
            <w:rStyle w:val="Hyperlink"/>
            <w:sz w:val="22"/>
            <w:szCs w:val="22"/>
          </w:rPr>
          <w:t>tsk_</w:t>
        </w:r>
        <w:r w:rsidRPr="00B562C8">
          <w:rPr>
            <w:rStyle w:val="Hyperlink"/>
            <w:sz w:val="22"/>
            <w:szCs w:val="22"/>
          </w:rPr>
          <w:t>1986@hotmail.com</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Yusuf Çelebi</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0312-434 51 00 - </w:t>
      </w:r>
      <w:r w:rsidRPr="00B562C8">
        <w:rPr>
          <w:b/>
          <w:sz w:val="22"/>
          <w:szCs w:val="22"/>
        </w:rPr>
        <w:t>Faks:</w:t>
      </w:r>
      <w:r w:rsidRPr="00B562C8">
        <w:rPr>
          <w:sz w:val="22"/>
          <w:szCs w:val="22"/>
        </w:rPr>
        <w:t xml:space="preserve"> 0312-434 10 25</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8" w:name="_Toc296826361"/>
      <w:r w:rsidRPr="00B72E02">
        <w:rPr>
          <w:rFonts w:ascii="Times New Roman" w:hAnsi="Times New Roman" w:cs="Times New Roman"/>
          <w:sz w:val="22"/>
          <w:szCs w:val="28"/>
        </w:rPr>
        <w:t>Türkiye Sivil Havacılık Sendikası (HAVA-İŞ)</w:t>
      </w:r>
      <w:bookmarkEnd w:id="258"/>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İncirli Cad. Volkan Apt. No: 68/1</w:t>
      </w:r>
      <w:smartTag w:uri="urn:schemas-microsoft-com:office:smarttags" w:element="PersonName">
        <w:r w:rsidRPr="00B562C8">
          <w:rPr>
            <w:sz w:val="22"/>
            <w:szCs w:val="22"/>
          </w:rPr>
          <w:t>,</w:t>
        </w:r>
      </w:smartTag>
      <w:r w:rsidRPr="00B562C8">
        <w:rPr>
          <w:sz w:val="22"/>
          <w:szCs w:val="22"/>
        </w:rPr>
        <w:t xml:space="preserve"> 34730 Bakırköy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0212-660 20 95 (pbx) - </w:t>
      </w:r>
      <w:r w:rsidRPr="00B562C8">
        <w:rPr>
          <w:b/>
          <w:sz w:val="22"/>
          <w:szCs w:val="22"/>
        </w:rPr>
        <w:t>Faks:</w:t>
      </w:r>
      <w:r w:rsidRPr="00B562C8">
        <w:rPr>
          <w:sz w:val="22"/>
          <w:szCs w:val="22"/>
        </w:rPr>
        <w:t xml:space="preserve"> 0212-571 90 51</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20" w:history="1">
        <w:r w:rsidRPr="00B562C8">
          <w:rPr>
            <w:rStyle w:val="Hyperlink"/>
            <w:sz w:val="22"/>
            <w:szCs w:val="22"/>
          </w:rPr>
          <w:t>www.havais.org.tr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21" w:history="1">
        <w:r w:rsidRPr="00B562C8">
          <w:rPr>
            <w:rStyle w:val="Hyperlink"/>
            <w:sz w:val="22"/>
            <w:szCs w:val="22"/>
          </w:rPr>
          <w:t>havais@havais.org.tr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Kemal Ülker</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0212-660 20 95 - </w:t>
      </w:r>
      <w:r w:rsidRPr="00B562C8">
        <w:rPr>
          <w:b/>
          <w:sz w:val="22"/>
          <w:szCs w:val="22"/>
        </w:rPr>
        <w:t>Faks:</w:t>
      </w:r>
      <w:r w:rsidRPr="00B562C8">
        <w:rPr>
          <w:sz w:val="22"/>
          <w:szCs w:val="22"/>
        </w:rPr>
        <w:t xml:space="preserve"> 0212-571 90 51 - </w:t>
      </w:r>
      <w:r w:rsidRPr="00B562C8">
        <w:rPr>
          <w:b/>
          <w:sz w:val="22"/>
          <w:szCs w:val="22"/>
        </w:rPr>
        <w:t>E-posta:</w:t>
      </w:r>
      <w:r w:rsidRPr="00B562C8">
        <w:rPr>
          <w:sz w:val="22"/>
          <w:szCs w:val="22"/>
        </w:rPr>
        <w:t xml:space="preserve"> </w:t>
      </w:r>
      <w:hyperlink r:id="rId222" w:history="1">
        <w:r w:rsidRPr="00B562C8">
          <w:rPr>
            <w:rStyle w:val="Hyperlink"/>
            <w:sz w:val="22"/>
            <w:szCs w:val="22"/>
          </w:rPr>
          <w:t>kemalulker@havais.org.tr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yayımcılık.</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eşit işe eşit ücret sağlanması.</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sendika üyeleri.</w:t>
      </w:r>
    </w:p>
    <w:p w:rsidR="00B245B1" w:rsidRPr="00B562C8"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59" w:name="_Toc296826362"/>
      <w:r w:rsidRPr="00B72E02">
        <w:rPr>
          <w:rFonts w:ascii="Times New Roman" w:hAnsi="Times New Roman" w:cs="Times New Roman"/>
          <w:sz w:val="22"/>
          <w:szCs w:val="28"/>
        </w:rPr>
        <w:lastRenderedPageBreak/>
        <w:t>Türkiye Tütün, Müskirat, Gıda ve Yardımcı İşçileri Sendikası (TEKGIDA-İŞ)</w:t>
      </w:r>
      <w:bookmarkEnd w:id="259"/>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Konaklar Sokak. No: 1, Dördüncü Levent</w:t>
      </w:r>
      <w:smartTag w:uri="urn:schemas-microsoft-com:office:smarttags" w:element="PersonName">
        <w:r w:rsidRPr="00B562C8">
          <w:rPr>
            <w:sz w:val="22"/>
            <w:szCs w:val="22"/>
          </w:rPr>
          <w:t>,</w:t>
        </w:r>
      </w:smartTag>
      <w:r w:rsidRPr="00B562C8">
        <w:rPr>
          <w:sz w:val="22"/>
          <w:szCs w:val="22"/>
        </w:rPr>
        <w:t xml:space="preserve"> Beşiktaş / İstanbul</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0212-264 49 96 - </w:t>
      </w:r>
      <w:r w:rsidRPr="00B562C8">
        <w:rPr>
          <w:b/>
          <w:sz w:val="22"/>
          <w:szCs w:val="22"/>
        </w:rPr>
        <w:t>Faks:</w:t>
      </w:r>
      <w:r w:rsidRPr="00B562C8">
        <w:rPr>
          <w:sz w:val="22"/>
          <w:szCs w:val="22"/>
        </w:rPr>
        <w:t xml:space="preserve"> 0212-278 95 34</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23" w:history="1">
        <w:r w:rsidRPr="00B562C8">
          <w:rPr>
            <w:rStyle w:val="Hyperlink"/>
            <w:sz w:val="22"/>
            <w:szCs w:val="22"/>
          </w:rPr>
          <w:t>www.tekgida.org.tr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24" w:history="1">
        <w:r w:rsidRPr="00B562C8">
          <w:rPr>
            <w:rStyle w:val="Hyperlink"/>
            <w:sz w:val="22"/>
            <w:szCs w:val="22"/>
          </w:rPr>
          <w:t>bilgi@tekgida.org.tr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Tülay Özerman</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0212-264 49 96 (112) - </w:t>
      </w:r>
      <w:r w:rsidRPr="00B562C8">
        <w:rPr>
          <w:b/>
          <w:sz w:val="22"/>
          <w:szCs w:val="22"/>
        </w:rPr>
        <w:t>Faks:</w:t>
      </w:r>
      <w:r w:rsidRPr="00B562C8">
        <w:rPr>
          <w:sz w:val="22"/>
          <w:szCs w:val="22"/>
        </w:rPr>
        <w:t xml:space="preserve"> 0212-278 95 34 - </w:t>
      </w:r>
      <w:r w:rsidRPr="00B562C8">
        <w:rPr>
          <w:b/>
          <w:sz w:val="22"/>
          <w:szCs w:val="22"/>
        </w:rPr>
        <w:t>E-posta:</w:t>
      </w:r>
      <w:r w:rsidRPr="00B562C8">
        <w:rPr>
          <w:sz w:val="22"/>
          <w:szCs w:val="22"/>
        </w:rPr>
        <w:t xml:space="preserve"> </w:t>
      </w:r>
      <w:hyperlink r:id="rId225" w:history="1">
        <w:r w:rsidRPr="00B562C8">
          <w:rPr>
            <w:rStyle w:val="Hyperlink"/>
            <w:sz w:val="22"/>
            <w:szCs w:val="22"/>
          </w:rPr>
          <w:t>yozerman@yahoo.com</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kongre/konferans</w:t>
      </w:r>
      <w:smartTag w:uri="urn:schemas-microsoft-com:office:smarttags" w:element="PersonName">
        <w:r w:rsidRPr="00B562C8">
          <w:rPr>
            <w:sz w:val="22"/>
            <w:szCs w:val="22"/>
          </w:rPr>
          <w:t>,</w:t>
        </w:r>
      </w:smartTag>
      <w:r w:rsidRPr="00B562C8">
        <w:rPr>
          <w:sz w:val="22"/>
          <w:szCs w:val="22"/>
        </w:rPr>
        <w:t xml:space="preserve"> eğitim.</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siyaset</w:t>
      </w:r>
      <w:smartTag w:uri="urn:schemas-microsoft-com:office:smarttags" w:element="PersonName">
        <w:r w:rsidRPr="00B562C8">
          <w:rPr>
            <w:sz w:val="22"/>
            <w:szCs w:val="22"/>
          </w:rPr>
          <w:t>,</w:t>
        </w:r>
      </w:smartTag>
      <w:r w:rsidRPr="00B562C8">
        <w:rPr>
          <w:sz w:val="22"/>
          <w:szCs w:val="22"/>
        </w:rPr>
        <w:t xml:space="preserve"> eğitim.</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araştırmacılar</w:t>
      </w:r>
      <w:smartTag w:uri="urn:schemas-microsoft-com:office:smarttags" w:element="PersonName">
        <w:r w:rsidRPr="00B562C8">
          <w:rPr>
            <w:sz w:val="22"/>
            <w:szCs w:val="22"/>
          </w:rPr>
          <w:t>,</w:t>
        </w:r>
      </w:smartTag>
      <w:r w:rsidRPr="00B562C8">
        <w:rPr>
          <w:sz w:val="22"/>
          <w:szCs w:val="22"/>
        </w:rPr>
        <w:t xml:space="preserve"> uzmanlar</w:t>
      </w:r>
      <w:smartTag w:uri="urn:schemas-microsoft-com:office:smarttags" w:element="PersonName">
        <w:r w:rsidRPr="00B562C8">
          <w:rPr>
            <w:sz w:val="22"/>
            <w:szCs w:val="22"/>
          </w:rPr>
          <w:t>,</w:t>
        </w:r>
      </w:smartTag>
      <w:r w:rsidRPr="00B562C8">
        <w:rPr>
          <w:sz w:val="22"/>
          <w:szCs w:val="22"/>
        </w:rPr>
        <w:t xml:space="preserve"> akademik çevre</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60" w:name="_Toc296826363"/>
      <w:r w:rsidRPr="00B72E02">
        <w:rPr>
          <w:rFonts w:ascii="Times New Roman" w:hAnsi="Times New Roman" w:cs="Times New Roman"/>
          <w:sz w:val="22"/>
          <w:szCs w:val="28"/>
        </w:rPr>
        <w:t>Türkiye Üniversiteleri Öğrenci Yaklaşımı Derneği (ÜÖYD/TÜÖY)</w:t>
      </w:r>
      <w:bookmarkEnd w:id="260"/>
    </w:p>
    <w:p w:rsidR="00B245B1" w:rsidRDefault="00B245B1" w:rsidP="00B245B1">
      <w:pPr>
        <w:ind w:right="72"/>
        <w:jc w:val="both"/>
        <w:rPr>
          <w:b/>
          <w:sz w:val="22"/>
          <w:szCs w:val="22"/>
        </w:rPr>
      </w:pPr>
    </w:p>
    <w:p w:rsidR="00B245B1" w:rsidRPr="004B58F2" w:rsidRDefault="00B245B1" w:rsidP="00B245B1">
      <w:pPr>
        <w:ind w:right="72"/>
        <w:jc w:val="both"/>
        <w:rPr>
          <w:sz w:val="22"/>
          <w:szCs w:val="22"/>
          <w:u w:val="single"/>
        </w:rPr>
      </w:pPr>
      <w:r w:rsidRPr="004B58F2">
        <w:rPr>
          <w:b/>
          <w:sz w:val="22"/>
          <w:szCs w:val="22"/>
        </w:rPr>
        <w:t>Telefon:</w:t>
      </w:r>
      <w:r w:rsidRPr="004B58F2">
        <w:rPr>
          <w:sz w:val="22"/>
          <w:szCs w:val="22"/>
        </w:rPr>
        <w:t xml:space="preserve"> 0505- 569 18 93</w:t>
      </w:r>
      <w:r>
        <w:rPr>
          <w:sz w:val="22"/>
          <w:szCs w:val="22"/>
        </w:rPr>
        <w:t xml:space="preserve"> - </w:t>
      </w:r>
      <w:r w:rsidRPr="004B58F2">
        <w:rPr>
          <w:b/>
          <w:sz w:val="22"/>
          <w:szCs w:val="22"/>
        </w:rPr>
        <w:t>Web sitesi:</w:t>
      </w:r>
      <w:r w:rsidRPr="004B58F2">
        <w:rPr>
          <w:sz w:val="22"/>
          <w:szCs w:val="22"/>
        </w:rPr>
        <w:t xml:space="preserve"> </w:t>
      </w:r>
      <w:hyperlink r:id="rId226" w:history="1">
        <w:r w:rsidRPr="004B58F2">
          <w:rPr>
            <w:rStyle w:val="Hyperlink"/>
            <w:sz w:val="22"/>
            <w:szCs w:val="22"/>
          </w:rPr>
          <w:t>www.tuoy.org</w:t>
        </w:r>
      </w:hyperlink>
      <w:r w:rsidRPr="004B58F2">
        <w:rPr>
          <w:sz w:val="22"/>
          <w:szCs w:val="22"/>
        </w:rPr>
        <w:t xml:space="preserve"> </w:t>
      </w:r>
    </w:p>
    <w:p w:rsidR="00B245B1" w:rsidRPr="004B58F2" w:rsidRDefault="00B245B1" w:rsidP="00B245B1">
      <w:pPr>
        <w:ind w:right="72"/>
        <w:jc w:val="both"/>
        <w:rPr>
          <w:sz w:val="22"/>
          <w:szCs w:val="22"/>
        </w:rPr>
      </w:pPr>
      <w:r w:rsidRPr="004B58F2">
        <w:rPr>
          <w:b/>
          <w:sz w:val="22"/>
          <w:szCs w:val="22"/>
        </w:rPr>
        <w:t>İrtibata geçilecek kişi:</w:t>
      </w:r>
      <w:r w:rsidRPr="004B58F2">
        <w:rPr>
          <w:sz w:val="22"/>
          <w:szCs w:val="22"/>
        </w:rPr>
        <w:t xml:space="preserve"> </w:t>
      </w:r>
      <w:r>
        <w:rPr>
          <w:sz w:val="22"/>
          <w:szCs w:val="22"/>
        </w:rPr>
        <w:t>Hatice Kapusuz -</w:t>
      </w:r>
      <w:r w:rsidRPr="004B58F2">
        <w:rPr>
          <w:sz w:val="22"/>
          <w:szCs w:val="22"/>
        </w:rPr>
        <w:t xml:space="preserve"> Oğuz Ağbaş</w:t>
      </w:r>
    </w:p>
    <w:p w:rsidR="00B245B1" w:rsidRPr="004B58F2" w:rsidRDefault="00B245B1" w:rsidP="00B245B1">
      <w:pPr>
        <w:ind w:right="72"/>
        <w:jc w:val="both"/>
        <w:rPr>
          <w:sz w:val="22"/>
          <w:szCs w:val="22"/>
          <w:u w:val="single"/>
        </w:rPr>
      </w:pPr>
      <w:r w:rsidRPr="004B58F2">
        <w:rPr>
          <w:b/>
          <w:sz w:val="22"/>
          <w:szCs w:val="22"/>
        </w:rPr>
        <w:t>E-posta:</w:t>
      </w:r>
      <w:r w:rsidRPr="004B58F2">
        <w:rPr>
          <w:sz w:val="22"/>
          <w:szCs w:val="22"/>
        </w:rPr>
        <w:t xml:space="preserve"> </w:t>
      </w:r>
      <w:hyperlink r:id="rId227" w:history="1">
        <w:r w:rsidRPr="004B58F2">
          <w:rPr>
            <w:rStyle w:val="Hyperlink"/>
            <w:sz w:val="22"/>
            <w:szCs w:val="22"/>
          </w:rPr>
          <w:t>kapusuzhatice@yahoo.com</w:t>
        </w:r>
      </w:hyperlink>
      <w:r>
        <w:rPr>
          <w:sz w:val="22"/>
          <w:szCs w:val="22"/>
        </w:rPr>
        <w:t>;</w:t>
      </w:r>
      <w:r w:rsidRPr="004B58F2">
        <w:rPr>
          <w:sz w:val="22"/>
          <w:szCs w:val="22"/>
        </w:rPr>
        <w:t xml:space="preserve"> </w:t>
      </w:r>
      <w:hyperlink r:id="rId228" w:history="1">
        <w:r w:rsidRPr="004B58F2">
          <w:rPr>
            <w:rStyle w:val="Hyperlink"/>
            <w:sz w:val="22"/>
            <w:szCs w:val="22"/>
          </w:rPr>
          <w:t>ozanagbas@gmail.com</w:t>
        </w:r>
      </w:hyperlink>
      <w:r w:rsidRPr="004B58F2">
        <w:rPr>
          <w:sz w:val="22"/>
          <w:szCs w:val="22"/>
        </w:rPr>
        <w:t xml:space="preserve"> </w:t>
      </w:r>
    </w:p>
    <w:p w:rsidR="00B245B1" w:rsidRPr="004B58F2" w:rsidRDefault="00B245B1" w:rsidP="00B245B1">
      <w:pPr>
        <w:ind w:right="72"/>
        <w:jc w:val="both"/>
        <w:rPr>
          <w:sz w:val="22"/>
          <w:szCs w:val="22"/>
        </w:rPr>
      </w:pPr>
      <w:r w:rsidRPr="004B58F2">
        <w:rPr>
          <w:b/>
          <w:sz w:val="22"/>
          <w:szCs w:val="22"/>
        </w:rPr>
        <w:t>Ayrımcılıkla ilgili faaliyetle ele alınan konular:</w:t>
      </w:r>
      <w:r w:rsidRPr="004B58F2">
        <w:rPr>
          <w:sz w:val="22"/>
          <w:szCs w:val="22"/>
        </w:rPr>
        <w:t xml:space="preserve"> kültür, eğitim.</w:t>
      </w:r>
    </w:p>
    <w:p w:rsidR="00B245B1" w:rsidRPr="00B562C8" w:rsidRDefault="00B245B1" w:rsidP="00B245B1">
      <w:pPr>
        <w:tabs>
          <w:tab w:val="left" w:pos="4260"/>
        </w:tabs>
        <w:ind w:right="72"/>
        <w:jc w:val="both"/>
        <w:rPr>
          <w:sz w:val="22"/>
          <w:szCs w:val="22"/>
        </w:rPr>
      </w:pPr>
      <w:r>
        <w:rPr>
          <w:sz w:val="22"/>
          <w:szCs w:val="22"/>
        </w:rPr>
        <w:tab/>
      </w: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61" w:name="_Toc296826364"/>
      <w:r w:rsidRPr="00B72E02">
        <w:rPr>
          <w:rFonts w:ascii="Times New Roman" w:hAnsi="Times New Roman" w:cs="Times New Roman"/>
          <w:sz w:val="22"/>
          <w:szCs w:val="28"/>
        </w:rPr>
        <w:t>Türkiye Yol, Yapı ve İnşaat İşçileri Sendikası (YOL-İŞ)</w:t>
      </w:r>
      <w:bookmarkEnd w:id="261"/>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Sümer 1 Sokak No: 18, Kızılay / Ankara</w:t>
      </w:r>
    </w:p>
    <w:p w:rsidR="00B245B1" w:rsidRPr="00B562C8" w:rsidRDefault="00B245B1" w:rsidP="00B245B1">
      <w:pPr>
        <w:ind w:right="72"/>
        <w:jc w:val="both"/>
        <w:rPr>
          <w:sz w:val="22"/>
          <w:szCs w:val="22"/>
        </w:rPr>
      </w:pPr>
      <w:r w:rsidRPr="00B562C8">
        <w:rPr>
          <w:b/>
          <w:sz w:val="22"/>
          <w:szCs w:val="22"/>
        </w:rPr>
        <w:t>Telefon:</w:t>
      </w:r>
      <w:r w:rsidRPr="00B562C8">
        <w:rPr>
          <w:sz w:val="22"/>
          <w:szCs w:val="22"/>
        </w:rPr>
        <w:t xml:space="preserve"> 0312-232 46 87 - </w:t>
      </w:r>
      <w:r w:rsidRPr="00B562C8">
        <w:rPr>
          <w:b/>
          <w:sz w:val="22"/>
          <w:szCs w:val="22"/>
        </w:rPr>
        <w:t>Faks:</w:t>
      </w:r>
      <w:r w:rsidRPr="00B562C8">
        <w:rPr>
          <w:sz w:val="22"/>
          <w:szCs w:val="22"/>
        </w:rPr>
        <w:t xml:space="preserve"> 0312-232 48 10</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29" w:history="1">
        <w:r w:rsidRPr="00B562C8">
          <w:rPr>
            <w:rStyle w:val="Hyperlink"/>
            <w:sz w:val="22"/>
            <w:szCs w:val="22"/>
          </w:rPr>
          <w:t>www.yol-is.org.tr</w:t>
        </w:r>
      </w:hyperlink>
      <w:r w:rsidRPr="00B562C8">
        <w:rPr>
          <w:color w:val="0000FF"/>
          <w:sz w:val="22"/>
          <w:szCs w:val="22"/>
        </w:rPr>
        <w:t xml:space="preserve"> - </w:t>
      </w:r>
      <w:r w:rsidRPr="00B562C8">
        <w:rPr>
          <w:b/>
          <w:sz w:val="22"/>
          <w:szCs w:val="22"/>
        </w:rPr>
        <w:t>E-posta:</w:t>
      </w:r>
      <w:r w:rsidRPr="00B562C8">
        <w:rPr>
          <w:sz w:val="22"/>
          <w:szCs w:val="22"/>
        </w:rPr>
        <w:t xml:space="preserve"> </w:t>
      </w:r>
      <w:hyperlink r:id="rId230" w:history="1">
        <w:r w:rsidRPr="00B562C8">
          <w:rPr>
            <w:rStyle w:val="Hyperlink"/>
            <w:sz w:val="22"/>
            <w:szCs w:val="22"/>
          </w:rPr>
          <w:t>yolis@yol-is.org.tr</w:t>
        </w:r>
      </w:hyperlink>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Özgür Doruk</w:t>
      </w:r>
    </w:p>
    <w:p w:rsidR="00B245B1" w:rsidRPr="00B562C8" w:rsidRDefault="00B245B1" w:rsidP="00B245B1">
      <w:pPr>
        <w:ind w:right="72"/>
        <w:jc w:val="both"/>
        <w:rPr>
          <w:color w:val="0000FF"/>
          <w:sz w:val="22"/>
          <w:szCs w:val="22"/>
          <w:u w:val="single"/>
        </w:rPr>
      </w:pPr>
      <w:r w:rsidRPr="00B562C8">
        <w:rPr>
          <w:b/>
          <w:sz w:val="22"/>
          <w:szCs w:val="22"/>
        </w:rPr>
        <w:t>Telefon:</w:t>
      </w:r>
      <w:r w:rsidRPr="00B562C8">
        <w:rPr>
          <w:sz w:val="22"/>
          <w:szCs w:val="22"/>
        </w:rPr>
        <w:t xml:space="preserve"> 0312-232 46 87 (134) - </w:t>
      </w:r>
      <w:r w:rsidRPr="00B562C8">
        <w:rPr>
          <w:b/>
          <w:sz w:val="22"/>
          <w:szCs w:val="22"/>
        </w:rPr>
        <w:t>Faks:</w:t>
      </w:r>
      <w:r w:rsidRPr="00B562C8">
        <w:rPr>
          <w:sz w:val="22"/>
          <w:szCs w:val="22"/>
        </w:rPr>
        <w:t xml:space="preserve"> 0312-232 48 10 - </w:t>
      </w:r>
      <w:r w:rsidRPr="00B562C8">
        <w:rPr>
          <w:b/>
          <w:sz w:val="22"/>
          <w:szCs w:val="22"/>
        </w:rPr>
        <w:t>E-posta:</w:t>
      </w:r>
      <w:r w:rsidRPr="00B562C8">
        <w:rPr>
          <w:sz w:val="22"/>
          <w:szCs w:val="22"/>
        </w:rPr>
        <w:t xml:space="preserve"> </w:t>
      </w:r>
      <w:hyperlink r:id="rId231" w:history="1">
        <w:r w:rsidRPr="00B562C8">
          <w:rPr>
            <w:rStyle w:val="Hyperlink"/>
            <w:sz w:val="22"/>
            <w:szCs w:val="22"/>
          </w:rPr>
          <w:t>ozgurdoruk@yol-is.org.tr</w:t>
        </w:r>
      </w:hyperlink>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Ayrımcılıkla ilgili yürütülen faaliyet türleri:</w:t>
      </w:r>
      <w:r w:rsidRPr="00B562C8">
        <w:rPr>
          <w:sz w:val="22"/>
          <w:szCs w:val="22"/>
        </w:rPr>
        <w:t xml:space="preserve"> çalışma/araştırma projesi</w:t>
      </w:r>
      <w:smartTag w:uri="urn:schemas-microsoft-com:office:smarttags" w:element="PersonName">
        <w:r w:rsidRPr="00B562C8">
          <w:rPr>
            <w:sz w:val="22"/>
            <w:szCs w:val="22"/>
          </w:rPr>
          <w:t>,</w:t>
        </w:r>
      </w:smartTag>
      <w:r w:rsidRPr="00B562C8">
        <w:rPr>
          <w:sz w:val="22"/>
          <w:szCs w:val="22"/>
        </w:rPr>
        <w:t xml:space="preserve"> eğitim</w:t>
      </w:r>
      <w:smartTag w:uri="urn:schemas-microsoft-com:office:smarttags" w:element="PersonName">
        <w:r w:rsidRPr="00B562C8">
          <w:rPr>
            <w:sz w:val="22"/>
            <w:szCs w:val="22"/>
          </w:rPr>
          <w:t>,</w:t>
        </w:r>
      </w:smartTag>
      <w:r w:rsidRPr="00B562C8">
        <w:rPr>
          <w:sz w:val="22"/>
          <w:szCs w:val="22"/>
        </w:rPr>
        <w:t xml:space="preserve"> dezavantajlı gruplarla düzenlenen proje/faaliyet, kampanya/kanaat oluşturma</w:t>
      </w:r>
      <w:smartTag w:uri="urn:schemas-microsoft-com:office:smarttags" w:element="PersonName">
        <w:r w:rsidRPr="00B562C8">
          <w:rPr>
            <w:sz w:val="22"/>
            <w:szCs w:val="22"/>
          </w:rPr>
          <w:t>,</w:t>
        </w:r>
      </w:smartTag>
      <w:r w:rsidRPr="00B562C8">
        <w:rPr>
          <w:sz w:val="22"/>
          <w:szCs w:val="22"/>
        </w:rPr>
        <w:t xml:space="preserve"> yayımcılık.</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cinsel yönelim temelinde ayrımcılık</w:t>
      </w:r>
      <w:smartTag w:uri="urn:schemas-microsoft-com:office:smarttags" w:element="PersonName">
        <w:r w:rsidRPr="00B562C8">
          <w:rPr>
            <w:sz w:val="22"/>
            <w:szCs w:val="22"/>
          </w:rPr>
          <w:t>,</w:t>
        </w:r>
      </w:smartTag>
      <w:r w:rsidRPr="00B562C8">
        <w:rPr>
          <w:sz w:val="22"/>
          <w:szCs w:val="22"/>
        </w:rPr>
        <w:t xml:space="preserve"> toplumsal cinsiyetle ilgili sorunlar.</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işgücü piyasası</w:t>
      </w:r>
      <w:smartTag w:uri="urn:schemas-microsoft-com:office:smarttags" w:element="PersonName">
        <w:r w:rsidRPr="00B562C8">
          <w:rPr>
            <w:sz w:val="22"/>
            <w:szCs w:val="22"/>
          </w:rPr>
          <w:t>,</w:t>
        </w:r>
      </w:smartTag>
      <w:r w:rsidRPr="00B562C8">
        <w:rPr>
          <w:sz w:val="22"/>
          <w:szCs w:val="22"/>
        </w:rPr>
        <w:t xml:space="preserve"> sağlık</w:t>
      </w:r>
      <w:smartTag w:uri="urn:schemas-microsoft-com:office:smarttags" w:element="PersonName">
        <w:r w:rsidRPr="00B562C8">
          <w:rPr>
            <w:sz w:val="22"/>
            <w:szCs w:val="22"/>
          </w:rPr>
          <w:t>,</w:t>
        </w:r>
      </w:smartTag>
      <w:r w:rsidRPr="00B562C8">
        <w:rPr>
          <w:sz w:val="22"/>
          <w:szCs w:val="22"/>
        </w:rPr>
        <w:t xml:space="preserve"> eğitim.</w:t>
      </w:r>
    </w:p>
    <w:p w:rsidR="00B245B1"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çocuklar</w:t>
      </w:r>
      <w:smartTag w:uri="urn:schemas-microsoft-com:office:smarttags" w:element="PersonName">
        <w:r w:rsidRPr="00B562C8">
          <w:rPr>
            <w:sz w:val="22"/>
            <w:szCs w:val="22"/>
          </w:rPr>
          <w:t>,</w:t>
        </w:r>
      </w:smartTag>
      <w:r w:rsidRPr="00B562C8">
        <w:rPr>
          <w:sz w:val="22"/>
          <w:szCs w:val="22"/>
        </w:rPr>
        <w:t xml:space="preserve"> gençler</w:t>
      </w:r>
      <w:smartTag w:uri="urn:schemas-microsoft-com:office:smarttags" w:element="PersonName">
        <w:r w:rsidRPr="00B562C8">
          <w:rPr>
            <w:sz w:val="22"/>
            <w:szCs w:val="22"/>
          </w:rPr>
          <w:t>,</w:t>
        </w:r>
      </w:smartTag>
      <w:r w:rsidRPr="00B562C8">
        <w:rPr>
          <w:sz w:val="22"/>
          <w:szCs w:val="22"/>
        </w:rPr>
        <w:t xml:space="preserve"> öğrenciler</w:t>
      </w:r>
      <w:smartTag w:uri="urn:schemas-microsoft-com:office:smarttags" w:element="PersonName">
        <w:r w:rsidRPr="00B562C8">
          <w:rPr>
            <w:sz w:val="22"/>
            <w:szCs w:val="22"/>
          </w:rPr>
          <w:t>,</w:t>
        </w:r>
      </w:smartTag>
      <w:r w:rsidRPr="00B562C8">
        <w:rPr>
          <w:sz w:val="22"/>
          <w:szCs w:val="22"/>
        </w:rPr>
        <w:t xml:space="preserve"> kamu görevlileri</w:t>
      </w:r>
      <w:smartTag w:uri="urn:schemas-microsoft-com:office:smarttags" w:element="PersonName">
        <w:r w:rsidRPr="00B562C8">
          <w:rPr>
            <w:sz w:val="22"/>
            <w:szCs w:val="22"/>
          </w:rPr>
          <w:t>,</w:t>
        </w:r>
      </w:smartTag>
      <w:r w:rsidRPr="00B562C8">
        <w:rPr>
          <w:sz w:val="22"/>
          <w:szCs w:val="22"/>
        </w:rPr>
        <w:t xml:space="preserve"> kadınlar.</w:t>
      </w:r>
    </w:p>
    <w:p w:rsidR="00B245B1" w:rsidRDefault="00B245B1" w:rsidP="00B245B1">
      <w:pPr>
        <w:ind w:right="72"/>
        <w:jc w:val="both"/>
        <w:rPr>
          <w:sz w:val="22"/>
          <w:szCs w:val="22"/>
        </w:rPr>
      </w:pP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62" w:name="_Toc296826365"/>
      <w:r w:rsidRPr="00B72E02">
        <w:rPr>
          <w:rFonts w:ascii="Times New Roman" w:hAnsi="Times New Roman" w:cs="Times New Roman"/>
          <w:sz w:val="22"/>
          <w:szCs w:val="28"/>
        </w:rPr>
        <w:t>Uluslararası Af Örgütü Türkiye Şubesi (UAÖ) - Amnesty International</w:t>
      </w:r>
      <w:bookmarkEnd w:id="262"/>
    </w:p>
    <w:p w:rsidR="00B245B1" w:rsidRDefault="00B245B1" w:rsidP="00B245B1">
      <w:pPr>
        <w:ind w:right="72"/>
        <w:jc w:val="both"/>
        <w:rPr>
          <w:sz w:val="22"/>
          <w:szCs w:val="22"/>
        </w:rPr>
      </w:pPr>
    </w:p>
    <w:p w:rsidR="00B245B1" w:rsidRDefault="00B245B1" w:rsidP="00B245B1">
      <w:pPr>
        <w:ind w:right="72"/>
        <w:jc w:val="both"/>
        <w:rPr>
          <w:sz w:val="22"/>
          <w:szCs w:val="22"/>
        </w:rPr>
      </w:pPr>
      <w:r w:rsidRPr="000448BB">
        <w:rPr>
          <w:b/>
          <w:sz w:val="22"/>
          <w:szCs w:val="22"/>
        </w:rPr>
        <w:t>Adres:</w:t>
      </w:r>
      <w:r w:rsidRPr="000448BB">
        <w:rPr>
          <w:sz w:val="22"/>
          <w:szCs w:val="22"/>
        </w:rPr>
        <w:t xml:space="preserve"> Abdülhakhamid Cd. No:30/5 Talimhane Beyoğlu/İstanbul</w:t>
      </w:r>
    </w:p>
    <w:p w:rsidR="00B245B1" w:rsidRPr="000448BB" w:rsidRDefault="00B245B1" w:rsidP="00B245B1">
      <w:pPr>
        <w:ind w:right="72"/>
        <w:jc w:val="both"/>
        <w:rPr>
          <w:sz w:val="22"/>
          <w:szCs w:val="22"/>
        </w:rPr>
      </w:pPr>
      <w:r w:rsidRPr="000448BB">
        <w:rPr>
          <w:b/>
          <w:sz w:val="22"/>
          <w:szCs w:val="22"/>
        </w:rPr>
        <w:t xml:space="preserve">Telefon: </w:t>
      </w:r>
      <w:r w:rsidRPr="000448BB">
        <w:rPr>
          <w:sz w:val="22"/>
          <w:szCs w:val="22"/>
        </w:rPr>
        <w:t>0212-361 62 17-18</w:t>
      </w:r>
      <w:r>
        <w:rPr>
          <w:b/>
          <w:sz w:val="22"/>
          <w:szCs w:val="22"/>
        </w:rPr>
        <w:t xml:space="preserve"> - </w:t>
      </w:r>
      <w:r w:rsidRPr="000448BB">
        <w:rPr>
          <w:b/>
          <w:sz w:val="22"/>
          <w:szCs w:val="22"/>
        </w:rPr>
        <w:t>Faks:</w:t>
      </w:r>
      <w:r w:rsidRPr="000448BB">
        <w:rPr>
          <w:sz w:val="22"/>
          <w:szCs w:val="22"/>
        </w:rPr>
        <w:t xml:space="preserve"> 0212-361 62 19</w:t>
      </w:r>
    </w:p>
    <w:p w:rsidR="00B245B1" w:rsidRPr="000448BB" w:rsidRDefault="00B245B1" w:rsidP="00B245B1">
      <w:pPr>
        <w:ind w:right="72"/>
        <w:jc w:val="both"/>
        <w:rPr>
          <w:sz w:val="22"/>
          <w:szCs w:val="22"/>
          <w:u w:val="single"/>
        </w:rPr>
      </w:pPr>
      <w:r w:rsidRPr="000448BB">
        <w:rPr>
          <w:b/>
          <w:sz w:val="22"/>
          <w:szCs w:val="22"/>
        </w:rPr>
        <w:t>Web sitesi:</w:t>
      </w:r>
      <w:r w:rsidRPr="000448BB">
        <w:rPr>
          <w:sz w:val="22"/>
          <w:szCs w:val="22"/>
        </w:rPr>
        <w:t xml:space="preserve"> </w:t>
      </w:r>
      <w:hyperlink r:id="rId232" w:history="1">
        <w:r w:rsidRPr="000448BB">
          <w:rPr>
            <w:rStyle w:val="Hyperlink"/>
            <w:sz w:val="22"/>
            <w:szCs w:val="22"/>
          </w:rPr>
          <w:t>www.amnesty.org.tr</w:t>
        </w:r>
      </w:hyperlink>
      <w:r w:rsidRPr="000448BB">
        <w:rPr>
          <w:sz w:val="22"/>
          <w:szCs w:val="22"/>
        </w:rPr>
        <w:t xml:space="preserve"> </w:t>
      </w:r>
      <w:r>
        <w:rPr>
          <w:sz w:val="22"/>
          <w:szCs w:val="22"/>
        </w:rPr>
        <w:t xml:space="preserve">- </w:t>
      </w:r>
      <w:r w:rsidRPr="000448BB">
        <w:rPr>
          <w:b/>
          <w:sz w:val="22"/>
          <w:szCs w:val="22"/>
        </w:rPr>
        <w:t>E-posta:</w:t>
      </w:r>
      <w:r w:rsidRPr="000448BB">
        <w:rPr>
          <w:sz w:val="22"/>
          <w:szCs w:val="22"/>
        </w:rPr>
        <w:t xml:space="preserve"> </w:t>
      </w:r>
      <w:hyperlink r:id="rId233" w:history="1">
        <w:r w:rsidRPr="000448BB">
          <w:rPr>
            <w:rStyle w:val="Hyperlink"/>
            <w:sz w:val="22"/>
            <w:szCs w:val="22"/>
          </w:rPr>
          <w:t>posta@amnesty.org.tr</w:t>
        </w:r>
      </w:hyperlink>
      <w:r>
        <w:rPr>
          <w:sz w:val="22"/>
          <w:szCs w:val="22"/>
        </w:rPr>
        <w:t>;</w:t>
      </w:r>
      <w:r w:rsidRPr="000448BB">
        <w:rPr>
          <w:sz w:val="22"/>
          <w:szCs w:val="22"/>
        </w:rPr>
        <w:t xml:space="preserve"> </w:t>
      </w:r>
      <w:hyperlink r:id="rId234" w:history="1">
        <w:r w:rsidRPr="000448BB">
          <w:rPr>
            <w:rStyle w:val="Hyperlink"/>
            <w:sz w:val="22"/>
            <w:szCs w:val="22"/>
          </w:rPr>
          <w:t>merkez@amnesty.org.tr</w:t>
        </w:r>
      </w:hyperlink>
      <w:r w:rsidRPr="000448BB">
        <w:rPr>
          <w:sz w:val="22"/>
          <w:szCs w:val="22"/>
        </w:rPr>
        <w:t xml:space="preserve"> </w:t>
      </w:r>
    </w:p>
    <w:p w:rsidR="00B245B1" w:rsidRPr="000448BB" w:rsidRDefault="00B245B1" w:rsidP="00B245B1">
      <w:pPr>
        <w:ind w:right="72"/>
        <w:jc w:val="both"/>
        <w:rPr>
          <w:sz w:val="22"/>
          <w:szCs w:val="22"/>
        </w:rPr>
      </w:pPr>
      <w:r w:rsidRPr="000448BB">
        <w:rPr>
          <w:b/>
          <w:sz w:val="22"/>
          <w:szCs w:val="22"/>
        </w:rPr>
        <w:t>İrtibata geçilecek kişi:</w:t>
      </w:r>
      <w:r w:rsidRPr="000448BB">
        <w:rPr>
          <w:sz w:val="22"/>
          <w:szCs w:val="22"/>
        </w:rPr>
        <w:t xml:space="preserve"> Ruhat Sena Danışman </w:t>
      </w:r>
    </w:p>
    <w:p w:rsidR="00B245B1" w:rsidRPr="000448BB" w:rsidRDefault="00B245B1" w:rsidP="00B245B1">
      <w:pPr>
        <w:ind w:right="72"/>
        <w:jc w:val="both"/>
        <w:rPr>
          <w:sz w:val="22"/>
          <w:szCs w:val="22"/>
          <w:u w:val="single"/>
        </w:rPr>
      </w:pPr>
      <w:r w:rsidRPr="000448BB">
        <w:rPr>
          <w:b/>
          <w:sz w:val="22"/>
          <w:szCs w:val="22"/>
        </w:rPr>
        <w:t xml:space="preserve">Telefon: </w:t>
      </w:r>
      <w:r w:rsidRPr="000448BB">
        <w:rPr>
          <w:sz w:val="22"/>
          <w:szCs w:val="22"/>
        </w:rPr>
        <w:t>0212-361 62 17 Dh:12</w:t>
      </w:r>
      <w:r>
        <w:rPr>
          <w:sz w:val="22"/>
          <w:szCs w:val="22"/>
        </w:rPr>
        <w:t xml:space="preserve">  - </w:t>
      </w:r>
      <w:r w:rsidRPr="000448BB">
        <w:rPr>
          <w:b/>
          <w:sz w:val="22"/>
          <w:szCs w:val="22"/>
        </w:rPr>
        <w:t>Faks:</w:t>
      </w:r>
      <w:r w:rsidRPr="000448BB">
        <w:rPr>
          <w:sz w:val="22"/>
          <w:szCs w:val="22"/>
        </w:rPr>
        <w:t xml:space="preserve"> 0212-361 62 19</w:t>
      </w:r>
      <w:r>
        <w:rPr>
          <w:sz w:val="22"/>
          <w:szCs w:val="22"/>
        </w:rPr>
        <w:t xml:space="preserve"> - </w:t>
      </w:r>
      <w:r w:rsidRPr="000448BB">
        <w:rPr>
          <w:b/>
          <w:sz w:val="22"/>
          <w:szCs w:val="22"/>
        </w:rPr>
        <w:t>E-posta:</w:t>
      </w:r>
      <w:r w:rsidRPr="000448BB">
        <w:rPr>
          <w:sz w:val="22"/>
          <w:szCs w:val="22"/>
        </w:rPr>
        <w:t xml:space="preserve"> </w:t>
      </w:r>
      <w:hyperlink r:id="rId235" w:history="1">
        <w:r w:rsidRPr="000448BB">
          <w:rPr>
            <w:rStyle w:val="Hyperlink"/>
            <w:sz w:val="22"/>
            <w:szCs w:val="22"/>
          </w:rPr>
          <w:t>ruhat.eksener@amnesty.org.tr</w:t>
        </w:r>
      </w:hyperlink>
      <w:r w:rsidRPr="000448BB">
        <w:rPr>
          <w:sz w:val="22"/>
          <w:szCs w:val="22"/>
        </w:rPr>
        <w:t xml:space="preserve"> </w:t>
      </w:r>
    </w:p>
    <w:p w:rsidR="00B245B1" w:rsidRPr="000448BB" w:rsidRDefault="00B245B1" w:rsidP="00B245B1">
      <w:pPr>
        <w:ind w:right="72"/>
        <w:jc w:val="both"/>
        <w:rPr>
          <w:sz w:val="22"/>
          <w:szCs w:val="22"/>
        </w:rPr>
      </w:pPr>
    </w:p>
    <w:p w:rsidR="00B245B1" w:rsidRPr="000448BB" w:rsidRDefault="00B245B1" w:rsidP="00B245B1">
      <w:pPr>
        <w:ind w:right="72"/>
        <w:jc w:val="both"/>
        <w:rPr>
          <w:sz w:val="22"/>
          <w:szCs w:val="22"/>
        </w:rPr>
      </w:pPr>
      <w:r w:rsidRPr="000448BB">
        <w:rPr>
          <w:b/>
          <w:sz w:val="22"/>
          <w:szCs w:val="22"/>
        </w:rPr>
        <w:t>Ayrımcılıkla ilgili yürütülen faaliyet türleri:</w:t>
      </w:r>
      <w:r w:rsidRPr="000448BB">
        <w:rPr>
          <w:sz w:val="22"/>
          <w:szCs w:val="22"/>
        </w:rPr>
        <w:t xml:space="preserve"> eğitim, kampanya/kanaat oluşturma, kültürel faaliyet/sergi, kongre/konferans, yayımcılık, Bilgi-belge toplama/veri derleme, ödül/mükâfat verme.</w:t>
      </w:r>
    </w:p>
    <w:p w:rsidR="00B245B1" w:rsidRPr="000448BB" w:rsidRDefault="00B245B1" w:rsidP="00B245B1">
      <w:pPr>
        <w:ind w:right="72"/>
        <w:jc w:val="both"/>
        <w:rPr>
          <w:sz w:val="22"/>
          <w:szCs w:val="22"/>
        </w:rPr>
      </w:pPr>
      <w:r w:rsidRPr="000448BB">
        <w:rPr>
          <w:b/>
          <w:sz w:val="22"/>
          <w:szCs w:val="22"/>
        </w:rPr>
        <w:t>Ayrımcılıkla ilgili faaliyetin ana teması:</w:t>
      </w:r>
      <w:r w:rsidRPr="000448BB">
        <w:rPr>
          <w:sz w:val="22"/>
          <w:szCs w:val="22"/>
        </w:rPr>
        <w:t xml:space="preserve"> toplumsal cinsiyetle ilgili sorunlar, cinsel yönelim temelinde ayrımcılık, göçmenler, sığınmacılar ve mülteciler.</w:t>
      </w:r>
    </w:p>
    <w:p w:rsidR="00B72E02" w:rsidRDefault="00B245B1" w:rsidP="00B245B1">
      <w:pPr>
        <w:ind w:right="72"/>
        <w:jc w:val="both"/>
        <w:rPr>
          <w:sz w:val="22"/>
          <w:szCs w:val="22"/>
        </w:rPr>
      </w:pPr>
      <w:r w:rsidRPr="000448BB">
        <w:rPr>
          <w:b/>
          <w:sz w:val="22"/>
          <w:szCs w:val="22"/>
        </w:rPr>
        <w:t>Ayrımcılıkla ilgili faaliyetle hedef alınan temel gruplar:</w:t>
      </w:r>
      <w:r w:rsidRPr="000448BB">
        <w:rPr>
          <w:sz w:val="22"/>
          <w:szCs w:val="22"/>
        </w:rPr>
        <w:t xml:space="preserve"> genel olarak kamuoyu, araştırmacılar, uzmanlar, akademik çevre, aktivisitler, sosyal hizmet çalışanları, çocuklar, gençler, öğrenciler, kamu</w:t>
      </w:r>
      <w:r>
        <w:rPr>
          <w:sz w:val="22"/>
          <w:szCs w:val="22"/>
        </w:rPr>
        <w:t xml:space="preserve"> </w:t>
      </w:r>
      <w:r w:rsidRPr="000448BB">
        <w:rPr>
          <w:sz w:val="22"/>
          <w:szCs w:val="22"/>
        </w:rPr>
        <w:t>görevlileri, gazeteciler, medya, dezavantajlı gruplar, öğretmenler, kadınlar.</w:t>
      </w:r>
    </w:p>
    <w:p w:rsidR="00B72E02" w:rsidRDefault="00B72E02" w:rsidP="00B72E02">
      <w:r>
        <w:br w:type="page"/>
      </w:r>
    </w:p>
    <w:p w:rsidR="00B245B1" w:rsidRPr="00B72E02" w:rsidRDefault="00B245B1" w:rsidP="00B72E02">
      <w:pPr>
        <w:pStyle w:val="Heading3"/>
        <w:numPr>
          <w:ilvl w:val="0"/>
          <w:numId w:val="13"/>
        </w:numPr>
        <w:tabs>
          <w:tab w:val="left" w:pos="284"/>
        </w:tabs>
        <w:spacing w:before="0" w:after="0"/>
        <w:ind w:left="0" w:firstLine="0"/>
        <w:jc w:val="both"/>
        <w:rPr>
          <w:rFonts w:ascii="Times New Roman" w:hAnsi="Times New Roman" w:cs="Times New Roman"/>
          <w:sz w:val="22"/>
          <w:szCs w:val="28"/>
        </w:rPr>
      </w:pPr>
      <w:bookmarkStart w:id="263" w:name="_Toc296826366"/>
      <w:r w:rsidRPr="00B72E02">
        <w:rPr>
          <w:rFonts w:ascii="Times New Roman" w:hAnsi="Times New Roman" w:cs="Times New Roman"/>
          <w:sz w:val="22"/>
          <w:szCs w:val="28"/>
        </w:rPr>
        <w:lastRenderedPageBreak/>
        <w:t>Uluslararası Hrant Dink Vakfı</w:t>
      </w:r>
      <w:bookmarkEnd w:id="263"/>
    </w:p>
    <w:p w:rsidR="00B245B1" w:rsidRPr="00B562C8" w:rsidRDefault="00B245B1" w:rsidP="00B245B1">
      <w:pPr>
        <w:ind w:right="72"/>
        <w:jc w:val="both"/>
        <w:rPr>
          <w:b/>
          <w:sz w:val="22"/>
          <w:szCs w:val="22"/>
        </w:rPr>
      </w:pPr>
    </w:p>
    <w:p w:rsidR="00B245B1" w:rsidRPr="00B562C8" w:rsidRDefault="00B245B1" w:rsidP="00B245B1">
      <w:pPr>
        <w:ind w:right="72"/>
        <w:jc w:val="both"/>
        <w:rPr>
          <w:sz w:val="22"/>
          <w:szCs w:val="22"/>
        </w:rPr>
      </w:pPr>
      <w:r w:rsidRPr="00B562C8">
        <w:rPr>
          <w:b/>
          <w:sz w:val="22"/>
          <w:szCs w:val="22"/>
        </w:rPr>
        <w:t>Adres:</w:t>
      </w:r>
      <w:r w:rsidRPr="00B562C8">
        <w:rPr>
          <w:sz w:val="22"/>
          <w:szCs w:val="22"/>
        </w:rPr>
        <w:t xml:space="preserve"> Halaskargazi Cad. No:74 Seba Apt. Daire:1 Osmanbey 34371 Şişli/İstanbul</w:t>
      </w:r>
    </w:p>
    <w:p w:rsidR="00B245B1" w:rsidRPr="00B562C8" w:rsidRDefault="00B245B1" w:rsidP="00B245B1">
      <w:pPr>
        <w:ind w:right="72"/>
        <w:jc w:val="both"/>
        <w:rPr>
          <w:sz w:val="22"/>
          <w:szCs w:val="22"/>
        </w:rPr>
      </w:pPr>
      <w:r w:rsidRPr="00B562C8">
        <w:rPr>
          <w:b/>
          <w:sz w:val="22"/>
          <w:szCs w:val="22"/>
        </w:rPr>
        <w:t xml:space="preserve">Telefon: </w:t>
      </w:r>
      <w:r w:rsidRPr="00B562C8">
        <w:rPr>
          <w:sz w:val="22"/>
          <w:szCs w:val="22"/>
        </w:rPr>
        <w:t>0212-240 33 61</w:t>
      </w:r>
      <w:r w:rsidRPr="00B562C8">
        <w:rPr>
          <w:b/>
          <w:sz w:val="22"/>
          <w:szCs w:val="22"/>
        </w:rPr>
        <w:t xml:space="preserve"> - Faks:</w:t>
      </w:r>
      <w:r w:rsidRPr="00B562C8">
        <w:rPr>
          <w:sz w:val="22"/>
          <w:szCs w:val="22"/>
        </w:rPr>
        <w:t xml:space="preserve"> 0212-240 33 94</w:t>
      </w:r>
    </w:p>
    <w:p w:rsidR="00B245B1" w:rsidRPr="00B562C8" w:rsidRDefault="00B245B1" w:rsidP="00B245B1">
      <w:pPr>
        <w:ind w:right="72"/>
        <w:jc w:val="both"/>
        <w:rPr>
          <w:color w:val="0000FF"/>
          <w:sz w:val="22"/>
          <w:szCs w:val="22"/>
          <w:u w:val="single"/>
        </w:rPr>
      </w:pPr>
      <w:r w:rsidRPr="00B562C8">
        <w:rPr>
          <w:b/>
          <w:sz w:val="22"/>
          <w:szCs w:val="22"/>
        </w:rPr>
        <w:t>Web sitesi:</w:t>
      </w:r>
      <w:r w:rsidRPr="00B562C8">
        <w:rPr>
          <w:sz w:val="22"/>
          <w:szCs w:val="22"/>
        </w:rPr>
        <w:t xml:space="preserve"> </w:t>
      </w:r>
      <w:hyperlink r:id="rId236" w:history="1">
        <w:r w:rsidRPr="00B562C8">
          <w:rPr>
            <w:rStyle w:val="Hyperlink"/>
            <w:sz w:val="22"/>
            <w:szCs w:val="22"/>
          </w:rPr>
          <w:t>www.hrantdink.org</w:t>
        </w:r>
      </w:hyperlink>
      <w:r w:rsidRPr="00B562C8">
        <w:rPr>
          <w:sz w:val="22"/>
          <w:szCs w:val="22"/>
        </w:rPr>
        <w:t xml:space="preserve"> - </w:t>
      </w:r>
      <w:r w:rsidRPr="00B562C8">
        <w:rPr>
          <w:b/>
          <w:sz w:val="22"/>
          <w:szCs w:val="22"/>
        </w:rPr>
        <w:t>E-posta:</w:t>
      </w:r>
      <w:r w:rsidRPr="00B562C8">
        <w:rPr>
          <w:sz w:val="22"/>
          <w:szCs w:val="22"/>
        </w:rPr>
        <w:t xml:space="preserve"> </w:t>
      </w:r>
      <w:hyperlink r:id="rId237" w:history="1">
        <w:r w:rsidRPr="00B562C8">
          <w:rPr>
            <w:rStyle w:val="Hyperlink"/>
            <w:sz w:val="22"/>
            <w:szCs w:val="22"/>
          </w:rPr>
          <w:t>info@hrantdink.org</w:t>
        </w:r>
      </w:hyperlink>
      <w:r w:rsidRPr="00B562C8">
        <w:rPr>
          <w:sz w:val="22"/>
          <w:szCs w:val="22"/>
        </w:rPr>
        <w:t xml:space="preserve"> </w:t>
      </w:r>
    </w:p>
    <w:p w:rsidR="00B245B1" w:rsidRPr="00B562C8" w:rsidRDefault="00B245B1" w:rsidP="00B245B1">
      <w:pPr>
        <w:ind w:right="72"/>
        <w:jc w:val="both"/>
        <w:rPr>
          <w:sz w:val="22"/>
          <w:szCs w:val="22"/>
        </w:rPr>
      </w:pPr>
      <w:r w:rsidRPr="00B562C8">
        <w:rPr>
          <w:b/>
          <w:sz w:val="22"/>
          <w:szCs w:val="22"/>
        </w:rPr>
        <w:t>İrtibata geçilecek kişi:</w:t>
      </w:r>
      <w:r w:rsidRPr="00B562C8">
        <w:rPr>
          <w:sz w:val="22"/>
          <w:szCs w:val="22"/>
        </w:rPr>
        <w:t xml:space="preserve"> Hermine Sayan</w:t>
      </w:r>
    </w:p>
    <w:p w:rsidR="00B245B1" w:rsidRPr="00B562C8" w:rsidRDefault="00B245B1" w:rsidP="00B245B1">
      <w:pPr>
        <w:ind w:right="72"/>
        <w:jc w:val="both"/>
        <w:rPr>
          <w:color w:val="0000FF"/>
          <w:sz w:val="22"/>
          <w:szCs w:val="22"/>
          <w:u w:val="single"/>
        </w:rPr>
      </w:pPr>
      <w:r w:rsidRPr="00B562C8">
        <w:rPr>
          <w:b/>
          <w:sz w:val="22"/>
          <w:szCs w:val="22"/>
        </w:rPr>
        <w:t xml:space="preserve">Telefon: </w:t>
      </w:r>
      <w:r w:rsidRPr="00B562C8">
        <w:rPr>
          <w:sz w:val="22"/>
          <w:szCs w:val="22"/>
        </w:rPr>
        <w:t>0212-240 33 61 -</w:t>
      </w:r>
      <w:r w:rsidRPr="00B562C8">
        <w:rPr>
          <w:b/>
          <w:sz w:val="22"/>
          <w:szCs w:val="22"/>
        </w:rPr>
        <w:t xml:space="preserve"> Faks:</w:t>
      </w:r>
      <w:r w:rsidRPr="00B562C8">
        <w:rPr>
          <w:sz w:val="22"/>
          <w:szCs w:val="22"/>
        </w:rPr>
        <w:t xml:space="preserve"> 0212- 240 33 94  - </w:t>
      </w:r>
      <w:r w:rsidRPr="00B562C8">
        <w:rPr>
          <w:b/>
          <w:sz w:val="22"/>
          <w:szCs w:val="22"/>
        </w:rPr>
        <w:t>E-posta:</w:t>
      </w:r>
      <w:r w:rsidRPr="00B562C8">
        <w:rPr>
          <w:sz w:val="22"/>
          <w:szCs w:val="22"/>
        </w:rPr>
        <w:t xml:space="preserve"> </w:t>
      </w:r>
      <w:hyperlink r:id="rId238" w:history="1">
        <w:r w:rsidRPr="00B562C8">
          <w:rPr>
            <w:rStyle w:val="Hyperlink"/>
            <w:sz w:val="22"/>
            <w:szCs w:val="22"/>
          </w:rPr>
          <w:t>info@hrantdink.org</w:t>
        </w:r>
      </w:hyperlink>
      <w:r w:rsidRPr="00B562C8">
        <w:rPr>
          <w:sz w:val="22"/>
          <w:szCs w:val="22"/>
        </w:rPr>
        <w:t xml:space="preserve"> </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r w:rsidRPr="00B562C8">
        <w:rPr>
          <w:b/>
          <w:sz w:val="22"/>
          <w:szCs w:val="22"/>
        </w:rPr>
        <w:t xml:space="preserve">Ayrımcılıkla ilgili yürütülen faaliyet türleri: </w:t>
      </w:r>
      <w:r w:rsidRPr="00B562C8">
        <w:rPr>
          <w:sz w:val="22"/>
          <w:szCs w:val="22"/>
        </w:rPr>
        <w:t xml:space="preserve">çalışma /araştırma projesi, Kampanya/kanaat oluşturma, dezavantajlı gruplarla düzenlenen proje/faaliyet, Bilgi-belge toplama/veri derleme. </w:t>
      </w:r>
    </w:p>
    <w:p w:rsidR="00B245B1" w:rsidRPr="00B562C8" w:rsidRDefault="00B245B1" w:rsidP="00B245B1">
      <w:pPr>
        <w:ind w:right="72"/>
        <w:jc w:val="both"/>
        <w:rPr>
          <w:sz w:val="22"/>
          <w:szCs w:val="22"/>
        </w:rPr>
      </w:pPr>
      <w:r w:rsidRPr="00B562C8">
        <w:rPr>
          <w:b/>
          <w:sz w:val="22"/>
          <w:szCs w:val="22"/>
        </w:rPr>
        <w:t>Ayrımcılıkla ilgili faaliyetin ana teması:</w:t>
      </w:r>
      <w:r w:rsidRPr="00B562C8">
        <w:rPr>
          <w:sz w:val="22"/>
          <w:szCs w:val="22"/>
        </w:rPr>
        <w:t xml:space="preserve"> ırkçılık, din ve inanç temelinde ayrımcılık, ırkçı şiddet, ırk ve etnik köken temelinde ayrımcılık.</w:t>
      </w:r>
    </w:p>
    <w:p w:rsidR="00B245B1" w:rsidRPr="00B562C8" w:rsidRDefault="00B245B1" w:rsidP="00B245B1">
      <w:pPr>
        <w:ind w:right="72"/>
        <w:jc w:val="both"/>
        <w:rPr>
          <w:sz w:val="22"/>
          <w:szCs w:val="22"/>
        </w:rPr>
      </w:pPr>
      <w:r w:rsidRPr="00B562C8">
        <w:rPr>
          <w:b/>
          <w:sz w:val="22"/>
          <w:szCs w:val="22"/>
        </w:rPr>
        <w:t>Ayrımcılıkla ilgili faaliyetle ele alınan konular:</w:t>
      </w:r>
      <w:r w:rsidRPr="00B562C8">
        <w:rPr>
          <w:sz w:val="22"/>
          <w:szCs w:val="22"/>
        </w:rPr>
        <w:t xml:space="preserve"> hukuk, medya, eğitim, </w:t>
      </w:r>
    </w:p>
    <w:p w:rsidR="00B245B1" w:rsidRPr="00B562C8" w:rsidRDefault="00B245B1" w:rsidP="00B245B1">
      <w:pPr>
        <w:ind w:right="72"/>
        <w:jc w:val="both"/>
        <w:rPr>
          <w:sz w:val="22"/>
          <w:szCs w:val="22"/>
        </w:rPr>
      </w:pPr>
      <w:r w:rsidRPr="00B562C8">
        <w:rPr>
          <w:b/>
          <w:sz w:val="22"/>
          <w:szCs w:val="22"/>
        </w:rPr>
        <w:t>Ayrımcılıkla ilgili faaliyetle hedef alınan temel gruplar:</w:t>
      </w:r>
      <w:r w:rsidRPr="00B562C8">
        <w:rPr>
          <w:sz w:val="22"/>
          <w:szCs w:val="22"/>
        </w:rPr>
        <w:t xml:space="preserve"> kamu görevlileri, politikacılar, gazeteciler, medya, öğretmenler. </w:t>
      </w:r>
    </w:p>
    <w:p w:rsidR="00B245B1" w:rsidRPr="00B562C8" w:rsidRDefault="00B245B1" w:rsidP="00B245B1">
      <w:pPr>
        <w:ind w:right="72"/>
        <w:jc w:val="both"/>
        <w:rPr>
          <w:sz w:val="22"/>
          <w:szCs w:val="22"/>
        </w:rPr>
      </w:pPr>
    </w:p>
    <w:p w:rsidR="00B245B1" w:rsidRPr="00B562C8" w:rsidRDefault="00B245B1" w:rsidP="00B245B1">
      <w:pPr>
        <w:ind w:right="72"/>
        <w:jc w:val="both"/>
        <w:rPr>
          <w:sz w:val="22"/>
          <w:szCs w:val="22"/>
        </w:rPr>
      </w:pPr>
    </w:p>
    <w:p w:rsidR="009D0A14" w:rsidRDefault="009D0A14" w:rsidP="00B245B1">
      <w:pPr>
        <w:pStyle w:val="TOC1"/>
      </w:pPr>
    </w:p>
    <w:sectPr w:rsidR="009D0A14" w:rsidSect="0080635C">
      <w:headerReference w:type="default" r:id="rId239"/>
      <w:footerReference w:type="default" r:id="rId240"/>
      <w:headerReference w:type="first" r:id="rId241"/>
      <w:footerReference w:type="first" r:id="rId2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1A" w:rsidRDefault="0093331A">
      <w:r>
        <w:separator/>
      </w:r>
    </w:p>
    <w:p w:rsidR="0093331A" w:rsidRDefault="0093331A"/>
  </w:endnote>
  <w:endnote w:type="continuationSeparator" w:id="0">
    <w:p w:rsidR="0093331A" w:rsidRDefault="0093331A">
      <w:r>
        <w:continuationSeparator/>
      </w:r>
    </w:p>
    <w:p w:rsidR="0093331A" w:rsidRDefault="0093331A"/>
  </w:endnote>
  <w:endnote w:type="continuationNotice" w:id="1">
    <w:p w:rsidR="0093331A" w:rsidRDefault="0093331A"/>
    <w:p w:rsidR="0093331A" w:rsidRDefault="0093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rsidP="00D20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45B1" w:rsidRDefault="00B245B1">
    <w:pPr>
      <w:pStyle w:val="Footer"/>
    </w:pPr>
  </w:p>
  <w:p w:rsidR="00B245B1" w:rsidRDefault="00B245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228061"/>
      <w:docPartObj>
        <w:docPartGallery w:val="Page Numbers (Bottom of Page)"/>
        <w:docPartUnique/>
      </w:docPartObj>
    </w:sdtPr>
    <w:sdtEndPr>
      <w:rPr>
        <w:noProof/>
      </w:rPr>
    </w:sdtEndPr>
    <w:sdtContent>
      <w:p w:rsidR="00B245B1" w:rsidRDefault="00B245B1">
        <w:pPr>
          <w:pStyle w:val="Footer"/>
          <w:jc w:val="center"/>
        </w:pPr>
        <w:r>
          <w:fldChar w:fldCharType="begin"/>
        </w:r>
        <w:r>
          <w:instrText xml:space="preserve"> PAGE   \* MERGEFORMAT </w:instrText>
        </w:r>
        <w:r>
          <w:fldChar w:fldCharType="separate"/>
        </w:r>
        <w:r w:rsidR="006F48A2">
          <w:rPr>
            <w:noProof/>
          </w:rPr>
          <w:t>21</w:t>
        </w:r>
        <w:r>
          <w:rPr>
            <w:noProof/>
          </w:rPr>
          <w:fldChar w:fldCharType="end"/>
        </w:r>
      </w:p>
    </w:sdtContent>
  </w:sdt>
  <w:p w:rsidR="00B245B1" w:rsidRDefault="00B24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pPr>
      <w:pStyle w:val="Footer"/>
      <w:jc w:val="center"/>
    </w:pPr>
  </w:p>
  <w:p w:rsidR="00B245B1" w:rsidRDefault="00B245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04347"/>
      <w:docPartObj>
        <w:docPartGallery w:val="Page Numbers (Bottom of Page)"/>
        <w:docPartUnique/>
      </w:docPartObj>
    </w:sdtPr>
    <w:sdtEndPr>
      <w:rPr>
        <w:noProof/>
      </w:rPr>
    </w:sdtEndPr>
    <w:sdtContent>
      <w:p w:rsidR="00B245B1" w:rsidRDefault="00B245B1">
        <w:pPr>
          <w:pStyle w:val="Footer"/>
          <w:jc w:val="center"/>
        </w:pPr>
        <w:r>
          <w:fldChar w:fldCharType="begin"/>
        </w:r>
        <w:r>
          <w:instrText xml:space="preserve"> PAGE   \* MERGEFORMAT </w:instrText>
        </w:r>
        <w:r>
          <w:fldChar w:fldCharType="separate"/>
        </w:r>
        <w:r w:rsidR="006F48A2">
          <w:rPr>
            <w:noProof/>
          </w:rPr>
          <w:t>57</w:t>
        </w:r>
        <w:r>
          <w:rPr>
            <w:noProof/>
          </w:rPr>
          <w:fldChar w:fldCharType="end"/>
        </w:r>
      </w:p>
    </w:sdtContent>
  </w:sdt>
  <w:p w:rsidR="00B245B1" w:rsidRPr="00FD1E1E" w:rsidRDefault="00B245B1" w:rsidP="00FD1E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pPr>
      <w:pStyle w:val="Footer"/>
      <w:jc w:val="center"/>
    </w:pPr>
  </w:p>
  <w:p w:rsidR="00B245B1" w:rsidRDefault="00B245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84616"/>
      <w:docPartObj>
        <w:docPartGallery w:val="Page Numbers (Bottom of Page)"/>
        <w:docPartUnique/>
      </w:docPartObj>
    </w:sdtPr>
    <w:sdtEndPr>
      <w:rPr>
        <w:noProof/>
      </w:rPr>
    </w:sdtEndPr>
    <w:sdtContent>
      <w:p w:rsidR="00B245B1" w:rsidRDefault="00B245B1">
        <w:pPr>
          <w:pStyle w:val="Footer"/>
          <w:jc w:val="center"/>
        </w:pPr>
        <w:r>
          <w:fldChar w:fldCharType="begin"/>
        </w:r>
        <w:r>
          <w:instrText xml:space="preserve"> PAGE   \* MERGEFORMAT </w:instrText>
        </w:r>
        <w:r>
          <w:fldChar w:fldCharType="separate"/>
        </w:r>
        <w:r w:rsidR="006F48A2">
          <w:rPr>
            <w:noProof/>
          </w:rPr>
          <w:t>79</w:t>
        </w:r>
        <w:r>
          <w:rPr>
            <w:noProof/>
          </w:rPr>
          <w:fldChar w:fldCharType="end"/>
        </w:r>
      </w:p>
    </w:sdtContent>
  </w:sdt>
  <w:p w:rsidR="00B245B1" w:rsidRPr="00FD1E1E" w:rsidRDefault="00B245B1" w:rsidP="00FD1E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pPr>
      <w:pStyle w:val="Footer"/>
      <w:jc w:val="center"/>
    </w:pPr>
  </w:p>
  <w:p w:rsidR="00B245B1" w:rsidRDefault="00B2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1A" w:rsidRDefault="0093331A">
      <w:r>
        <w:separator/>
      </w:r>
    </w:p>
    <w:p w:rsidR="0093331A" w:rsidRDefault="0093331A"/>
  </w:footnote>
  <w:footnote w:type="continuationSeparator" w:id="0">
    <w:p w:rsidR="0093331A" w:rsidRDefault="0093331A">
      <w:r>
        <w:continuationSeparator/>
      </w:r>
    </w:p>
    <w:p w:rsidR="0093331A" w:rsidRDefault="0093331A"/>
  </w:footnote>
  <w:footnote w:type="continuationNotice" w:id="1">
    <w:p w:rsidR="0093331A" w:rsidRDefault="0093331A"/>
    <w:p w:rsidR="0093331A" w:rsidRDefault="0093331A"/>
  </w:footnote>
  <w:footnote w:id="2">
    <w:p w:rsidR="00B245B1" w:rsidRDefault="00B245B1" w:rsidP="00046993">
      <w:pPr>
        <w:pStyle w:val="FootnoteText"/>
      </w:pPr>
      <w:r>
        <w:rPr>
          <w:rStyle w:val="FootnoteReference"/>
        </w:rPr>
        <w:footnoteRef/>
      </w:r>
      <w:r>
        <w:t xml:space="preserve"> </w:t>
      </w:r>
      <w:r w:rsidRPr="00FF2ED5">
        <w:t>İdil Işıl Gül ve Ulaş Karan tarafından hazırlanan ayrımcılık yasağı ile ilgili rehber kitaplara</w:t>
      </w:r>
      <w:r>
        <w:t xml:space="preserve"> </w:t>
      </w:r>
      <w:hyperlink r:id="rId1" w:history="1">
        <w:r>
          <w:rPr>
            <w:rStyle w:val="Hyperlink"/>
          </w:rPr>
          <w:t>http://insanhaklarimerkezi.bilgi.edu.tr</w:t>
        </w:r>
      </w:hyperlink>
      <w:r w:rsidRPr="00D315BC">
        <w:t xml:space="preserve"> </w:t>
      </w:r>
      <w:r w:rsidRPr="00FF2ED5">
        <w:t>adresinden ulaşabilirsiniz.</w:t>
      </w:r>
      <w:r>
        <w:t xml:space="preserve"> </w:t>
      </w:r>
    </w:p>
  </w:footnote>
  <w:footnote w:id="3">
    <w:p w:rsidR="00B245B1" w:rsidRDefault="00B245B1">
      <w:pPr>
        <w:pStyle w:val="FootnoteText"/>
      </w:pPr>
      <w:r>
        <w:rPr>
          <w:rStyle w:val="FootnoteReference"/>
        </w:rPr>
        <w:footnoteRef/>
      </w:r>
      <w:r>
        <w:t xml:space="preserve"> Bağımsız araştırmacılar tarafından hazırlanan izleme raporlarına </w:t>
      </w:r>
      <w:hyperlink r:id="rId2" w:history="1">
        <w:r>
          <w:rPr>
            <w:rStyle w:val="Hyperlink"/>
          </w:rPr>
          <w:t>http://insanhaklarimerkezi.bilgi.edu.tr</w:t>
        </w:r>
      </w:hyperlink>
      <w:r>
        <w:t xml:space="preserve"> adresinden ulaşabilirsiniz.</w:t>
      </w:r>
    </w:p>
  </w:footnote>
  <w:footnote w:id="4">
    <w:p w:rsidR="00B245B1" w:rsidRDefault="00B245B1">
      <w:pPr>
        <w:pStyle w:val="FootnoteText"/>
      </w:pPr>
      <w:r>
        <w:rPr>
          <w:rStyle w:val="FootnoteReference"/>
        </w:rPr>
        <w:footnoteRef/>
      </w:r>
      <w:r>
        <w:t xml:space="preserve"> </w:t>
      </w:r>
      <w:r w:rsidRPr="00473E15">
        <w:t xml:space="preserve">Irk veya Etnik Kökenine Bakılmaksızın Kişilere Eşit Muamele Edilmesi İlkesinin Uygulanmasına Dair 29 Haziran 2000 </w:t>
      </w:r>
      <w:r>
        <w:t>tarihli ve 2000/43/EC</w:t>
      </w:r>
      <w:r w:rsidRPr="00473E15">
        <w:t xml:space="preserve"> </w:t>
      </w:r>
      <w:r>
        <w:t>s</w:t>
      </w:r>
      <w:r w:rsidRPr="00473E15">
        <w:t>ayılı Konsey Direktifi.</w:t>
      </w:r>
    </w:p>
  </w:footnote>
  <w:footnote w:id="5">
    <w:p w:rsidR="00B245B1" w:rsidRDefault="00B245B1">
      <w:pPr>
        <w:pStyle w:val="FootnoteText"/>
      </w:pPr>
      <w:r>
        <w:rPr>
          <w:rStyle w:val="FootnoteReference"/>
        </w:rPr>
        <w:footnoteRef/>
      </w:r>
      <w:r>
        <w:t xml:space="preserve"> </w:t>
      </w:r>
      <w:r w:rsidRPr="00473E15">
        <w:t xml:space="preserve">İstihdam ve Meslekte Eşit Muameleye </w:t>
      </w:r>
      <w:r>
        <w:t>Dair</w:t>
      </w:r>
      <w:r w:rsidRPr="00473E15">
        <w:t xml:space="preserve"> Genel Çerçeve Oluşturan 27 Kasım 2000 </w:t>
      </w:r>
      <w:r>
        <w:t>tarihli ve 2000/78/EC</w:t>
      </w:r>
      <w:r w:rsidRPr="00473E15">
        <w:t xml:space="preserve"> </w:t>
      </w:r>
      <w:r>
        <w:t>s</w:t>
      </w:r>
      <w:r w:rsidRPr="00473E15">
        <w:t>ayılı Konsey Direktifi.</w:t>
      </w:r>
    </w:p>
  </w:footnote>
  <w:footnote w:id="6">
    <w:p w:rsidR="00B245B1" w:rsidRDefault="00B245B1">
      <w:pPr>
        <w:pStyle w:val="FootnoteText"/>
      </w:pPr>
      <w:r w:rsidRPr="00D0511D">
        <w:rPr>
          <w:rStyle w:val="FootnoteReference"/>
        </w:rPr>
        <w:footnoteRef/>
      </w:r>
      <w:r w:rsidRPr="00D0511D">
        <w:t xml:space="preserve"> Haritalama çalışmasına katılan kurumların iletişim bilgilerinin ve çalışma alanlarının bulunduğu listeye Ek III’ten ulaşabilirsiniz.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rsidP="00D203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45B1" w:rsidRDefault="00B245B1" w:rsidP="00D203AC">
    <w:pPr>
      <w:pStyle w:val="Header"/>
      <w:ind w:right="360"/>
    </w:pPr>
  </w:p>
  <w:p w:rsidR="00B245B1" w:rsidRDefault="00B245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Pr="00B63075" w:rsidRDefault="00B245B1" w:rsidP="00D203AC">
    <w:pPr>
      <w:pStyle w:val="Header"/>
      <w:ind w:right="360"/>
      <w:rPr>
        <w:sz w:val="20"/>
        <w:szCs w:val="20"/>
      </w:rPr>
    </w:pPr>
    <w:r>
      <w:rPr>
        <w:rStyle w:val="PageNumber"/>
      </w:rPr>
      <w:tab/>
    </w:r>
    <w:r>
      <w:rPr>
        <w:rStyle w:val="PageNumber"/>
      </w:rPr>
      <w:tab/>
    </w:r>
    <w:r>
      <w:tab/>
    </w:r>
    <w:r>
      <w:tab/>
    </w:r>
    <w:r>
      <w:rPr>
        <w:sz w:val="20"/>
        <w:szCs w:val="20"/>
      </w:rPr>
      <w:t xml:space="preserve"> </w:t>
    </w:r>
  </w:p>
  <w:p w:rsidR="00B245B1" w:rsidRDefault="00B245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Pr="00B63075" w:rsidRDefault="00B245B1" w:rsidP="00D203AC">
    <w:pPr>
      <w:pStyle w:val="Header"/>
      <w:ind w:right="360"/>
      <w:rPr>
        <w:sz w:val="20"/>
        <w:szCs w:val="20"/>
      </w:rPr>
    </w:pPr>
    <w:r>
      <w:rPr>
        <w:rStyle w:val="PageNumber"/>
      </w:rPr>
      <w:tab/>
    </w:r>
    <w:r>
      <w:rPr>
        <w:rStyle w:val="PageNumber"/>
      </w:rPr>
      <w:tab/>
    </w:r>
    <w:r>
      <w:tab/>
    </w:r>
    <w:r>
      <w:tab/>
    </w:r>
    <w:r>
      <w:rPr>
        <w:sz w:val="20"/>
        <w:szCs w:val="20"/>
      </w:rPr>
      <w:t xml:space="preserve"> </w:t>
    </w:r>
  </w:p>
  <w:p w:rsidR="00B245B1" w:rsidRDefault="00B245B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1" w:rsidRDefault="00B24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32A"/>
    <w:multiLevelType w:val="hybridMultilevel"/>
    <w:tmpl w:val="1BC48B9A"/>
    <w:lvl w:ilvl="0" w:tplc="05F01FEC">
      <w:start w:val="4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6C654B4"/>
    <w:multiLevelType w:val="hybridMultilevel"/>
    <w:tmpl w:val="9DAAF50A"/>
    <w:lvl w:ilvl="0" w:tplc="05F01FEC">
      <w:start w:val="4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86229E6"/>
    <w:multiLevelType w:val="hybridMultilevel"/>
    <w:tmpl w:val="21B6AB38"/>
    <w:lvl w:ilvl="0" w:tplc="05F01FEC">
      <w:start w:val="4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9E2654"/>
    <w:multiLevelType w:val="hybridMultilevel"/>
    <w:tmpl w:val="EF1CCB60"/>
    <w:lvl w:ilvl="0" w:tplc="BC5C84C0">
      <w:start w:val="1"/>
      <w:numFmt w:val="decimal"/>
      <w:lvlText w:val="%1-"/>
      <w:lvlJc w:val="left"/>
      <w:pPr>
        <w:tabs>
          <w:tab w:val="num" w:pos="1080"/>
        </w:tabs>
        <w:ind w:left="1080" w:hanging="375"/>
      </w:pPr>
      <w:rPr>
        <w:rFonts w:cs="Times New Roman" w:hint="default"/>
        <w:b/>
        <w:i/>
      </w:rPr>
    </w:lvl>
    <w:lvl w:ilvl="1" w:tplc="041F0001">
      <w:start w:val="1"/>
      <w:numFmt w:val="bullet"/>
      <w:lvlText w:val=""/>
      <w:lvlJc w:val="left"/>
      <w:pPr>
        <w:tabs>
          <w:tab w:val="num" w:pos="1785"/>
        </w:tabs>
        <w:ind w:left="1785" w:hanging="360"/>
      </w:pPr>
      <w:rPr>
        <w:rFonts w:ascii="Symbol" w:hAnsi="Symbol" w:hint="default"/>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4">
    <w:nsid w:val="1C580549"/>
    <w:multiLevelType w:val="hybridMultilevel"/>
    <w:tmpl w:val="C4381E78"/>
    <w:lvl w:ilvl="0" w:tplc="7548AD40">
      <w:numFmt w:val="bullet"/>
      <w:lvlText w:val=""/>
      <w:lvlJc w:val="left"/>
      <w:pPr>
        <w:tabs>
          <w:tab w:val="num" w:pos="1068"/>
        </w:tabs>
        <w:ind w:left="1068" w:hanging="360"/>
      </w:pPr>
      <w:rPr>
        <w:rFonts w:ascii="Wingdings" w:eastAsia="Times New Roman" w:hAnsi="Wingdings" w:hint="default"/>
      </w:rPr>
    </w:lvl>
    <w:lvl w:ilvl="1" w:tplc="2EDC0A22">
      <w:start w:val="1"/>
      <w:numFmt w:val="decimal"/>
      <w:lvlText w:val="%2-"/>
      <w:lvlJc w:val="left"/>
      <w:pPr>
        <w:tabs>
          <w:tab w:val="num" w:pos="1803"/>
        </w:tabs>
        <w:ind w:left="1803" w:hanging="375"/>
      </w:pPr>
      <w:rPr>
        <w:rFonts w:cs="Times New Roman" w:hint="default"/>
      </w:rPr>
    </w:lvl>
    <w:lvl w:ilvl="2" w:tplc="496AEA44">
      <w:numFmt w:val="bullet"/>
      <w:lvlText w:val="-"/>
      <w:lvlJc w:val="left"/>
      <w:pPr>
        <w:tabs>
          <w:tab w:val="num" w:pos="2508"/>
        </w:tabs>
        <w:ind w:left="2508" w:hanging="360"/>
      </w:pPr>
      <w:rPr>
        <w:rFonts w:ascii="Times New Roman" w:eastAsia="Times New Roman" w:hAnsi="Times New Roman"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1C69104D"/>
    <w:multiLevelType w:val="hybridMultilevel"/>
    <w:tmpl w:val="9516D2A6"/>
    <w:lvl w:ilvl="0" w:tplc="3732D316">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8F3E7F"/>
    <w:multiLevelType w:val="hybridMultilevel"/>
    <w:tmpl w:val="7C0C77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610F43"/>
    <w:multiLevelType w:val="multilevel"/>
    <w:tmpl w:val="74D6BD7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4C4A2B"/>
    <w:multiLevelType w:val="hybridMultilevel"/>
    <w:tmpl w:val="43FC9034"/>
    <w:lvl w:ilvl="0" w:tplc="05F01FEC">
      <w:start w:val="4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8B85301"/>
    <w:multiLevelType w:val="multilevel"/>
    <w:tmpl w:val="400A40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A2138E"/>
    <w:multiLevelType w:val="hybridMultilevel"/>
    <w:tmpl w:val="DA0A653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9466B4C"/>
    <w:multiLevelType w:val="hybridMultilevel"/>
    <w:tmpl w:val="26FAC166"/>
    <w:lvl w:ilvl="0" w:tplc="05F01FEC">
      <w:start w:val="4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9DE00BD"/>
    <w:multiLevelType w:val="multilevel"/>
    <w:tmpl w:val="EFD087E0"/>
    <w:lvl w:ilvl="0">
      <w:start w:val="3"/>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FFB06AC"/>
    <w:multiLevelType w:val="hybridMultilevel"/>
    <w:tmpl w:val="5BA66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C75329"/>
    <w:multiLevelType w:val="hybridMultilevel"/>
    <w:tmpl w:val="400A40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D0F4296"/>
    <w:multiLevelType w:val="hybridMultilevel"/>
    <w:tmpl w:val="67E2E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1F1921"/>
    <w:multiLevelType w:val="hybridMultilevel"/>
    <w:tmpl w:val="5AD0301A"/>
    <w:lvl w:ilvl="0" w:tplc="7548AD40">
      <w:numFmt w:val="bullet"/>
      <w:lvlText w:val=""/>
      <w:lvlJc w:val="left"/>
      <w:pPr>
        <w:tabs>
          <w:tab w:val="num" w:pos="1068"/>
        </w:tabs>
        <w:ind w:left="1068" w:hanging="360"/>
      </w:pPr>
      <w:rPr>
        <w:rFonts w:ascii="Wingdings" w:eastAsia="Times New Roman"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4A42E6E"/>
    <w:multiLevelType w:val="hybridMultilevel"/>
    <w:tmpl w:val="F86602E4"/>
    <w:lvl w:ilvl="0" w:tplc="7548AD40">
      <w:numFmt w:val="bullet"/>
      <w:lvlText w:val=""/>
      <w:lvlJc w:val="left"/>
      <w:pPr>
        <w:ind w:left="720" w:hanging="360"/>
      </w:pPr>
      <w:rPr>
        <w:rFonts w:ascii="Wingdings" w:eastAsia="Times New Roman"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8221AF"/>
    <w:multiLevelType w:val="multilevel"/>
    <w:tmpl w:val="D0A6F15C"/>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B946AA3"/>
    <w:multiLevelType w:val="hybridMultilevel"/>
    <w:tmpl w:val="6D34D9A4"/>
    <w:lvl w:ilvl="0" w:tplc="172E81C2">
      <w:numFmt w:val="bullet"/>
      <w:lvlText w:val=""/>
      <w:lvlJc w:val="left"/>
      <w:pPr>
        <w:tabs>
          <w:tab w:val="num" w:pos="1065"/>
        </w:tabs>
        <w:ind w:left="1065" w:hanging="360"/>
      </w:pPr>
      <w:rPr>
        <w:rFonts w:ascii="Wingdings" w:eastAsia="Times New Roman" w:hAnsi="Wingdings"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6BBA0900"/>
    <w:multiLevelType w:val="hybridMultilevel"/>
    <w:tmpl w:val="0DBC3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5E0B64"/>
    <w:multiLevelType w:val="hybridMultilevel"/>
    <w:tmpl w:val="3586A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310B4A"/>
    <w:multiLevelType w:val="hybridMultilevel"/>
    <w:tmpl w:val="5D12F1C8"/>
    <w:lvl w:ilvl="0" w:tplc="7548AD40">
      <w:numFmt w:val="bullet"/>
      <w:lvlText w:val=""/>
      <w:lvlJc w:val="left"/>
      <w:pPr>
        <w:tabs>
          <w:tab w:val="num" w:pos="1068"/>
        </w:tabs>
        <w:ind w:left="1068" w:hanging="360"/>
      </w:pPr>
      <w:rPr>
        <w:rFonts w:ascii="Wingdings" w:eastAsia="Times New Roman" w:hAnsi="Wingdings"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8"/>
  </w:num>
  <w:num w:numId="2">
    <w:abstractNumId w:val="12"/>
  </w:num>
  <w:num w:numId="3">
    <w:abstractNumId w:val="7"/>
  </w:num>
  <w:num w:numId="4">
    <w:abstractNumId w:val="4"/>
  </w:num>
  <w:num w:numId="5">
    <w:abstractNumId w:val="22"/>
  </w:num>
  <w:num w:numId="6">
    <w:abstractNumId w:val="19"/>
  </w:num>
  <w:num w:numId="7">
    <w:abstractNumId w:val="3"/>
  </w:num>
  <w:num w:numId="8">
    <w:abstractNumId w:val="16"/>
  </w:num>
  <w:num w:numId="9">
    <w:abstractNumId w:val="5"/>
  </w:num>
  <w:num w:numId="10">
    <w:abstractNumId w:val="10"/>
  </w:num>
  <w:num w:numId="11">
    <w:abstractNumId w:val="17"/>
  </w:num>
  <w:num w:numId="12">
    <w:abstractNumId w:val="20"/>
  </w:num>
  <w:num w:numId="13">
    <w:abstractNumId w:val="13"/>
  </w:num>
  <w:num w:numId="14">
    <w:abstractNumId w:val="15"/>
  </w:num>
  <w:num w:numId="15">
    <w:abstractNumId w:val="14"/>
  </w:num>
  <w:num w:numId="16">
    <w:abstractNumId w:val="9"/>
  </w:num>
  <w:num w:numId="17">
    <w:abstractNumId w:val="1"/>
  </w:num>
  <w:num w:numId="18">
    <w:abstractNumId w:val="8"/>
  </w:num>
  <w:num w:numId="19">
    <w:abstractNumId w:val="11"/>
  </w:num>
  <w:num w:numId="20">
    <w:abstractNumId w:val="0"/>
  </w:num>
  <w:num w:numId="21">
    <w:abstractNumId w:val="2"/>
  </w:num>
  <w:num w:numId="22">
    <w:abstractNumId w:val="6"/>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4AF7G3sdyTtB02hORWZ3VkgGC5Q=" w:salt="4q0nRpj5JtT0P3qQhhh/sw=="/>
  <w:styleLockTheme/>
  <w:styleLockQFSet/>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BC"/>
    <w:rsid w:val="000010FA"/>
    <w:rsid w:val="00002B48"/>
    <w:rsid w:val="00002F9D"/>
    <w:rsid w:val="00003B13"/>
    <w:rsid w:val="0000431B"/>
    <w:rsid w:val="00004DC9"/>
    <w:rsid w:val="0000658C"/>
    <w:rsid w:val="000106E4"/>
    <w:rsid w:val="000118CD"/>
    <w:rsid w:val="0001347A"/>
    <w:rsid w:val="00013B35"/>
    <w:rsid w:val="00017DD8"/>
    <w:rsid w:val="0002132E"/>
    <w:rsid w:val="00021D6D"/>
    <w:rsid w:val="000223A6"/>
    <w:rsid w:val="000225B3"/>
    <w:rsid w:val="000232FA"/>
    <w:rsid w:val="00024D37"/>
    <w:rsid w:val="00026197"/>
    <w:rsid w:val="0002722D"/>
    <w:rsid w:val="00031A4A"/>
    <w:rsid w:val="00031C57"/>
    <w:rsid w:val="00032965"/>
    <w:rsid w:val="00034B93"/>
    <w:rsid w:val="00036795"/>
    <w:rsid w:val="00036D02"/>
    <w:rsid w:val="00037E57"/>
    <w:rsid w:val="0004051B"/>
    <w:rsid w:val="00041016"/>
    <w:rsid w:val="00043D21"/>
    <w:rsid w:val="000444B0"/>
    <w:rsid w:val="0004531B"/>
    <w:rsid w:val="00045F80"/>
    <w:rsid w:val="00046659"/>
    <w:rsid w:val="00046944"/>
    <w:rsid w:val="00046993"/>
    <w:rsid w:val="0004701B"/>
    <w:rsid w:val="000516AA"/>
    <w:rsid w:val="0005287D"/>
    <w:rsid w:val="00052CB1"/>
    <w:rsid w:val="00053523"/>
    <w:rsid w:val="00055876"/>
    <w:rsid w:val="00055E9A"/>
    <w:rsid w:val="00056A8C"/>
    <w:rsid w:val="00056C09"/>
    <w:rsid w:val="00057B10"/>
    <w:rsid w:val="00061AE3"/>
    <w:rsid w:val="00062528"/>
    <w:rsid w:val="000630E6"/>
    <w:rsid w:val="00066907"/>
    <w:rsid w:val="00067570"/>
    <w:rsid w:val="00070CEF"/>
    <w:rsid w:val="00072397"/>
    <w:rsid w:val="000732C6"/>
    <w:rsid w:val="000745B0"/>
    <w:rsid w:val="00075289"/>
    <w:rsid w:val="00075D16"/>
    <w:rsid w:val="00077B65"/>
    <w:rsid w:val="00080DE6"/>
    <w:rsid w:val="000814D7"/>
    <w:rsid w:val="00082607"/>
    <w:rsid w:val="00082914"/>
    <w:rsid w:val="00082BAF"/>
    <w:rsid w:val="00083435"/>
    <w:rsid w:val="00084412"/>
    <w:rsid w:val="000859EE"/>
    <w:rsid w:val="00085B03"/>
    <w:rsid w:val="00086942"/>
    <w:rsid w:val="000869DD"/>
    <w:rsid w:val="000876D5"/>
    <w:rsid w:val="00087E5E"/>
    <w:rsid w:val="00090311"/>
    <w:rsid w:val="000918FD"/>
    <w:rsid w:val="00091F51"/>
    <w:rsid w:val="0009328A"/>
    <w:rsid w:val="00094517"/>
    <w:rsid w:val="00094C3E"/>
    <w:rsid w:val="00097B00"/>
    <w:rsid w:val="000A0B42"/>
    <w:rsid w:val="000A382B"/>
    <w:rsid w:val="000B12B0"/>
    <w:rsid w:val="000B3130"/>
    <w:rsid w:val="000B3359"/>
    <w:rsid w:val="000B68AC"/>
    <w:rsid w:val="000B734C"/>
    <w:rsid w:val="000C0C80"/>
    <w:rsid w:val="000C0ED4"/>
    <w:rsid w:val="000C18F3"/>
    <w:rsid w:val="000C1B1E"/>
    <w:rsid w:val="000C1C9F"/>
    <w:rsid w:val="000C2484"/>
    <w:rsid w:val="000C2503"/>
    <w:rsid w:val="000C3666"/>
    <w:rsid w:val="000C428A"/>
    <w:rsid w:val="000C5884"/>
    <w:rsid w:val="000C5C7F"/>
    <w:rsid w:val="000C5E2D"/>
    <w:rsid w:val="000D09A9"/>
    <w:rsid w:val="000D2251"/>
    <w:rsid w:val="000D2AC8"/>
    <w:rsid w:val="000D40A7"/>
    <w:rsid w:val="000D5771"/>
    <w:rsid w:val="000D59D9"/>
    <w:rsid w:val="000D5F20"/>
    <w:rsid w:val="000D73FD"/>
    <w:rsid w:val="000E0242"/>
    <w:rsid w:val="000E0903"/>
    <w:rsid w:val="000E1C4A"/>
    <w:rsid w:val="000E74A6"/>
    <w:rsid w:val="000E75DA"/>
    <w:rsid w:val="000F04E6"/>
    <w:rsid w:val="000F07FB"/>
    <w:rsid w:val="000F31B4"/>
    <w:rsid w:val="000F3B7C"/>
    <w:rsid w:val="000F3F00"/>
    <w:rsid w:val="000F6D8D"/>
    <w:rsid w:val="000F799A"/>
    <w:rsid w:val="000F7B21"/>
    <w:rsid w:val="00102E6B"/>
    <w:rsid w:val="001053FD"/>
    <w:rsid w:val="001054BE"/>
    <w:rsid w:val="00107548"/>
    <w:rsid w:val="00107840"/>
    <w:rsid w:val="00110D02"/>
    <w:rsid w:val="001117EB"/>
    <w:rsid w:val="00111C5F"/>
    <w:rsid w:val="0011296F"/>
    <w:rsid w:val="00112A7C"/>
    <w:rsid w:val="00113817"/>
    <w:rsid w:val="00113FF0"/>
    <w:rsid w:val="00116152"/>
    <w:rsid w:val="00117991"/>
    <w:rsid w:val="001202C2"/>
    <w:rsid w:val="001215C8"/>
    <w:rsid w:val="00126D47"/>
    <w:rsid w:val="001275B4"/>
    <w:rsid w:val="00130986"/>
    <w:rsid w:val="00130CE3"/>
    <w:rsid w:val="001310DD"/>
    <w:rsid w:val="00131866"/>
    <w:rsid w:val="00131FD4"/>
    <w:rsid w:val="00134F24"/>
    <w:rsid w:val="0013534A"/>
    <w:rsid w:val="00137275"/>
    <w:rsid w:val="00140012"/>
    <w:rsid w:val="001404BE"/>
    <w:rsid w:val="00141710"/>
    <w:rsid w:val="00141C16"/>
    <w:rsid w:val="001447D6"/>
    <w:rsid w:val="001451AF"/>
    <w:rsid w:val="00150A6B"/>
    <w:rsid w:val="00150B46"/>
    <w:rsid w:val="00150BD5"/>
    <w:rsid w:val="001518E8"/>
    <w:rsid w:val="00153441"/>
    <w:rsid w:val="00155C29"/>
    <w:rsid w:val="00156098"/>
    <w:rsid w:val="0015657A"/>
    <w:rsid w:val="00156BFB"/>
    <w:rsid w:val="00156FDA"/>
    <w:rsid w:val="001601D1"/>
    <w:rsid w:val="0016046F"/>
    <w:rsid w:val="001605FD"/>
    <w:rsid w:val="001610D6"/>
    <w:rsid w:val="00161E9B"/>
    <w:rsid w:val="001626D1"/>
    <w:rsid w:val="0016407E"/>
    <w:rsid w:val="00164823"/>
    <w:rsid w:val="00165DF2"/>
    <w:rsid w:val="00166211"/>
    <w:rsid w:val="00167634"/>
    <w:rsid w:val="001709A1"/>
    <w:rsid w:val="00170A6D"/>
    <w:rsid w:val="00170FD2"/>
    <w:rsid w:val="00171263"/>
    <w:rsid w:val="00171A95"/>
    <w:rsid w:val="001727DF"/>
    <w:rsid w:val="0017387C"/>
    <w:rsid w:val="001778D4"/>
    <w:rsid w:val="00182B72"/>
    <w:rsid w:val="00184CAB"/>
    <w:rsid w:val="0018544F"/>
    <w:rsid w:val="00185923"/>
    <w:rsid w:val="00187363"/>
    <w:rsid w:val="00190091"/>
    <w:rsid w:val="00190A12"/>
    <w:rsid w:val="001910A0"/>
    <w:rsid w:val="00191616"/>
    <w:rsid w:val="00191FC6"/>
    <w:rsid w:val="00193AFD"/>
    <w:rsid w:val="00193D6A"/>
    <w:rsid w:val="00196FE6"/>
    <w:rsid w:val="00197AF2"/>
    <w:rsid w:val="001A01A9"/>
    <w:rsid w:val="001A0F6F"/>
    <w:rsid w:val="001A1336"/>
    <w:rsid w:val="001A17B0"/>
    <w:rsid w:val="001A2BF6"/>
    <w:rsid w:val="001A38A9"/>
    <w:rsid w:val="001A553B"/>
    <w:rsid w:val="001A5FF0"/>
    <w:rsid w:val="001A60DA"/>
    <w:rsid w:val="001A6431"/>
    <w:rsid w:val="001A7E14"/>
    <w:rsid w:val="001B0558"/>
    <w:rsid w:val="001B1FB6"/>
    <w:rsid w:val="001B25E3"/>
    <w:rsid w:val="001B2A8B"/>
    <w:rsid w:val="001B3B2F"/>
    <w:rsid w:val="001B42FC"/>
    <w:rsid w:val="001B5653"/>
    <w:rsid w:val="001B5A3F"/>
    <w:rsid w:val="001B5EF7"/>
    <w:rsid w:val="001B7B4D"/>
    <w:rsid w:val="001C03AE"/>
    <w:rsid w:val="001C16B6"/>
    <w:rsid w:val="001C279A"/>
    <w:rsid w:val="001C3F03"/>
    <w:rsid w:val="001C447E"/>
    <w:rsid w:val="001C4867"/>
    <w:rsid w:val="001C6634"/>
    <w:rsid w:val="001C6A40"/>
    <w:rsid w:val="001D05D4"/>
    <w:rsid w:val="001D0AB3"/>
    <w:rsid w:val="001D151A"/>
    <w:rsid w:val="001D21EC"/>
    <w:rsid w:val="001D3980"/>
    <w:rsid w:val="001D69EF"/>
    <w:rsid w:val="001D6D46"/>
    <w:rsid w:val="001D7089"/>
    <w:rsid w:val="001E0B34"/>
    <w:rsid w:val="001E1B6A"/>
    <w:rsid w:val="001E1E35"/>
    <w:rsid w:val="001E2444"/>
    <w:rsid w:val="001E3DDE"/>
    <w:rsid w:val="001E64B2"/>
    <w:rsid w:val="001E6864"/>
    <w:rsid w:val="001F0978"/>
    <w:rsid w:val="001F1677"/>
    <w:rsid w:val="001F1F3F"/>
    <w:rsid w:val="001F41AF"/>
    <w:rsid w:val="001F75EF"/>
    <w:rsid w:val="001F7EAC"/>
    <w:rsid w:val="002008C2"/>
    <w:rsid w:val="0020113B"/>
    <w:rsid w:val="002019FD"/>
    <w:rsid w:val="00201DEA"/>
    <w:rsid w:val="00201F1A"/>
    <w:rsid w:val="00202745"/>
    <w:rsid w:val="0020428F"/>
    <w:rsid w:val="002045F8"/>
    <w:rsid w:val="00204BCF"/>
    <w:rsid w:val="002073E0"/>
    <w:rsid w:val="00207894"/>
    <w:rsid w:val="00207C32"/>
    <w:rsid w:val="002105F6"/>
    <w:rsid w:val="00210E3F"/>
    <w:rsid w:val="00211DE9"/>
    <w:rsid w:val="0021423A"/>
    <w:rsid w:val="0021487F"/>
    <w:rsid w:val="00214F68"/>
    <w:rsid w:val="002210D1"/>
    <w:rsid w:val="00223074"/>
    <w:rsid w:val="00223D1A"/>
    <w:rsid w:val="00224662"/>
    <w:rsid w:val="00224AE3"/>
    <w:rsid w:val="00225C5F"/>
    <w:rsid w:val="00225DE4"/>
    <w:rsid w:val="00226F35"/>
    <w:rsid w:val="00227B80"/>
    <w:rsid w:val="00227DE4"/>
    <w:rsid w:val="00230275"/>
    <w:rsid w:val="002308AB"/>
    <w:rsid w:val="00230A8B"/>
    <w:rsid w:val="002324DD"/>
    <w:rsid w:val="00232953"/>
    <w:rsid w:val="002350A3"/>
    <w:rsid w:val="00236D07"/>
    <w:rsid w:val="002370B1"/>
    <w:rsid w:val="002376A6"/>
    <w:rsid w:val="00237B07"/>
    <w:rsid w:val="00241542"/>
    <w:rsid w:val="0024162C"/>
    <w:rsid w:val="0024211A"/>
    <w:rsid w:val="00242510"/>
    <w:rsid w:val="002434BF"/>
    <w:rsid w:val="00244674"/>
    <w:rsid w:val="002455C4"/>
    <w:rsid w:val="00247BFE"/>
    <w:rsid w:val="00250354"/>
    <w:rsid w:val="00251DEC"/>
    <w:rsid w:val="00252F82"/>
    <w:rsid w:val="00254126"/>
    <w:rsid w:val="00254438"/>
    <w:rsid w:val="002547C3"/>
    <w:rsid w:val="00254F5D"/>
    <w:rsid w:val="002561CB"/>
    <w:rsid w:val="002573E3"/>
    <w:rsid w:val="0026203B"/>
    <w:rsid w:val="00263298"/>
    <w:rsid w:val="0026676D"/>
    <w:rsid w:val="00266B1F"/>
    <w:rsid w:val="00266F13"/>
    <w:rsid w:val="00267AC0"/>
    <w:rsid w:val="00267B5B"/>
    <w:rsid w:val="0027004E"/>
    <w:rsid w:val="0027018B"/>
    <w:rsid w:val="00272006"/>
    <w:rsid w:val="00276C0D"/>
    <w:rsid w:val="002770F9"/>
    <w:rsid w:val="0028184C"/>
    <w:rsid w:val="002823DE"/>
    <w:rsid w:val="00283B88"/>
    <w:rsid w:val="00283EF4"/>
    <w:rsid w:val="00284DAF"/>
    <w:rsid w:val="002852D4"/>
    <w:rsid w:val="002853C5"/>
    <w:rsid w:val="002853D9"/>
    <w:rsid w:val="002853E7"/>
    <w:rsid w:val="00285D05"/>
    <w:rsid w:val="0028658C"/>
    <w:rsid w:val="002870AE"/>
    <w:rsid w:val="00287FFA"/>
    <w:rsid w:val="0029326C"/>
    <w:rsid w:val="002946F5"/>
    <w:rsid w:val="00294A1B"/>
    <w:rsid w:val="00296081"/>
    <w:rsid w:val="002962B6"/>
    <w:rsid w:val="00296546"/>
    <w:rsid w:val="002A0F30"/>
    <w:rsid w:val="002A3886"/>
    <w:rsid w:val="002A4B51"/>
    <w:rsid w:val="002A5039"/>
    <w:rsid w:val="002A7B43"/>
    <w:rsid w:val="002B126F"/>
    <w:rsid w:val="002B395E"/>
    <w:rsid w:val="002B419F"/>
    <w:rsid w:val="002B43EC"/>
    <w:rsid w:val="002B7BF0"/>
    <w:rsid w:val="002B7D7D"/>
    <w:rsid w:val="002B7FEF"/>
    <w:rsid w:val="002C0E03"/>
    <w:rsid w:val="002C2318"/>
    <w:rsid w:val="002C2D39"/>
    <w:rsid w:val="002C4037"/>
    <w:rsid w:val="002C4515"/>
    <w:rsid w:val="002C539A"/>
    <w:rsid w:val="002C56FD"/>
    <w:rsid w:val="002C5747"/>
    <w:rsid w:val="002C6C10"/>
    <w:rsid w:val="002D1505"/>
    <w:rsid w:val="002D4B80"/>
    <w:rsid w:val="002D519B"/>
    <w:rsid w:val="002D666E"/>
    <w:rsid w:val="002D757F"/>
    <w:rsid w:val="002D7D95"/>
    <w:rsid w:val="002E0EEB"/>
    <w:rsid w:val="002E3299"/>
    <w:rsid w:val="002E335C"/>
    <w:rsid w:val="002E5C45"/>
    <w:rsid w:val="002E5E2A"/>
    <w:rsid w:val="002E611D"/>
    <w:rsid w:val="002E7515"/>
    <w:rsid w:val="002E7A98"/>
    <w:rsid w:val="002F2F0C"/>
    <w:rsid w:val="002F319A"/>
    <w:rsid w:val="002F3C4D"/>
    <w:rsid w:val="002F4783"/>
    <w:rsid w:val="002F47CB"/>
    <w:rsid w:val="002F51F4"/>
    <w:rsid w:val="002F531C"/>
    <w:rsid w:val="002F615F"/>
    <w:rsid w:val="0030149E"/>
    <w:rsid w:val="00301C48"/>
    <w:rsid w:val="0030590D"/>
    <w:rsid w:val="003065DF"/>
    <w:rsid w:val="00307AFA"/>
    <w:rsid w:val="00307DFA"/>
    <w:rsid w:val="00310CF0"/>
    <w:rsid w:val="00312379"/>
    <w:rsid w:val="00315A48"/>
    <w:rsid w:val="003173FA"/>
    <w:rsid w:val="00317D8E"/>
    <w:rsid w:val="0032114A"/>
    <w:rsid w:val="00321166"/>
    <w:rsid w:val="0032286D"/>
    <w:rsid w:val="0032460C"/>
    <w:rsid w:val="003248CA"/>
    <w:rsid w:val="003255E7"/>
    <w:rsid w:val="0032679F"/>
    <w:rsid w:val="00331A3F"/>
    <w:rsid w:val="0033396E"/>
    <w:rsid w:val="003344C8"/>
    <w:rsid w:val="003348CB"/>
    <w:rsid w:val="00334C07"/>
    <w:rsid w:val="00335AB6"/>
    <w:rsid w:val="00335B5C"/>
    <w:rsid w:val="0034121E"/>
    <w:rsid w:val="003417AD"/>
    <w:rsid w:val="00341A0D"/>
    <w:rsid w:val="00341B9D"/>
    <w:rsid w:val="00341C5D"/>
    <w:rsid w:val="00343135"/>
    <w:rsid w:val="003436B7"/>
    <w:rsid w:val="003437F0"/>
    <w:rsid w:val="00344B33"/>
    <w:rsid w:val="00344D05"/>
    <w:rsid w:val="00351ED8"/>
    <w:rsid w:val="00351FDC"/>
    <w:rsid w:val="0035317F"/>
    <w:rsid w:val="00353ECF"/>
    <w:rsid w:val="0035405C"/>
    <w:rsid w:val="00354531"/>
    <w:rsid w:val="0036055B"/>
    <w:rsid w:val="00365947"/>
    <w:rsid w:val="003708DD"/>
    <w:rsid w:val="00372053"/>
    <w:rsid w:val="003720D7"/>
    <w:rsid w:val="00372E92"/>
    <w:rsid w:val="0037382E"/>
    <w:rsid w:val="00374340"/>
    <w:rsid w:val="00377285"/>
    <w:rsid w:val="00377EB4"/>
    <w:rsid w:val="003811B2"/>
    <w:rsid w:val="0038240B"/>
    <w:rsid w:val="0038486C"/>
    <w:rsid w:val="0038538F"/>
    <w:rsid w:val="003872E7"/>
    <w:rsid w:val="00387439"/>
    <w:rsid w:val="003877C0"/>
    <w:rsid w:val="00387DAB"/>
    <w:rsid w:val="00390699"/>
    <w:rsid w:val="00390E66"/>
    <w:rsid w:val="00390F60"/>
    <w:rsid w:val="00391778"/>
    <w:rsid w:val="00391821"/>
    <w:rsid w:val="00394992"/>
    <w:rsid w:val="0039628F"/>
    <w:rsid w:val="003A23B0"/>
    <w:rsid w:val="003A266D"/>
    <w:rsid w:val="003A4C53"/>
    <w:rsid w:val="003A64D2"/>
    <w:rsid w:val="003B099D"/>
    <w:rsid w:val="003B1A29"/>
    <w:rsid w:val="003B1D4A"/>
    <w:rsid w:val="003B36C3"/>
    <w:rsid w:val="003B48CE"/>
    <w:rsid w:val="003B5624"/>
    <w:rsid w:val="003B7112"/>
    <w:rsid w:val="003B732A"/>
    <w:rsid w:val="003B760A"/>
    <w:rsid w:val="003B7A1C"/>
    <w:rsid w:val="003C1B2F"/>
    <w:rsid w:val="003C28BF"/>
    <w:rsid w:val="003C5F96"/>
    <w:rsid w:val="003D0756"/>
    <w:rsid w:val="003D079D"/>
    <w:rsid w:val="003D1A6C"/>
    <w:rsid w:val="003D1B7A"/>
    <w:rsid w:val="003D28FA"/>
    <w:rsid w:val="003D43C3"/>
    <w:rsid w:val="003D475F"/>
    <w:rsid w:val="003D4C26"/>
    <w:rsid w:val="003D5A20"/>
    <w:rsid w:val="003E19CC"/>
    <w:rsid w:val="003E2A75"/>
    <w:rsid w:val="003E2C7E"/>
    <w:rsid w:val="003E4974"/>
    <w:rsid w:val="003E4ACD"/>
    <w:rsid w:val="003E5249"/>
    <w:rsid w:val="003E5763"/>
    <w:rsid w:val="003E62F0"/>
    <w:rsid w:val="003E7D28"/>
    <w:rsid w:val="003F0737"/>
    <w:rsid w:val="003F1F6B"/>
    <w:rsid w:val="003F3DA1"/>
    <w:rsid w:val="003F526F"/>
    <w:rsid w:val="003F612C"/>
    <w:rsid w:val="003F6654"/>
    <w:rsid w:val="003F66F2"/>
    <w:rsid w:val="003F7BCF"/>
    <w:rsid w:val="00401CDC"/>
    <w:rsid w:val="004020F5"/>
    <w:rsid w:val="0040217F"/>
    <w:rsid w:val="00403851"/>
    <w:rsid w:val="00403BAC"/>
    <w:rsid w:val="004048BD"/>
    <w:rsid w:val="0040517A"/>
    <w:rsid w:val="00405679"/>
    <w:rsid w:val="00406486"/>
    <w:rsid w:val="00406732"/>
    <w:rsid w:val="00406ED3"/>
    <w:rsid w:val="00411683"/>
    <w:rsid w:val="00412138"/>
    <w:rsid w:val="00412251"/>
    <w:rsid w:val="004127A1"/>
    <w:rsid w:val="00413C9D"/>
    <w:rsid w:val="00415BD3"/>
    <w:rsid w:val="00415CCD"/>
    <w:rsid w:val="00417BBE"/>
    <w:rsid w:val="00420C0C"/>
    <w:rsid w:val="00420E01"/>
    <w:rsid w:val="004227EF"/>
    <w:rsid w:val="00423283"/>
    <w:rsid w:val="00424CA4"/>
    <w:rsid w:val="00427A1B"/>
    <w:rsid w:val="00427FEC"/>
    <w:rsid w:val="0043070C"/>
    <w:rsid w:val="0043097D"/>
    <w:rsid w:val="00431971"/>
    <w:rsid w:val="00431FF5"/>
    <w:rsid w:val="004341FB"/>
    <w:rsid w:val="004348BD"/>
    <w:rsid w:val="00434AC7"/>
    <w:rsid w:val="00436161"/>
    <w:rsid w:val="00443AE6"/>
    <w:rsid w:val="00443E72"/>
    <w:rsid w:val="00445199"/>
    <w:rsid w:val="00445A1F"/>
    <w:rsid w:val="00446B20"/>
    <w:rsid w:val="00450608"/>
    <w:rsid w:val="004531B7"/>
    <w:rsid w:val="0045494F"/>
    <w:rsid w:val="00455D6C"/>
    <w:rsid w:val="0045778C"/>
    <w:rsid w:val="00457BAE"/>
    <w:rsid w:val="00463AC0"/>
    <w:rsid w:val="004701E7"/>
    <w:rsid w:val="00471547"/>
    <w:rsid w:val="00472601"/>
    <w:rsid w:val="00472E8C"/>
    <w:rsid w:val="00473E15"/>
    <w:rsid w:val="00474031"/>
    <w:rsid w:val="0047444A"/>
    <w:rsid w:val="004759A2"/>
    <w:rsid w:val="00477272"/>
    <w:rsid w:val="00480056"/>
    <w:rsid w:val="004814AD"/>
    <w:rsid w:val="004821DC"/>
    <w:rsid w:val="00483389"/>
    <w:rsid w:val="00485654"/>
    <w:rsid w:val="0048566B"/>
    <w:rsid w:val="004867B9"/>
    <w:rsid w:val="004879B6"/>
    <w:rsid w:val="00490C24"/>
    <w:rsid w:val="004918D1"/>
    <w:rsid w:val="00492104"/>
    <w:rsid w:val="0049304A"/>
    <w:rsid w:val="00494B8B"/>
    <w:rsid w:val="00494ECA"/>
    <w:rsid w:val="00496095"/>
    <w:rsid w:val="00496922"/>
    <w:rsid w:val="004969F1"/>
    <w:rsid w:val="004972F5"/>
    <w:rsid w:val="00497E7B"/>
    <w:rsid w:val="00497F7B"/>
    <w:rsid w:val="004A29FB"/>
    <w:rsid w:val="004A2E7F"/>
    <w:rsid w:val="004A39B1"/>
    <w:rsid w:val="004A4682"/>
    <w:rsid w:val="004A6A11"/>
    <w:rsid w:val="004A7EB8"/>
    <w:rsid w:val="004A7FA4"/>
    <w:rsid w:val="004B15E8"/>
    <w:rsid w:val="004B268D"/>
    <w:rsid w:val="004B5D6F"/>
    <w:rsid w:val="004B7F5D"/>
    <w:rsid w:val="004C0796"/>
    <w:rsid w:val="004C0C7D"/>
    <w:rsid w:val="004C0D6E"/>
    <w:rsid w:val="004C15A7"/>
    <w:rsid w:val="004C1BC3"/>
    <w:rsid w:val="004C27C1"/>
    <w:rsid w:val="004C2D3D"/>
    <w:rsid w:val="004C3505"/>
    <w:rsid w:val="004C509D"/>
    <w:rsid w:val="004C5B37"/>
    <w:rsid w:val="004C6990"/>
    <w:rsid w:val="004D0006"/>
    <w:rsid w:val="004D08F4"/>
    <w:rsid w:val="004D1096"/>
    <w:rsid w:val="004D1099"/>
    <w:rsid w:val="004D1171"/>
    <w:rsid w:val="004D1957"/>
    <w:rsid w:val="004D21AA"/>
    <w:rsid w:val="004D2309"/>
    <w:rsid w:val="004D2C78"/>
    <w:rsid w:val="004D4870"/>
    <w:rsid w:val="004D4E7A"/>
    <w:rsid w:val="004D59D9"/>
    <w:rsid w:val="004D73B9"/>
    <w:rsid w:val="004D7B4E"/>
    <w:rsid w:val="004E04A4"/>
    <w:rsid w:val="004E295A"/>
    <w:rsid w:val="004E2D95"/>
    <w:rsid w:val="004E3D2D"/>
    <w:rsid w:val="004E4CB0"/>
    <w:rsid w:val="004E545A"/>
    <w:rsid w:val="004E5AE8"/>
    <w:rsid w:val="004E734B"/>
    <w:rsid w:val="004E75BA"/>
    <w:rsid w:val="004E7B8C"/>
    <w:rsid w:val="004F0C24"/>
    <w:rsid w:val="004F0D46"/>
    <w:rsid w:val="004F0DC1"/>
    <w:rsid w:val="004F0FD7"/>
    <w:rsid w:val="004F24F6"/>
    <w:rsid w:val="004F2FE9"/>
    <w:rsid w:val="004F3305"/>
    <w:rsid w:val="004F38D8"/>
    <w:rsid w:val="004F44D4"/>
    <w:rsid w:val="004F44F6"/>
    <w:rsid w:val="00500DD6"/>
    <w:rsid w:val="005010C9"/>
    <w:rsid w:val="0050348A"/>
    <w:rsid w:val="00503494"/>
    <w:rsid w:val="0050352A"/>
    <w:rsid w:val="00505997"/>
    <w:rsid w:val="00505F32"/>
    <w:rsid w:val="00507CEE"/>
    <w:rsid w:val="00510FBC"/>
    <w:rsid w:val="00511674"/>
    <w:rsid w:val="005118E6"/>
    <w:rsid w:val="00511D17"/>
    <w:rsid w:val="00511EB4"/>
    <w:rsid w:val="00512958"/>
    <w:rsid w:val="00513CF6"/>
    <w:rsid w:val="00513FE0"/>
    <w:rsid w:val="005141C3"/>
    <w:rsid w:val="005142BC"/>
    <w:rsid w:val="00514460"/>
    <w:rsid w:val="00514888"/>
    <w:rsid w:val="00514D14"/>
    <w:rsid w:val="0051638E"/>
    <w:rsid w:val="00516513"/>
    <w:rsid w:val="00520E09"/>
    <w:rsid w:val="0052136A"/>
    <w:rsid w:val="005233B3"/>
    <w:rsid w:val="00524A39"/>
    <w:rsid w:val="005263A7"/>
    <w:rsid w:val="00526B74"/>
    <w:rsid w:val="0052794D"/>
    <w:rsid w:val="00527D09"/>
    <w:rsid w:val="005303F7"/>
    <w:rsid w:val="00530F9F"/>
    <w:rsid w:val="00532A82"/>
    <w:rsid w:val="0053336A"/>
    <w:rsid w:val="00534F1B"/>
    <w:rsid w:val="00535C47"/>
    <w:rsid w:val="005402AC"/>
    <w:rsid w:val="00540AF5"/>
    <w:rsid w:val="00541608"/>
    <w:rsid w:val="00543540"/>
    <w:rsid w:val="00543825"/>
    <w:rsid w:val="00544A14"/>
    <w:rsid w:val="00545B21"/>
    <w:rsid w:val="00546A04"/>
    <w:rsid w:val="00551B2F"/>
    <w:rsid w:val="00552187"/>
    <w:rsid w:val="00552BDF"/>
    <w:rsid w:val="0055382B"/>
    <w:rsid w:val="00554514"/>
    <w:rsid w:val="00554C29"/>
    <w:rsid w:val="00555BEF"/>
    <w:rsid w:val="005563D0"/>
    <w:rsid w:val="00557832"/>
    <w:rsid w:val="005612DA"/>
    <w:rsid w:val="0056140B"/>
    <w:rsid w:val="005628E4"/>
    <w:rsid w:val="00562B5C"/>
    <w:rsid w:val="005654D1"/>
    <w:rsid w:val="0056593F"/>
    <w:rsid w:val="00566330"/>
    <w:rsid w:val="00567A40"/>
    <w:rsid w:val="00571DD4"/>
    <w:rsid w:val="005722D7"/>
    <w:rsid w:val="00576061"/>
    <w:rsid w:val="005767BA"/>
    <w:rsid w:val="00576E18"/>
    <w:rsid w:val="00577F94"/>
    <w:rsid w:val="00580F1F"/>
    <w:rsid w:val="005817D6"/>
    <w:rsid w:val="005818A4"/>
    <w:rsid w:val="00581A01"/>
    <w:rsid w:val="00582B1D"/>
    <w:rsid w:val="00582E32"/>
    <w:rsid w:val="00583881"/>
    <w:rsid w:val="005847DD"/>
    <w:rsid w:val="0058618D"/>
    <w:rsid w:val="00586E8B"/>
    <w:rsid w:val="00586FBD"/>
    <w:rsid w:val="0058708C"/>
    <w:rsid w:val="00587742"/>
    <w:rsid w:val="00587A0E"/>
    <w:rsid w:val="00587A88"/>
    <w:rsid w:val="005905C8"/>
    <w:rsid w:val="005908E2"/>
    <w:rsid w:val="00590E16"/>
    <w:rsid w:val="00591682"/>
    <w:rsid w:val="00591F43"/>
    <w:rsid w:val="00592D48"/>
    <w:rsid w:val="00593F91"/>
    <w:rsid w:val="00595735"/>
    <w:rsid w:val="0059680A"/>
    <w:rsid w:val="00596C9C"/>
    <w:rsid w:val="00597D4C"/>
    <w:rsid w:val="005A1527"/>
    <w:rsid w:val="005A30AC"/>
    <w:rsid w:val="005A3F10"/>
    <w:rsid w:val="005A4D9D"/>
    <w:rsid w:val="005A5016"/>
    <w:rsid w:val="005B1C41"/>
    <w:rsid w:val="005C2472"/>
    <w:rsid w:val="005C2EE4"/>
    <w:rsid w:val="005C5869"/>
    <w:rsid w:val="005C5926"/>
    <w:rsid w:val="005C5F2A"/>
    <w:rsid w:val="005C6AC8"/>
    <w:rsid w:val="005D0BBE"/>
    <w:rsid w:val="005D0DE3"/>
    <w:rsid w:val="005D1C96"/>
    <w:rsid w:val="005D1D91"/>
    <w:rsid w:val="005D1F94"/>
    <w:rsid w:val="005D2BF3"/>
    <w:rsid w:val="005D2DC4"/>
    <w:rsid w:val="005E1B1C"/>
    <w:rsid w:val="005E2B8D"/>
    <w:rsid w:val="005E36B7"/>
    <w:rsid w:val="005E3D24"/>
    <w:rsid w:val="005E3E91"/>
    <w:rsid w:val="005E554F"/>
    <w:rsid w:val="005E6397"/>
    <w:rsid w:val="005E7DC2"/>
    <w:rsid w:val="005F1587"/>
    <w:rsid w:val="005F1D6F"/>
    <w:rsid w:val="005F24E4"/>
    <w:rsid w:val="005F3801"/>
    <w:rsid w:val="005F5F44"/>
    <w:rsid w:val="005F645E"/>
    <w:rsid w:val="005F671F"/>
    <w:rsid w:val="005F7149"/>
    <w:rsid w:val="00600774"/>
    <w:rsid w:val="00601CD5"/>
    <w:rsid w:val="00604C9D"/>
    <w:rsid w:val="00604DD9"/>
    <w:rsid w:val="00606943"/>
    <w:rsid w:val="006069A1"/>
    <w:rsid w:val="00607A4B"/>
    <w:rsid w:val="00607F83"/>
    <w:rsid w:val="006109C8"/>
    <w:rsid w:val="0061444D"/>
    <w:rsid w:val="00614B2D"/>
    <w:rsid w:val="00617800"/>
    <w:rsid w:val="00617927"/>
    <w:rsid w:val="00620B91"/>
    <w:rsid w:val="006211C5"/>
    <w:rsid w:val="00621FF1"/>
    <w:rsid w:val="00622544"/>
    <w:rsid w:val="00623384"/>
    <w:rsid w:val="0062379A"/>
    <w:rsid w:val="0062734A"/>
    <w:rsid w:val="00627E0E"/>
    <w:rsid w:val="006308F6"/>
    <w:rsid w:val="00631086"/>
    <w:rsid w:val="0063227E"/>
    <w:rsid w:val="00632B74"/>
    <w:rsid w:val="00633110"/>
    <w:rsid w:val="00633D3D"/>
    <w:rsid w:val="006345C9"/>
    <w:rsid w:val="00634947"/>
    <w:rsid w:val="006367EC"/>
    <w:rsid w:val="006371E4"/>
    <w:rsid w:val="006406A4"/>
    <w:rsid w:val="00641D8F"/>
    <w:rsid w:val="00642A27"/>
    <w:rsid w:val="006446B4"/>
    <w:rsid w:val="0064596C"/>
    <w:rsid w:val="00645B39"/>
    <w:rsid w:val="006508FC"/>
    <w:rsid w:val="00650D18"/>
    <w:rsid w:val="00650D69"/>
    <w:rsid w:val="0065165D"/>
    <w:rsid w:val="00653200"/>
    <w:rsid w:val="00654495"/>
    <w:rsid w:val="006546FF"/>
    <w:rsid w:val="006552E1"/>
    <w:rsid w:val="0065547B"/>
    <w:rsid w:val="00657A04"/>
    <w:rsid w:val="00662595"/>
    <w:rsid w:val="00662858"/>
    <w:rsid w:val="006637E6"/>
    <w:rsid w:val="00664291"/>
    <w:rsid w:val="006658E0"/>
    <w:rsid w:val="006660FA"/>
    <w:rsid w:val="00666126"/>
    <w:rsid w:val="00666CD6"/>
    <w:rsid w:val="00666DCA"/>
    <w:rsid w:val="0067001F"/>
    <w:rsid w:val="00670B49"/>
    <w:rsid w:val="00671481"/>
    <w:rsid w:val="00671CFA"/>
    <w:rsid w:val="00672243"/>
    <w:rsid w:val="006735D0"/>
    <w:rsid w:val="00674778"/>
    <w:rsid w:val="0067489B"/>
    <w:rsid w:val="006753F9"/>
    <w:rsid w:val="00675CF3"/>
    <w:rsid w:val="00680408"/>
    <w:rsid w:val="006804D5"/>
    <w:rsid w:val="00682680"/>
    <w:rsid w:val="00682E10"/>
    <w:rsid w:val="00684C4D"/>
    <w:rsid w:val="00685A4B"/>
    <w:rsid w:val="006866DF"/>
    <w:rsid w:val="00687542"/>
    <w:rsid w:val="00687631"/>
    <w:rsid w:val="0069101C"/>
    <w:rsid w:val="00691FD4"/>
    <w:rsid w:val="0069354A"/>
    <w:rsid w:val="00696C4A"/>
    <w:rsid w:val="006A0405"/>
    <w:rsid w:val="006A0F30"/>
    <w:rsid w:val="006A1413"/>
    <w:rsid w:val="006A1C7F"/>
    <w:rsid w:val="006A1DCD"/>
    <w:rsid w:val="006A25BC"/>
    <w:rsid w:val="006A41D8"/>
    <w:rsid w:val="006A4FA0"/>
    <w:rsid w:val="006A556C"/>
    <w:rsid w:val="006A7790"/>
    <w:rsid w:val="006A7AFB"/>
    <w:rsid w:val="006B04B4"/>
    <w:rsid w:val="006B0993"/>
    <w:rsid w:val="006B34AA"/>
    <w:rsid w:val="006B579B"/>
    <w:rsid w:val="006B5AE4"/>
    <w:rsid w:val="006C10E7"/>
    <w:rsid w:val="006C330A"/>
    <w:rsid w:val="006C3D3F"/>
    <w:rsid w:val="006C4011"/>
    <w:rsid w:val="006C40B1"/>
    <w:rsid w:val="006C425B"/>
    <w:rsid w:val="006C4B88"/>
    <w:rsid w:val="006C4EBA"/>
    <w:rsid w:val="006C57A7"/>
    <w:rsid w:val="006C5DC2"/>
    <w:rsid w:val="006C68CD"/>
    <w:rsid w:val="006C7016"/>
    <w:rsid w:val="006C754E"/>
    <w:rsid w:val="006D1420"/>
    <w:rsid w:val="006D4F0C"/>
    <w:rsid w:val="006D4F8E"/>
    <w:rsid w:val="006D556F"/>
    <w:rsid w:val="006E119D"/>
    <w:rsid w:val="006E2F33"/>
    <w:rsid w:val="006E36D3"/>
    <w:rsid w:val="006E44B7"/>
    <w:rsid w:val="006E4F23"/>
    <w:rsid w:val="006E6851"/>
    <w:rsid w:val="006E6885"/>
    <w:rsid w:val="006E6F2B"/>
    <w:rsid w:val="006E7E71"/>
    <w:rsid w:val="006F0BF8"/>
    <w:rsid w:val="006F165B"/>
    <w:rsid w:val="006F1883"/>
    <w:rsid w:val="006F1D5C"/>
    <w:rsid w:val="006F34F1"/>
    <w:rsid w:val="006F46B0"/>
    <w:rsid w:val="006F48A2"/>
    <w:rsid w:val="006F50D1"/>
    <w:rsid w:val="006F516F"/>
    <w:rsid w:val="006F73F4"/>
    <w:rsid w:val="00701107"/>
    <w:rsid w:val="00701D16"/>
    <w:rsid w:val="00702C7B"/>
    <w:rsid w:val="0070438B"/>
    <w:rsid w:val="00705B84"/>
    <w:rsid w:val="0070697D"/>
    <w:rsid w:val="00706AC8"/>
    <w:rsid w:val="007109DA"/>
    <w:rsid w:val="00710BFF"/>
    <w:rsid w:val="00710DA9"/>
    <w:rsid w:val="0071192A"/>
    <w:rsid w:val="00712404"/>
    <w:rsid w:val="00713254"/>
    <w:rsid w:val="0071559B"/>
    <w:rsid w:val="00715987"/>
    <w:rsid w:val="00715E32"/>
    <w:rsid w:val="007164DB"/>
    <w:rsid w:val="0071669C"/>
    <w:rsid w:val="0071674F"/>
    <w:rsid w:val="00717139"/>
    <w:rsid w:val="007179A7"/>
    <w:rsid w:val="00717D48"/>
    <w:rsid w:val="00717FCF"/>
    <w:rsid w:val="0072120B"/>
    <w:rsid w:val="00721DE7"/>
    <w:rsid w:val="0072506C"/>
    <w:rsid w:val="0072568F"/>
    <w:rsid w:val="0072595D"/>
    <w:rsid w:val="0072786B"/>
    <w:rsid w:val="00732508"/>
    <w:rsid w:val="00732D0C"/>
    <w:rsid w:val="00733223"/>
    <w:rsid w:val="007333EB"/>
    <w:rsid w:val="007335BB"/>
    <w:rsid w:val="007338B6"/>
    <w:rsid w:val="00733B53"/>
    <w:rsid w:val="00733C24"/>
    <w:rsid w:val="00734B71"/>
    <w:rsid w:val="0073597C"/>
    <w:rsid w:val="00737787"/>
    <w:rsid w:val="00737B2D"/>
    <w:rsid w:val="00740647"/>
    <w:rsid w:val="00740F8E"/>
    <w:rsid w:val="00741020"/>
    <w:rsid w:val="0074114F"/>
    <w:rsid w:val="007423C2"/>
    <w:rsid w:val="00743109"/>
    <w:rsid w:val="007447FE"/>
    <w:rsid w:val="00745182"/>
    <w:rsid w:val="007463EA"/>
    <w:rsid w:val="007507DC"/>
    <w:rsid w:val="00751209"/>
    <w:rsid w:val="007521B4"/>
    <w:rsid w:val="00752D67"/>
    <w:rsid w:val="00756EDF"/>
    <w:rsid w:val="0076043F"/>
    <w:rsid w:val="00760CB1"/>
    <w:rsid w:val="0076118B"/>
    <w:rsid w:val="00761A6C"/>
    <w:rsid w:val="00761C6F"/>
    <w:rsid w:val="00764E95"/>
    <w:rsid w:val="007665CB"/>
    <w:rsid w:val="00766BEE"/>
    <w:rsid w:val="0077057D"/>
    <w:rsid w:val="00770AC9"/>
    <w:rsid w:val="0077102B"/>
    <w:rsid w:val="00773724"/>
    <w:rsid w:val="00774187"/>
    <w:rsid w:val="00774EB1"/>
    <w:rsid w:val="00775B76"/>
    <w:rsid w:val="00776AE9"/>
    <w:rsid w:val="00777E7A"/>
    <w:rsid w:val="007806DE"/>
    <w:rsid w:val="007815D8"/>
    <w:rsid w:val="00783746"/>
    <w:rsid w:val="0078424E"/>
    <w:rsid w:val="00784AF6"/>
    <w:rsid w:val="00785025"/>
    <w:rsid w:val="0078509C"/>
    <w:rsid w:val="00786918"/>
    <w:rsid w:val="00787935"/>
    <w:rsid w:val="007905B7"/>
    <w:rsid w:val="007922A6"/>
    <w:rsid w:val="00792976"/>
    <w:rsid w:val="00795CBD"/>
    <w:rsid w:val="00797D42"/>
    <w:rsid w:val="007A106A"/>
    <w:rsid w:val="007A128A"/>
    <w:rsid w:val="007A1A96"/>
    <w:rsid w:val="007A2B9D"/>
    <w:rsid w:val="007A3068"/>
    <w:rsid w:val="007A5C96"/>
    <w:rsid w:val="007A7A8F"/>
    <w:rsid w:val="007A7BB8"/>
    <w:rsid w:val="007B0A6A"/>
    <w:rsid w:val="007B2B92"/>
    <w:rsid w:val="007B44F4"/>
    <w:rsid w:val="007B4BE8"/>
    <w:rsid w:val="007B7B83"/>
    <w:rsid w:val="007C0035"/>
    <w:rsid w:val="007C0351"/>
    <w:rsid w:val="007C1DED"/>
    <w:rsid w:val="007D0DDE"/>
    <w:rsid w:val="007D104F"/>
    <w:rsid w:val="007D10FA"/>
    <w:rsid w:val="007D30E2"/>
    <w:rsid w:val="007D3B76"/>
    <w:rsid w:val="007D3CF2"/>
    <w:rsid w:val="007D4F66"/>
    <w:rsid w:val="007D4FB9"/>
    <w:rsid w:val="007D76C0"/>
    <w:rsid w:val="007D79D1"/>
    <w:rsid w:val="007E0F80"/>
    <w:rsid w:val="007E38B9"/>
    <w:rsid w:val="007E4119"/>
    <w:rsid w:val="007E4169"/>
    <w:rsid w:val="007E4787"/>
    <w:rsid w:val="007E5EA9"/>
    <w:rsid w:val="007E72D0"/>
    <w:rsid w:val="007E7A32"/>
    <w:rsid w:val="007F0346"/>
    <w:rsid w:val="007F1B15"/>
    <w:rsid w:val="007F2C55"/>
    <w:rsid w:val="007F5934"/>
    <w:rsid w:val="007F599D"/>
    <w:rsid w:val="007F792F"/>
    <w:rsid w:val="007F7FFC"/>
    <w:rsid w:val="00800A0D"/>
    <w:rsid w:val="008014EA"/>
    <w:rsid w:val="00802672"/>
    <w:rsid w:val="00802FED"/>
    <w:rsid w:val="008031B6"/>
    <w:rsid w:val="00803768"/>
    <w:rsid w:val="00805ABA"/>
    <w:rsid w:val="0080635C"/>
    <w:rsid w:val="00806814"/>
    <w:rsid w:val="0080702A"/>
    <w:rsid w:val="0081238B"/>
    <w:rsid w:val="00812CDA"/>
    <w:rsid w:val="0081368F"/>
    <w:rsid w:val="00816F47"/>
    <w:rsid w:val="00820F6F"/>
    <w:rsid w:val="0082290C"/>
    <w:rsid w:val="00822E3A"/>
    <w:rsid w:val="0082508D"/>
    <w:rsid w:val="008260C3"/>
    <w:rsid w:val="00826492"/>
    <w:rsid w:val="00826BD1"/>
    <w:rsid w:val="00826F1D"/>
    <w:rsid w:val="00827359"/>
    <w:rsid w:val="0083028F"/>
    <w:rsid w:val="008309EF"/>
    <w:rsid w:val="00832EB8"/>
    <w:rsid w:val="0083307F"/>
    <w:rsid w:val="008342FE"/>
    <w:rsid w:val="00834C53"/>
    <w:rsid w:val="00834CC8"/>
    <w:rsid w:val="008377C7"/>
    <w:rsid w:val="0084146E"/>
    <w:rsid w:val="00842005"/>
    <w:rsid w:val="008436FC"/>
    <w:rsid w:val="00843A7E"/>
    <w:rsid w:val="00845702"/>
    <w:rsid w:val="00846509"/>
    <w:rsid w:val="0084681D"/>
    <w:rsid w:val="00847983"/>
    <w:rsid w:val="00847DEF"/>
    <w:rsid w:val="00850417"/>
    <w:rsid w:val="00852859"/>
    <w:rsid w:val="00853004"/>
    <w:rsid w:val="00855CD4"/>
    <w:rsid w:val="00855F03"/>
    <w:rsid w:val="00856E8D"/>
    <w:rsid w:val="00861184"/>
    <w:rsid w:val="0086307B"/>
    <w:rsid w:val="0086379B"/>
    <w:rsid w:val="0086383F"/>
    <w:rsid w:val="008641D5"/>
    <w:rsid w:val="00871670"/>
    <w:rsid w:val="008722DB"/>
    <w:rsid w:val="008743AB"/>
    <w:rsid w:val="00874E2E"/>
    <w:rsid w:val="00875186"/>
    <w:rsid w:val="00875209"/>
    <w:rsid w:val="008760A5"/>
    <w:rsid w:val="00876CFA"/>
    <w:rsid w:val="00877B39"/>
    <w:rsid w:val="00880E74"/>
    <w:rsid w:val="00882070"/>
    <w:rsid w:val="0088231B"/>
    <w:rsid w:val="008841FB"/>
    <w:rsid w:val="00885305"/>
    <w:rsid w:val="0088636E"/>
    <w:rsid w:val="00886961"/>
    <w:rsid w:val="00890C00"/>
    <w:rsid w:val="00892595"/>
    <w:rsid w:val="00895FAC"/>
    <w:rsid w:val="008A0337"/>
    <w:rsid w:val="008A1781"/>
    <w:rsid w:val="008A3DF5"/>
    <w:rsid w:val="008A464E"/>
    <w:rsid w:val="008A51DA"/>
    <w:rsid w:val="008A5C71"/>
    <w:rsid w:val="008A6879"/>
    <w:rsid w:val="008B19AA"/>
    <w:rsid w:val="008B1E62"/>
    <w:rsid w:val="008B2406"/>
    <w:rsid w:val="008B3E0D"/>
    <w:rsid w:val="008B4157"/>
    <w:rsid w:val="008B45B7"/>
    <w:rsid w:val="008B4C73"/>
    <w:rsid w:val="008B4CCA"/>
    <w:rsid w:val="008B5BBF"/>
    <w:rsid w:val="008C0C15"/>
    <w:rsid w:val="008C18D8"/>
    <w:rsid w:val="008C38B4"/>
    <w:rsid w:val="008C432F"/>
    <w:rsid w:val="008C4A92"/>
    <w:rsid w:val="008C506C"/>
    <w:rsid w:val="008C50F2"/>
    <w:rsid w:val="008C5532"/>
    <w:rsid w:val="008D0132"/>
    <w:rsid w:val="008D389A"/>
    <w:rsid w:val="008D3A4F"/>
    <w:rsid w:val="008D4EC0"/>
    <w:rsid w:val="008D5412"/>
    <w:rsid w:val="008D737D"/>
    <w:rsid w:val="008D7649"/>
    <w:rsid w:val="008D7AF4"/>
    <w:rsid w:val="008D7EA5"/>
    <w:rsid w:val="008E0817"/>
    <w:rsid w:val="008E089C"/>
    <w:rsid w:val="008E220E"/>
    <w:rsid w:val="008E352B"/>
    <w:rsid w:val="008E35CB"/>
    <w:rsid w:val="008E4370"/>
    <w:rsid w:val="008E44E2"/>
    <w:rsid w:val="008E6D88"/>
    <w:rsid w:val="008E6E12"/>
    <w:rsid w:val="008E729A"/>
    <w:rsid w:val="008F1CE8"/>
    <w:rsid w:val="008F22C8"/>
    <w:rsid w:val="008F2BFB"/>
    <w:rsid w:val="008F5027"/>
    <w:rsid w:val="008F6A41"/>
    <w:rsid w:val="00900CC1"/>
    <w:rsid w:val="009019DC"/>
    <w:rsid w:val="00902FD3"/>
    <w:rsid w:val="00903797"/>
    <w:rsid w:val="00903C48"/>
    <w:rsid w:val="00905333"/>
    <w:rsid w:val="0090625C"/>
    <w:rsid w:val="00907013"/>
    <w:rsid w:val="00907E22"/>
    <w:rsid w:val="00910598"/>
    <w:rsid w:val="009109DE"/>
    <w:rsid w:val="009118AD"/>
    <w:rsid w:val="00912030"/>
    <w:rsid w:val="00913156"/>
    <w:rsid w:val="00913A2E"/>
    <w:rsid w:val="0091431E"/>
    <w:rsid w:val="00914F59"/>
    <w:rsid w:val="00915516"/>
    <w:rsid w:val="0091632F"/>
    <w:rsid w:val="00916FB1"/>
    <w:rsid w:val="00921A77"/>
    <w:rsid w:val="009224AF"/>
    <w:rsid w:val="00922BDE"/>
    <w:rsid w:val="0092302A"/>
    <w:rsid w:val="00923081"/>
    <w:rsid w:val="00923BFD"/>
    <w:rsid w:val="009257B8"/>
    <w:rsid w:val="00925A8C"/>
    <w:rsid w:val="00926F29"/>
    <w:rsid w:val="00930081"/>
    <w:rsid w:val="00932D5B"/>
    <w:rsid w:val="0093331A"/>
    <w:rsid w:val="00933A38"/>
    <w:rsid w:val="009369D5"/>
    <w:rsid w:val="00937058"/>
    <w:rsid w:val="00937714"/>
    <w:rsid w:val="009423AC"/>
    <w:rsid w:val="00943448"/>
    <w:rsid w:val="0094454D"/>
    <w:rsid w:val="00946B32"/>
    <w:rsid w:val="00947A0E"/>
    <w:rsid w:val="00952835"/>
    <w:rsid w:val="00953CBB"/>
    <w:rsid w:val="00953F69"/>
    <w:rsid w:val="00954C9D"/>
    <w:rsid w:val="00955231"/>
    <w:rsid w:val="00955567"/>
    <w:rsid w:val="00957597"/>
    <w:rsid w:val="009602F7"/>
    <w:rsid w:val="00961AC1"/>
    <w:rsid w:val="009622A4"/>
    <w:rsid w:val="0096376A"/>
    <w:rsid w:val="00964869"/>
    <w:rsid w:val="00964CE4"/>
    <w:rsid w:val="00966984"/>
    <w:rsid w:val="00967194"/>
    <w:rsid w:val="00971091"/>
    <w:rsid w:val="009727B1"/>
    <w:rsid w:val="00972E9D"/>
    <w:rsid w:val="00973D60"/>
    <w:rsid w:val="009753C6"/>
    <w:rsid w:val="009754D2"/>
    <w:rsid w:val="00976AFA"/>
    <w:rsid w:val="009779CE"/>
    <w:rsid w:val="00977CFB"/>
    <w:rsid w:val="00983E77"/>
    <w:rsid w:val="00986D8B"/>
    <w:rsid w:val="00987061"/>
    <w:rsid w:val="00990082"/>
    <w:rsid w:val="009915E2"/>
    <w:rsid w:val="009924F1"/>
    <w:rsid w:val="009936DC"/>
    <w:rsid w:val="009939D5"/>
    <w:rsid w:val="009944BE"/>
    <w:rsid w:val="00996C60"/>
    <w:rsid w:val="00997BCE"/>
    <w:rsid w:val="009A20CE"/>
    <w:rsid w:val="009A228F"/>
    <w:rsid w:val="009A2295"/>
    <w:rsid w:val="009A379F"/>
    <w:rsid w:val="009A4FF0"/>
    <w:rsid w:val="009A5901"/>
    <w:rsid w:val="009A6342"/>
    <w:rsid w:val="009A6EB1"/>
    <w:rsid w:val="009A7A2A"/>
    <w:rsid w:val="009B073E"/>
    <w:rsid w:val="009B07FB"/>
    <w:rsid w:val="009B11A5"/>
    <w:rsid w:val="009B1B61"/>
    <w:rsid w:val="009B3A0F"/>
    <w:rsid w:val="009B53BF"/>
    <w:rsid w:val="009B66EA"/>
    <w:rsid w:val="009B7069"/>
    <w:rsid w:val="009B7185"/>
    <w:rsid w:val="009C060F"/>
    <w:rsid w:val="009C1BA5"/>
    <w:rsid w:val="009C1C97"/>
    <w:rsid w:val="009C2EE9"/>
    <w:rsid w:val="009C6F1B"/>
    <w:rsid w:val="009C73FE"/>
    <w:rsid w:val="009C78E5"/>
    <w:rsid w:val="009D0A14"/>
    <w:rsid w:val="009D3024"/>
    <w:rsid w:val="009D64C0"/>
    <w:rsid w:val="009D7C38"/>
    <w:rsid w:val="009E2BD9"/>
    <w:rsid w:val="009E494A"/>
    <w:rsid w:val="009E5A71"/>
    <w:rsid w:val="009E7CF0"/>
    <w:rsid w:val="009F2C70"/>
    <w:rsid w:val="009F3083"/>
    <w:rsid w:val="009F3408"/>
    <w:rsid w:val="009F4AA2"/>
    <w:rsid w:val="009F4EBA"/>
    <w:rsid w:val="009F780D"/>
    <w:rsid w:val="00A00CE4"/>
    <w:rsid w:val="00A037A3"/>
    <w:rsid w:val="00A0432F"/>
    <w:rsid w:val="00A04B1D"/>
    <w:rsid w:val="00A05A6C"/>
    <w:rsid w:val="00A05E13"/>
    <w:rsid w:val="00A07F63"/>
    <w:rsid w:val="00A1247B"/>
    <w:rsid w:val="00A14E1C"/>
    <w:rsid w:val="00A15DE0"/>
    <w:rsid w:val="00A17DEA"/>
    <w:rsid w:val="00A17E4A"/>
    <w:rsid w:val="00A20E2E"/>
    <w:rsid w:val="00A21550"/>
    <w:rsid w:val="00A21D6C"/>
    <w:rsid w:val="00A224EA"/>
    <w:rsid w:val="00A2304F"/>
    <w:rsid w:val="00A23D80"/>
    <w:rsid w:val="00A2447B"/>
    <w:rsid w:val="00A25F62"/>
    <w:rsid w:val="00A300FE"/>
    <w:rsid w:val="00A313CE"/>
    <w:rsid w:val="00A3148F"/>
    <w:rsid w:val="00A314AC"/>
    <w:rsid w:val="00A31FA5"/>
    <w:rsid w:val="00A328A7"/>
    <w:rsid w:val="00A3443A"/>
    <w:rsid w:val="00A34D78"/>
    <w:rsid w:val="00A36EE4"/>
    <w:rsid w:val="00A37ACD"/>
    <w:rsid w:val="00A40691"/>
    <w:rsid w:val="00A43242"/>
    <w:rsid w:val="00A45640"/>
    <w:rsid w:val="00A45818"/>
    <w:rsid w:val="00A469AE"/>
    <w:rsid w:val="00A46E58"/>
    <w:rsid w:val="00A56A29"/>
    <w:rsid w:val="00A6182B"/>
    <w:rsid w:val="00A618A8"/>
    <w:rsid w:val="00A63014"/>
    <w:rsid w:val="00A64C52"/>
    <w:rsid w:val="00A70ADB"/>
    <w:rsid w:val="00A70BD6"/>
    <w:rsid w:val="00A7103A"/>
    <w:rsid w:val="00A71C79"/>
    <w:rsid w:val="00A758D1"/>
    <w:rsid w:val="00A76937"/>
    <w:rsid w:val="00A76B3D"/>
    <w:rsid w:val="00A77189"/>
    <w:rsid w:val="00A777B6"/>
    <w:rsid w:val="00A77E15"/>
    <w:rsid w:val="00A8101E"/>
    <w:rsid w:val="00A81F46"/>
    <w:rsid w:val="00A83230"/>
    <w:rsid w:val="00A84322"/>
    <w:rsid w:val="00A852D4"/>
    <w:rsid w:val="00A85F14"/>
    <w:rsid w:val="00A862F9"/>
    <w:rsid w:val="00A867BF"/>
    <w:rsid w:val="00A9046B"/>
    <w:rsid w:val="00A905C8"/>
    <w:rsid w:val="00A91F3C"/>
    <w:rsid w:val="00A92CDD"/>
    <w:rsid w:val="00A94E00"/>
    <w:rsid w:val="00A960FA"/>
    <w:rsid w:val="00A97209"/>
    <w:rsid w:val="00AA0997"/>
    <w:rsid w:val="00AA1597"/>
    <w:rsid w:val="00AA274A"/>
    <w:rsid w:val="00AA2A09"/>
    <w:rsid w:val="00AA308B"/>
    <w:rsid w:val="00AA3850"/>
    <w:rsid w:val="00AA3959"/>
    <w:rsid w:val="00AA4629"/>
    <w:rsid w:val="00AA675A"/>
    <w:rsid w:val="00AA7E96"/>
    <w:rsid w:val="00AB224A"/>
    <w:rsid w:val="00AB3881"/>
    <w:rsid w:val="00AB494B"/>
    <w:rsid w:val="00AB5216"/>
    <w:rsid w:val="00AB7253"/>
    <w:rsid w:val="00AC0F14"/>
    <w:rsid w:val="00AC4099"/>
    <w:rsid w:val="00AC5AA6"/>
    <w:rsid w:val="00AC76E3"/>
    <w:rsid w:val="00AC78BC"/>
    <w:rsid w:val="00AD09D5"/>
    <w:rsid w:val="00AD0FE4"/>
    <w:rsid w:val="00AD1248"/>
    <w:rsid w:val="00AD41C1"/>
    <w:rsid w:val="00AD5D21"/>
    <w:rsid w:val="00AD6D9C"/>
    <w:rsid w:val="00AD7057"/>
    <w:rsid w:val="00AD7CE2"/>
    <w:rsid w:val="00AE1290"/>
    <w:rsid w:val="00AE14EB"/>
    <w:rsid w:val="00AE166D"/>
    <w:rsid w:val="00AE214E"/>
    <w:rsid w:val="00AE2868"/>
    <w:rsid w:val="00AE75B9"/>
    <w:rsid w:val="00AF080C"/>
    <w:rsid w:val="00AF4066"/>
    <w:rsid w:val="00AF412B"/>
    <w:rsid w:val="00AF471A"/>
    <w:rsid w:val="00AF58CC"/>
    <w:rsid w:val="00AF613A"/>
    <w:rsid w:val="00AF75AA"/>
    <w:rsid w:val="00AF75E2"/>
    <w:rsid w:val="00B0011A"/>
    <w:rsid w:val="00B00AFB"/>
    <w:rsid w:val="00B025FA"/>
    <w:rsid w:val="00B02B7F"/>
    <w:rsid w:val="00B0379C"/>
    <w:rsid w:val="00B04743"/>
    <w:rsid w:val="00B04B51"/>
    <w:rsid w:val="00B04BA0"/>
    <w:rsid w:val="00B060DC"/>
    <w:rsid w:val="00B060F6"/>
    <w:rsid w:val="00B06840"/>
    <w:rsid w:val="00B07C40"/>
    <w:rsid w:val="00B1217F"/>
    <w:rsid w:val="00B1265D"/>
    <w:rsid w:val="00B13472"/>
    <w:rsid w:val="00B13BEF"/>
    <w:rsid w:val="00B143AD"/>
    <w:rsid w:val="00B16490"/>
    <w:rsid w:val="00B16E08"/>
    <w:rsid w:val="00B17F3D"/>
    <w:rsid w:val="00B22B19"/>
    <w:rsid w:val="00B2323A"/>
    <w:rsid w:val="00B23AD3"/>
    <w:rsid w:val="00B244E0"/>
    <w:rsid w:val="00B245B1"/>
    <w:rsid w:val="00B26449"/>
    <w:rsid w:val="00B26C12"/>
    <w:rsid w:val="00B2786B"/>
    <w:rsid w:val="00B312E1"/>
    <w:rsid w:val="00B32800"/>
    <w:rsid w:val="00B33572"/>
    <w:rsid w:val="00B35D22"/>
    <w:rsid w:val="00B364A4"/>
    <w:rsid w:val="00B36657"/>
    <w:rsid w:val="00B41FED"/>
    <w:rsid w:val="00B43489"/>
    <w:rsid w:val="00B43FA8"/>
    <w:rsid w:val="00B45A4D"/>
    <w:rsid w:val="00B462CC"/>
    <w:rsid w:val="00B46519"/>
    <w:rsid w:val="00B47078"/>
    <w:rsid w:val="00B479AB"/>
    <w:rsid w:val="00B50521"/>
    <w:rsid w:val="00B52D70"/>
    <w:rsid w:val="00B54CEA"/>
    <w:rsid w:val="00B56A51"/>
    <w:rsid w:val="00B570BA"/>
    <w:rsid w:val="00B57627"/>
    <w:rsid w:val="00B57DFE"/>
    <w:rsid w:val="00B622A4"/>
    <w:rsid w:val="00B63075"/>
    <w:rsid w:val="00B6310B"/>
    <w:rsid w:val="00B6418A"/>
    <w:rsid w:val="00B64B0C"/>
    <w:rsid w:val="00B65048"/>
    <w:rsid w:val="00B66529"/>
    <w:rsid w:val="00B6786F"/>
    <w:rsid w:val="00B72E02"/>
    <w:rsid w:val="00B7554B"/>
    <w:rsid w:val="00B764F9"/>
    <w:rsid w:val="00B769AC"/>
    <w:rsid w:val="00B769AE"/>
    <w:rsid w:val="00B771B7"/>
    <w:rsid w:val="00B826D6"/>
    <w:rsid w:val="00B8486B"/>
    <w:rsid w:val="00B855EB"/>
    <w:rsid w:val="00B86805"/>
    <w:rsid w:val="00B915AC"/>
    <w:rsid w:val="00B91E9F"/>
    <w:rsid w:val="00B93511"/>
    <w:rsid w:val="00B9378A"/>
    <w:rsid w:val="00B93E09"/>
    <w:rsid w:val="00B946CD"/>
    <w:rsid w:val="00B94C82"/>
    <w:rsid w:val="00B94D76"/>
    <w:rsid w:val="00B94FB8"/>
    <w:rsid w:val="00B96845"/>
    <w:rsid w:val="00B97A07"/>
    <w:rsid w:val="00BA4F04"/>
    <w:rsid w:val="00BA723E"/>
    <w:rsid w:val="00BB0AEB"/>
    <w:rsid w:val="00BB0EA0"/>
    <w:rsid w:val="00BB14C9"/>
    <w:rsid w:val="00BB3092"/>
    <w:rsid w:val="00BB4290"/>
    <w:rsid w:val="00BB6664"/>
    <w:rsid w:val="00BB6F0F"/>
    <w:rsid w:val="00BC15E9"/>
    <w:rsid w:val="00BC168E"/>
    <w:rsid w:val="00BC1A0A"/>
    <w:rsid w:val="00BC250E"/>
    <w:rsid w:val="00BC29E3"/>
    <w:rsid w:val="00BC349D"/>
    <w:rsid w:val="00BC3F3C"/>
    <w:rsid w:val="00BC471C"/>
    <w:rsid w:val="00BD06C8"/>
    <w:rsid w:val="00BD14F3"/>
    <w:rsid w:val="00BD602B"/>
    <w:rsid w:val="00BD6AC2"/>
    <w:rsid w:val="00BD6C77"/>
    <w:rsid w:val="00BD707A"/>
    <w:rsid w:val="00BD7170"/>
    <w:rsid w:val="00BE2EE9"/>
    <w:rsid w:val="00BE435D"/>
    <w:rsid w:val="00BE5073"/>
    <w:rsid w:val="00BE660D"/>
    <w:rsid w:val="00BE6A82"/>
    <w:rsid w:val="00BE6E6F"/>
    <w:rsid w:val="00BE7038"/>
    <w:rsid w:val="00BE7F71"/>
    <w:rsid w:val="00BF00C3"/>
    <w:rsid w:val="00BF06F1"/>
    <w:rsid w:val="00BF0FA0"/>
    <w:rsid w:val="00BF126D"/>
    <w:rsid w:val="00BF2C40"/>
    <w:rsid w:val="00BF3608"/>
    <w:rsid w:val="00BF3D89"/>
    <w:rsid w:val="00BF45B0"/>
    <w:rsid w:val="00BF518E"/>
    <w:rsid w:val="00BF5E34"/>
    <w:rsid w:val="00BF60A6"/>
    <w:rsid w:val="00BF62BA"/>
    <w:rsid w:val="00BF7C4C"/>
    <w:rsid w:val="00C00090"/>
    <w:rsid w:val="00C03F9D"/>
    <w:rsid w:val="00C054D7"/>
    <w:rsid w:val="00C06CCB"/>
    <w:rsid w:val="00C114EF"/>
    <w:rsid w:val="00C116FE"/>
    <w:rsid w:val="00C14505"/>
    <w:rsid w:val="00C161E1"/>
    <w:rsid w:val="00C169DD"/>
    <w:rsid w:val="00C216E5"/>
    <w:rsid w:val="00C21C29"/>
    <w:rsid w:val="00C22031"/>
    <w:rsid w:val="00C225F6"/>
    <w:rsid w:val="00C22B7B"/>
    <w:rsid w:val="00C23F1F"/>
    <w:rsid w:val="00C24D9D"/>
    <w:rsid w:val="00C2797A"/>
    <w:rsid w:val="00C34023"/>
    <w:rsid w:val="00C3533B"/>
    <w:rsid w:val="00C35F86"/>
    <w:rsid w:val="00C3733F"/>
    <w:rsid w:val="00C427FE"/>
    <w:rsid w:val="00C43429"/>
    <w:rsid w:val="00C44D30"/>
    <w:rsid w:val="00C45AD6"/>
    <w:rsid w:val="00C506BE"/>
    <w:rsid w:val="00C51D78"/>
    <w:rsid w:val="00C52B3B"/>
    <w:rsid w:val="00C52EE0"/>
    <w:rsid w:val="00C54B10"/>
    <w:rsid w:val="00C55663"/>
    <w:rsid w:val="00C562C9"/>
    <w:rsid w:val="00C5780B"/>
    <w:rsid w:val="00C57991"/>
    <w:rsid w:val="00C579DA"/>
    <w:rsid w:val="00C60D4D"/>
    <w:rsid w:val="00C60DA1"/>
    <w:rsid w:val="00C639E4"/>
    <w:rsid w:val="00C63A6B"/>
    <w:rsid w:val="00C63E35"/>
    <w:rsid w:val="00C64492"/>
    <w:rsid w:val="00C65824"/>
    <w:rsid w:val="00C70269"/>
    <w:rsid w:val="00C70497"/>
    <w:rsid w:val="00C70581"/>
    <w:rsid w:val="00C71D0F"/>
    <w:rsid w:val="00C73A0F"/>
    <w:rsid w:val="00C747E5"/>
    <w:rsid w:val="00C7725F"/>
    <w:rsid w:val="00C77766"/>
    <w:rsid w:val="00C8265A"/>
    <w:rsid w:val="00C8388E"/>
    <w:rsid w:val="00C86C2D"/>
    <w:rsid w:val="00C87366"/>
    <w:rsid w:val="00C87DA9"/>
    <w:rsid w:val="00C90440"/>
    <w:rsid w:val="00C91DAC"/>
    <w:rsid w:val="00C9362B"/>
    <w:rsid w:val="00C94335"/>
    <w:rsid w:val="00C95406"/>
    <w:rsid w:val="00C954DA"/>
    <w:rsid w:val="00C95EF6"/>
    <w:rsid w:val="00C966EC"/>
    <w:rsid w:val="00CA10C8"/>
    <w:rsid w:val="00CA16F9"/>
    <w:rsid w:val="00CA1888"/>
    <w:rsid w:val="00CA1BE5"/>
    <w:rsid w:val="00CA3C16"/>
    <w:rsid w:val="00CA549A"/>
    <w:rsid w:val="00CA5CBE"/>
    <w:rsid w:val="00CA7AD6"/>
    <w:rsid w:val="00CB09A2"/>
    <w:rsid w:val="00CB177A"/>
    <w:rsid w:val="00CB2860"/>
    <w:rsid w:val="00CB3919"/>
    <w:rsid w:val="00CB409F"/>
    <w:rsid w:val="00CB4D65"/>
    <w:rsid w:val="00CB52AC"/>
    <w:rsid w:val="00CB5674"/>
    <w:rsid w:val="00CB64E3"/>
    <w:rsid w:val="00CB7ADF"/>
    <w:rsid w:val="00CC046C"/>
    <w:rsid w:val="00CC1D44"/>
    <w:rsid w:val="00CC25B3"/>
    <w:rsid w:val="00CC2F4E"/>
    <w:rsid w:val="00CC3649"/>
    <w:rsid w:val="00CC5EFE"/>
    <w:rsid w:val="00CC6F52"/>
    <w:rsid w:val="00CC7188"/>
    <w:rsid w:val="00CC7E68"/>
    <w:rsid w:val="00CD0D3E"/>
    <w:rsid w:val="00CD185F"/>
    <w:rsid w:val="00CD4016"/>
    <w:rsid w:val="00CD5C19"/>
    <w:rsid w:val="00CD66A3"/>
    <w:rsid w:val="00CD6EC6"/>
    <w:rsid w:val="00CE09B3"/>
    <w:rsid w:val="00CE1E55"/>
    <w:rsid w:val="00CE2111"/>
    <w:rsid w:val="00CE290F"/>
    <w:rsid w:val="00CE463B"/>
    <w:rsid w:val="00CE488F"/>
    <w:rsid w:val="00CE513E"/>
    <w:rsid w:val="00CE53D5"/>
    <w:rsid w:val="00CE53FF"/>
    <w:rsid w:val="00CE559E"/>
    <w:rsid w:val="00CE5AE8"/>
    <w:rsid w:val="00CE6562"/>
    <w:rsid w:val="00CE6844"/>
    <w:rsid w:val="00CE7D67"/>
    <w:rsid w:val="00CF1E91"/>
    <w:rsid w:val="00CF4680"/>
    <w:rsid w:val="00CF5708"/>
    <w:rsid w:val="00CF7569"/>
    <w:rsid w:val="00CF7F4D"/>
    <w:rsid w:val="00D00BCF"/>
    <w:rsid w:val="00D04334"/>
    <w:rsid w:val="00D0511D"/>
    <w:rsid w:val="00D1006D"/>
    <w:rsid w:val="00D1102E"/>
    <w:rsid w:val="00D12E19"/>
    <w:rsid w:val="00D13462"/>
    <w:rsid w:val="00D14A70"/>
    <w:rsid w:val="00D15546"/>
    <w:rsid w:val="00D15A15"/>
    <w:rsid w:val="00D15FB4"/>
    <w:rsid w:val="00D16D72"/>
    <w:rsid w:val="00D202AA"/>
    <w:rsid w:val="00D203AC"/>
    <w:rsid w:val="00D20746"/>
    <w:rsid w:val="00D21169"/>
    <w:rsid w:val="00D212AF"/>
    <w:rsid w:val="00D21F24"/>
    <w:rsid w:val="00D22B02"/>
    <w:rsid w:val="00D23179"/>
    <w:rsid w:val="00D315BC"/>
    <w:rsid w:val="00D31B39"/>
    <w:rsid w:val="00D31D1F"/>
    <w:rsid w:val="00D34721"/>
    <w:rsid w:val="00D35C09"/>
    <w:rsid w:val="00D36007"/>
    <w:rsid w:val="00D40304"/>
    <w:rsid w:val="00D4328C"/>
    <w:rsid w:val="00D4335E"/>
    <w:rsid w:val="00D43E4B"/>
    <w:rsid w:val="00D43F29"/>
    <w:rsid w:val="00D446A8"/>
    <w:rsid w:val="00D44789"/>
    <w:rsid w:val="00D47331"/>
    <w:rsid w:val="00D51AD2"/>
    <w:rsid w:val="00D5367D"/>
    <w:rsid w:val="00D5735D"/>
    <w:rsid w:val="00D57DB6"/>
    <w:rsid w:val="00D57F30"/>
    <w:rsid w:val="00D622CC"/>
    <w:rsid w:val="00D62671"/>
    <w:rsid w:val="00D62DF4"/>
    <w:rsid w:val="00D633FF"/>
    <w:rsid w:val="00D63821"/>
    <w:rsid w:val="00D6465C"/>
    <w:rsid w:val="00D669CC"/>
    <w:rsid w:val="00D6716B"/>
    <w:rsid w:val="00D700E7"/>
    <w:rsid w:val="00D70D49"/>
    <w:rsid w:val="00D71BD4"/>
    <w:rsid w:val="00D71D22"/>
    <w:rsid w:val="00D72A48"/>
    <w:rsid w:val="00D73421"/>
    <w:rsid w:val="00D7350F"/>
    <w:rsid w:val="00D75679"/>
    <w:rsid w:val="00D7591C"/>
    <w:rsid w:val="00D761ED"/>
    <w:rsid w:val="00D8045E"/>
    <w:rsid w:val="00D8151E"/>
    <w:rsid w:val="00D853F3"/>
    <w:rsid w:val="00D85B49"/>
    <w:rsid w:val="00D86842"/>
    <w:rsid w:val="00D8764C"/>
    <w:rsid w:val="00D911A5"/>
    <w:rsid w:val="00D943B6"/>
    <w:rsid w:val="00D959A2"/>
    <w:rsid w:val="00D96710"/>
    <w:rsid w:val="00DA3D43"/>
    <w:rsid w:val="00DA4E6C"/>
    <w:rsid w:val="00DA4F7E"/>
    <w:rsid w:val="00DA5877"/>
    <w:rsid w:val="00DA5A77"/>
    <w:rsid w:val="00DA5B30"/>
    <w:rsid w:val="00DA75EC"/>
    <w:rsid w:val="00DB05AD"/>
    <w:rsid w:val="00DB0F65"/>
    <w:rsid w:val="00DB1186"/>
    <w:rsid w:val="00DB21D1"/>
    <w:rsid w:val="00DB3E77"/>
    <w:rsid w:val="00DB4CAF"/>
    <w:rsid w:val="00DB4DA0"/>
    <w:rsid w:val="00DB5129"/>
    <w:rsid w:val="00DB76E1"/>
    <w:rsid w:val="00DB79A9"/>
    <w:rsid w:val="00DC06E0"/>
    <w:rsid w:val="00DC2526"/>
    <w:rsid w:val="00DC336D"/>
    <w:rsid w:val="00DC3474"/>
    <w:rsid w:val="00DC37A9"/>
    <w:rsid w:val="00DC3A0F"/>
    <w:rsid w:val="00DC49CD"/>
    <w:rsid w:val="00DC5D06"/>
    <w:rsid w:val="00DC6272"/>
    <w:rsid w:val="00DD4FD6"/>
    <w:rsid w:val="00DD5127"/>
    <w:rsid w:val="00DD576C"/>
    <w:rsid w:val="00DD59BE"/>
    <w:rsid w:val="00DD6B99"/>
    <w:rsid w:val="00DD6F9A"/>
    <w:rsid w:val="00DE02EB"/>
    <w:rsid w:val="00DE0877"/>
    <w:rsid w:val="00DE2ECC"/>
    <w:rsid w:val="00DE403A"/>
    <w:rsid w:val="00DE7F1E"/>
    <w:rsid w:val="00DF06FD"/>
    <w:rsid w:val="00DF0739"/>
    <w:rsid w:val="00DF0FD7"/>
    <w:rsid w:val="00DF160A"/>
    <w:rsid w:val="00DF1BD8"/>
    <w:rsid w:val="00DF1E59"/>
    <w:rsid w:val="00DF4594"/>
    <w:rsid w:val="00DF489B"/>
    <w:rsid w:val="00DF4D6E"/>
    <w:rsid w:val="00DF61E1"/>
    <w:rsid w:val="00DF77B6"/>
    <w:rsid w:val="00E0142F"/>
    <w:rsid w:val="00E01D64"/>
    <w:rsid w:val="00E01FC6"/>
    <w:rsid w:val="00E02362"/>
    <w:rsid w:val="00E0344E"/>
    <w:rsid w:val="00E03926"/>
    <w:rsid w:val="00E05879"/>
    <w:rsid w:val="00E05882"/>
    <w:rsid w:val="00E1372B"/>
    <w:rsid w:val="00E145E2"/>
    <w:rsid w:val="00E14BC5"/>
    <w:rsid w:val="00E14D18"/>
    <w:rsid w:val="00E153C8"/>
    <w:rsid w:val="00E15751"/>
    <w:rsid w:val="00E1723A"/>
    <w:rsid w:val="00E2194A"/>
    <w:rsid w:val="00E23DCA"/>
    <w:rsid w:val="00E240CF"/>
    <w:rsid w:val="00E26CDE"/>
    <w:rsid w:val="00E273B0"/>
    <w:rsid w:val="00E30B5B"/>
    <w:rsid w:val="00E32B01"/>
    <w:rsid w:val="00E32ECD"/>
    <w:rsid w:val="00E33DD4"/>
    <w:rsid w:val="00E34E20"/>
    <w:rsid w:val="00E35E29"/>
    <w:rsid w:val="00E408FE"/>
    <w:rsid w:val="00E40E7C"/>
    <w:rsid w:val="00E41CD2"/>
    <w:rsid w:val="00E43600"/>
    <w:rsid w:val="00E438F8"/>
    <w:rsid w:val="00E43CC5"/>
    <w:rsid w:val="00E44BDE"/>
    <w:rsid w:val="00E46254"/>
    <w:rsid w:val="00E467EA"/>
    <w:rsid w:val="00E50E9B"/>
    <w:rsid w:val="00E5141C"/>
    <w:rsid w:val="00E536B0"/>
    <w:rsid w:val="00E543FF"/>
    <w:rsid w:val="00E55326"/>
    <w:rsid w:val="00E56077"/>
    <w:rsid w:val="00E56C75"/>
    <w:rsid w:val="00E570B5"/>
    <w:rsid w:val="00E57E64"/>
    <w:rsid w:val="00E60F18"/>
    <w:rsid w:val="00E6232E"/>
    <w:rsid w:val="00E649D5"/>
    <w:rsid w:val="00E65601"/>
    <w:rsid w:val="00E66098"/>
    <w:rsid w:val="00E67B6E"/>
    <w:rsid w:val="00E71D52"/>
    <w:rsid w:val="00E74F5C"/>
    <w:rsid w:val="00E770D3"/>
    <w:rsid w:val="00E771B9"/>
    <w:rsid w:val="00E8157A"/>
    <w:rsid w:val="00E85CE1"/>
    <w:rsid w:val="00E86470"/>
    <w:rsid w:val="00E86DE4"/>
    <w:rsid w:val="00E87AB7"/>
    <w:rsid w:val="00E87E33"/>
    <w:rsid w:val="00E90519"/>
    <w:rsid w:val="00E910C2"/>
    <w:rsid w:val="00E92343"/>
    <w:rsid w:val="00E92E7D"/>
    <w:rsid w:val="00E932D7"/>
    <w:rsid w:val="00E93F40"/>
    <w:rsid w:val="00E94805"/>
    <w:rsid w:val="00E95354"/>
    <w:rsid w:val="00E965E6"/>
    <w:rsid w:val="00EA01B6"/>
    <w:rsid w:val="00EA068A"/>
    <w:rsid w:val="00EA1D4C"/>
    <w:rsid w:val="00EA3F12"/>
    <w:rsid w:val="00EA5081"/>
    <w:rsid w:val="00EA5939"/>
    <w:rsid w:val="00EA74E2"/>
    <w:rsid w:val="00EA781D"/>
    <w:rsid w:val="00EB1E6A"/>
    <w:rsid w:val="00EB2019"/>
    <w:rsid w:val="00EB2600"/>
    <w:rsid w:val="00EB2D98"/>
    <w:rsid w:val="00EB3182"/>
    <w:rsid w:val="00EB43D8"/>
    <w:rsid w:val="00EB47DE"/>
    <w:rsid w:val="00EB4AB3"/>
    <w:rsid w:val="00EB507B"/>
    <w:rsid w:val="00EB55CA"/>
    <w:rsid w:val="00EB67D3"/>
    <w:rsid w:val="00EC1514"/>
    <w:rsid w:val="00EC1E5C"/>
    <w:rsid w:val="00EC4F71"/>
    <w:rsid w:val="00EC5D33"/>
    <w:rsid w:val="00EC6EF7"/>
    <w:rsid w:val="00EC74A2"/>
    <w:rsid w:val="00EC7667"/>
    <w:rsid w:val="00ED2106"/>
    <w:rsid w:val="00ED2D60"/>
    <w:rsid w:val="00ED35FE"/>
    <w:rsid w:val="00ED494C"/>
    <w:rsid w:val="00ED5B95"/>
    <w:rsid w:val="00ED725B"/>
    <w:rsid w:val="00ED756C"/>
    <w:rsid w:val="00EE20AB"/>
    <w:rsid w:val="00EE327E"/>
    <w:rsid w:val="00EE455A"/>
    <w:rsid w:val="00EE6808"/>
    <w:rsid w:val="00EE735C"/>
    <w:rsid w:val="00EF01E8"/>
    <w:rsid w:val="00EF1BE7"/>
    <w:rsid w:val="00EF1F87"/>
    <w:rsid w:val="00EF3D22"/>
    <w:rsid w:val="00F00125"/>
    <w:rsid w:val="00F03A1B"/>
    <w:rsid w:val="00F05CEF"/>
    <w:rsid w:val="00F07110"/>
    <w:rsid w:val="00F07912"/>
    <w:rsid w:val="00F07AE7"/>
    <w:rsid w:val="00F112A1"/>
    <w:rsid w:val="00F11B1D"/>
    <w:rsid w:val="00F11ED9"/>
    <w:rsid w:val="00F125F3"/>
    <w:rsid w:val="00F136C9"/>
    <w:rsid w:val="00F1390F"/>
    <w:rsid w:val="00F14F3C"/>
    <w:rsid w:val="00F14F9A"/>
    <w:rsid w:val="00F15BC2"/>
    <w:rsid w:val="00F17803"/>
    <w:rsid w:val="00F17AC2"/>
    <w:rsid w:val="00F17B23"/>
    <w:rsid w:val="00F2051D"/>
    <w:rsid w:val="00F20B5B"/>
    <w:rsid w:val="00F20F80"/>
    <w:rsid w:val="00F22F51"/>
    <w:rsid w:val="00F2355E"/>
    <w:rsid w:val="00F254AB"/>
    <w:rsid w:val="00F278B1"/>
    <w:rsid w:val="00F27FE5"/>
    <w:rsid w:val="00F32D5E"/>
    <w:rsid w:val="00F346D2"/>
    <w:rsid w:val="00F34D10"/>
    <w:rsid w:val="00F36362"/>
    <w:rsid w:val="00F36589"/>
    <w:rsid w:val="00F37749"/>
    <w:rsid w:val="00F406E2"/>
    <w:rsid w:val="00F4753B"/>
    <w:rsid w:val="00F507EE"/>
    <w:rsid w:val="00F51653"/>
    <w:rsid w:val="00F51951"/>
    <w:rsid w:val="00F51B61"/>
    <w:rsid w:val="00F523D2"/>
    <w:rsid w:val="00F53DC8"/>
    <w:rsid w:val="00F55CDA"/>
    <w:rsid w:val="00F56492"/>
    <w:rsid w:val="00F573CA"/>
    <w:rsid w:val="00F60495"/>
    <w:rsid w:val="00F61257"/>
    <w:rsid w:val="00F61B28"/>
    <w:rsid w:val="00F6298D"/>
    <w:rsid w:val="00F6505F"/>
    <w:rsid w:val="00F6773C"/>
    <w:rsid w:val="00F711E1"/>
    <w:rsid w:val="00F719E6"/>
    <w:rsid w:val="00F71C3C"/>
    <w:rsid w:val="00F739DE"/>
    <w:rsid w:val="00F73CA4"/>
    <w:rsid w:val="00F76902"/>
    <w:rsid w:val="00F771AE"/>
    <w:rsid w:val="00F77257"/>
    <w:rsid w:val="00F77459"/>
    <w:rsid w:val="00F81943"/>
    <w:rsid w:val="00F833AB"/>
    <w:rsid w:val="00F83C3A"/>
    <w:rsid w:val="00F87B16"/>
    <w:rsid w:val="00F87D05"/>
    <w:rsid w:val="00F90949"/>
    <w:rsid w:val="00F91552"/>
    <w:rsid w:val="00F921A5"/>
    <w:rsid w:val="00F9281C"/>
    <w:rsid w:val="00F93879"/>
    <w:rsid w:val="00F94403"/>
    <w:rsid w:val="00F9565C"/>
    <w:rsid w:val="00F95EA3"/>
    <w:rsid w:val="00F97259"/>
    <w:rsid w:val="00F97D44"/>
    <w:rsid w:val="00FA00DA"/>
    <w:rsid w:val="00FA029D"/>
    <w:rsid w:val="00FA2130"/>
    <w:rsid w:val="00FA3A0C"/>
    <w:rsid w:val="00FA3A7C"/>
    <w:rsid w:val="00FA3EFC"/>
    <w:rsid w:val="00FA4487"/>
    <w:rsid w:val="00FA5944"/>
    <w:rsid w:val="00FA5BED"/>
    <w:rsid w:val="00FA6AD2"/>
    <w:rsid w:val="00FA6C6D"/>
    <w:rsid w:val="00FA76ED"/>
    <w:rsid w:val="00FB14F6"/>
    <w:rsid w:val="00FB1535"/>
    <w:rsid w:val="00FB455D"/>
    <w:rsid w:val="00FB4B98"/>
    <w:rsid w:val="00FB4D0A"/>
    <w:rsid w:val="00FB6A8E"/>
    <w:rsid w:val="00FB7ED8"/>
    <w:rsid w:val="00FC32DE"/>
    <w:rsid w:val="00FC457C"/>
    <w:rsid w:val="00FC6927"/>
    <w:rsid w:val="00FC7181"/>
    <w:rsid w:val="00FC7397"/>
    <w:rsid w:val="00FC7ECC"/>
    <w:rsid w:val="00FD00BF"/>
    <w:rsid w:val="00FD1E1E"/>
    <w:rsid w:val="00FD44CD"/>
    <w:rsid w:val="00FE06E1"/>
    <w:rsid w:val="00FE29B7"/>
    <w:rsid w:val="00FE326E"/>
    <w:rsid w:val="00FE48E9"/>
    <w:rsid w:val="00FE4FD6"/>
    <w:rsid w:val="00FE5006"/>
    <w:rsid w:val="00FE6503"/>
    <w:rsid w:val="00FE67AF"/>
    <w:rsid w:val="00FE6D85"/>
    <w:rsid w:val="00FE7F13"/>
    <w:rsid w:val="00FF001A"/>
    <w:rsid w:val="00FF0DD8"/>
    <w:rsid w:val="00FF1138"/>
    <w:rsid w:val="00FF2B9A"/>
    <w:rsid w:val="00FF2ED5"/>
    <w:rsid w:val="00FF3070"/>
    <w:rsid w:val="00FF453A"/>
    <w:rsid w:val="00FF47CF"/>
    <w:rsid w:val="00FF4A0E"/>
    <w:rsid w:val="00FF4BD5"/>
    <w:rsid w:val="00FF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B42EE3A-52BD-44D5-A7C2-AC949F3D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A5"/>
    <w:rPr>
      <w:sz w:val="24"/>
      <w:szCs w:val="24"/>
    </w:rPr>
  </w:style>
  <w:style w:type="paragraph" w:styleId="Heading1">
    <w:name w:val="heading 1"/>
    <w:basedOn w:val="Normal"/>
    <w:next w:val="Normal"/>
    <w:link w:val="Heading1Char"/>
    <w:uiPriority w:val="9"/>
    <w:qFormat/>
    <w:rsid w:val="00C506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BF12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7332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5C29"/>
    <w:rPr>
      <w:rFonts w:ascii="Cambria" w:hAnsi="Cambria" w:cs="Times New Roman"/>
      <w:b/>
      <w:bCs/>
      <w:kern w:val="32"/>
      <w:sz w:val="32"/>
      <w:szCs w:val="32"/>
    </w:rPr>
  </w:style>
  <w:style w:type="paragraph" w:styleId="Footer">
    <w:name w:val="footer"/>
    <w:basedOn w:val="Normal"/>
    <w:link w:val="FooterChar"/>
    <w:rsid w:val="005142BC"/>
    <w:pPr>
      <w:tabs>
        <w:tab w:val="center" w:pos="4536"/>
        <w:tab w:val="right" w:pos="9072"/>
      </w:tabs>
    </w:pPr>
  </w:style>
  <w:style w:type="character" w:customStyle="1" w:styleId="FooterChar">
    <w:name w:val="Footer Char"/>
    <w:basedOn w:val="DefaultParagraphFont"/>
    <w:link w:val="Footer"/>
    <w:uiPriority w:val="99"/>
    <w:locked/>
    <w:rsid w:val="00155C29"/>
    <w:rPr>
      <w:rFonts w:cs="Times New Roman"/>
      <w:sz w:val="24"/>
      <w:szCs w:val="24"/>
    </w:rPr>
  </w:style>
  <w:style w:type="paragraph" w:styleId="Header">
    <w:name w:val="header"/>
    <w:basedOn w:val="Normal"/>
    <w:link w:val="HeaderChar"/>
    <w:rsid w:val="005142BC"/>
    <w:pPr>
      <w:tabs>
        <w:tab w:val="center" w:pos="4536"/>
        <w:tab w:val="right" w:pos="9072"/>
      </w:tabs>
    </w:pPr>
  </w:style>
  <w:style w:type="character" w:customStyle="1" w:styleId="HeaderChar">
    <w:name w:val="Header Char"/>
    <w:basedOn w:val="DefaultParagraphFont"/>
    <w:link w:val="Header"/>
    <w:uiPriority w:val="99"/>
    <w:semiHidden/>
    <w:locked/>
    <w:rsid w:val="00155C29"/>
    <w:rPr>
      <w:rFonts w:cs="Times New Roman"/>
      <w:sz w:val="24"/>
      <w:szCs w:val="24"/>
    </w:rPr>
  </w:style>
  <w:style w:type="character" w:styleId="PageNumber">
    <w:name w:val="page number"/>
    <w:basedOn w:val="DefaultParagraphFont"/>
    <w:rsid w:val="005142BC"/>
    <w:rPr>
      <w:rFonts w:cs="Times New Roman"/>
    </w:rPr>
  </w:style>
  <w:style w:type="paragraph" w:styleId="BodyText">
    <w:name w:val="Body Text"/>
    <w:basedOn w:val="Normal"/>
    <w:link w:val="BodyTextChar"/>
    <w:uiPriority w:val="99"/>
    <w:rsid w:val="005142BC"/>
    <w:pPr>
      <w:spacing w:after="120"/>
    </w:pPr>
    <w:rPr>
      <w:lang w:val="en-GB" w:eastAsia="en-US"/>
    </w:rPr>
  </w:style>
  <w:style w:type="character" w:customStyle="1" w:styleId="BodyTextChar">
    <w:name w:val="Body Text Char"/>
    <w:basedOn w:val="DefaultParagraphFont"/>
    <w:link w:val="BodyText"/>
    <w:uiPriority w:val="99"/>
    <w:semiHidden/>
    <w:locked/>
    <w:rsid w:val="00155C29"/>
    <w:rPr>
      <w:rFonts w:cs="Times New Roman"/>
      <w:sz w:val="24"/>
      <w:szCs w:val="24"/>
    </w:rPr>
  </w:style>
  <w:style w:type="character" w:styleId="FootnoteReference">
    <w:name w:val="footnote reference"/>
    <w:aliases w:val="Footnote Reference Superscript"/>
    <w:basedOn w:val="DefaultParagraphFont"/>
    <w:semiHidden/>
    <w:rsid w:val="005142BC"/>
    <w:rPr>
      <w:rFonts w:cs="Times New Roman"/>
      <w:vertAlign w:val="superscript"/>
    </w:rPr>
  </w:style>
  <w:style w:type="paragraph" w:styleId="PlainText">
    <w:name w:val="Plain Text"/>
    <w:basedOn w:val="Normal"/>
    <w:link w:val="PlainTextChar"/>
    <w:uiPriority w:val="99"/>
    <w:rsid w:val="005142BC"/>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155C29"/>
    <w:rPr>
      <w:rFonts w:ascii="Courier New" w:hAnsi="Courier New" w:cs="Courier New"/>
      <w:sz w:val="20"/>
      <w:szCs w:val="20"/>
    </w:rPr>
  </w:style>
  <w:style w:type="paragraph" w:styleId="NormalWeb">
    <w:name w:val="Normal (Web)"/>
    <w:basedOn w:val="Normal"/>
    <w:rsid w:val="005142BC"/>
    <w:pPr>
      <w:spacing w:before="100" w:beforeAutospacing="1" w:after="100" w:afterAutospacing="1"/>
    </w:pPr>
    <w:rPr>
      <w:lang w:val="en-US" w:eastAsia="en-US"/>
    </w:rPr>
  </w:style>
  <w:style w:type="character" w:styleId="Hyperlink">
    <w:name w:val="Hyperlink"/>
    <w:basedOn w:val="DefaultParagraphFont"/>
    <w:uiPriority w:val="99"/>
    <w:rsid w:val="00622544"/>
    <w:rPr>
      <w:rFonts w:cs="Times New Roman"/>
      <w:color w:val="0000FF"/>
      <w:u w:val="single"/>
    </w:rPr>
  </w:style>
  <w:style w:type="paragraph" w:styleId="BalloonText">
    <w:name w:val="Balloon Text"/>
    <w:basedOn w:val="Normal"/>
    <w:link w:val="BalloonTextChar"/>
    <w:semiHidden/>
    <w:rsid w:val="00895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C29"/>
    <w:rPr>
      <w:rFonts w:cs="Times New Roman"/>
      <w:sz w:val="2"/>
    </w:rPr>
  </w:style>
  <w:style w:type="character" w:styleId="CommentReference">
    <w:name w:val="annotation reference"/>
    <w:basedOn w:val="DefaultParagraphFont"/>
    <w:semiHidden/>
    <w:rsid w:val="00A469AE"/>
    <w:rPr>
      <w:rFonts w:cs="Times New Roman"/>
      <w:sz w:val="16"/>
      <w:szCs w:val="16"/>
    </w:rPr>
  </w:style>
  <w:style w:type="paragraph" w:styleId="CommentText">
    <w:name w:val="annotation text"/>
    <w:basedOn w:val="Normal"/>
    <w:link w:val="CommentTextChar"/>
    <w:semiHidden/>
    <w:rsid w:val="00A469AE"/>
    <w:rPr>
      <w:sz w:val="20"/>
      <w:szCs w:val="20"/>
    </w:rPr>
  </w:style>
  <w:style w:type="character" w:customStyle="1" w:styleId="CommentTextChar">
    <w:name w:val="Comment Text Char"/>
    <w:basedOn w:val="DefaultParagraphFont"/>
    <w:link w:val="CommentText"/>
    <w:uiPriority w:val="99"/>
    <w:semiHidden/>
    <w:locked/>
    <w:rsid w:val="00155C29"/>
    <w:rPr>
      <w:rFonts w:cs="Times New Roman"/>
      <w:sz w:val="20"/>
      <w:szCs w:val="20"/>
    </w:rPr>
  </w:style>
  <w:style w:type="paragraph" w:styleId="CommentSubject">
    <w:name w:val="annotation subject"/>
    <w:basedOn w:val="CommentText"/>
    <w:next w:val="CommentText"/>
    <w:link w:val="CommentSubjectChar"/>
    <w:semiHidden/>
    <w:rsid w:val="00A469AE"/>
    <w:rPr>
      <w:b/>
      <w:bCs/>
    </w:rPr>
  </w:style>
  <w:style w:type="character" w:customStyle="1" w:styleId="CommentSubjectChar">
    <w:name w:val="Comment Subject Char"/>
    <w:basedOn w:val="CommentTextChar"/>
    <w:link w:val="CommentSubject"/>
    <w:uiPriority w:val="99"/>
    <w:semiHidden/>
    <w:locked/>
    <w:rsid w:val="00155C29"/>
    <w:rPr>
      <w:rFonts w:cs="Times New Roman"/>
      <w:b/>
      <w:bCs/>
      <w:sz w:val="20"/>
      <w:szCs w:val="20"/>
    </w:rPr>
  </w:style>
  <w:style w:type="table" w:styleId="TableGrid">
    <w:name w:val="Table Grid"/>
    <w:basedOn w:val="TableNormal"/>
    <w:uiPriority w:val="99"/>
    <w:rsid w:val="00252F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Char Char1,Char Char,Footnote Text Char Char1,Footnote Text Char Char Char,Footnote Text Char1 Char,Footnote Text Char2 Char Char,Footnote Text Char1 Char Char Char,Footnote Text Char2 Char Char1 Char Char,Char Char Ch"/>
    <w:basedOn w:val="Normal"/>
    <w:link w:val="FootnoteTextChar"/>
    <w:semiHidden/>
    <w:rsid w:val="00E33DD4"/>
    <w:rPr>
      <w:sz w:val="20"/>
      <w:szCs w:val="20"/>
    </w:rPr>
  </w:style>
  <w:style w:type="character" w:customStyle="1" w:styleId="FootnoteTextChar">
    <w:name w:val="Footnote Text Char"/>
    <w:aliases w:val="Footnote Text Char2 Char,Char Char1 Char,Char Char Char,Footnote Text Char Char1 Char,Footnote Text Char Char Char Char,Footnote Text Char1 Char Char,Footnote Text Char2 Char Char Char,Footnote Text Char1 Char Char Char Char"/>
    <w:basedOn w:val="DefaultParagraphFont"/>
    <w:link w:val="FootnoteText"/>
    <w:uiPriority w:val="99"/>
    <w:semiHidden/>
    <w:locked/>
    <w:rsid w:val="00155C29"/>
    <w:rPr>
      <w:rFonts w:cs="Times New Roman"/>
      <w:sz w:val="20"/>
      <w:szCs w:val="20"/>
    </w:rPr>
  </w:style>
  <w:style w:type="paragraph" w:styleId="TOC1">
    <w:name w:val="toc 1"/>
    <w:basedOn w:val="Normal"/>
    <w:next w:val="Normal"/>
    <w:autoRedefine/>
    <w:uiPriority w:val="39"/>
    <w:rsid w:val="00596C9C"/>
    <w:pPr>
      <w:tabs>
        <w:tab w:val="right" w:leader="dot" w:pos="9060"/>
      </w:tabs>
    </w:pPr>
    <w:rPr>
      <w:b/>
      <w:noProof/>
      <w:kern w:val="36"/>
    </w:rPr>
  </w:style>
  <w:style w:type="table" w:styleId="TableWeb1">
    <w:name w:val="Table Web 1"/>
    <w:basedOn w:val="TableNormal"/>
    <w:uiPriority w:val="99"/>
    <w:rsid w:val="00905333"/>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E611D"/>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E611D"/>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EB2600"/>
    <w:rPr>
      <w:rFonts w:cs="Times New Roman"/>
      <w:color w:val="800080"/>
      <w:u w:val="single"/>
    </w:rPr>
  </w:style>
  <w:style w:type="paragraph" w:styleId="TableofFigures">
    <w:name w:val="table of figures"/>
    <w:basedOn w:val="Normal"/>
    <w:next w:val="Normal"/>
    <w:uiPriority w:val="99"/>
    <w:semiHidden/>
    <w:rsid w:val="002E611D"/>
  </w:style>
  <w:style w:type="paragraph" w:styleId="ListParagraph">
    <w:name w:val="List Paragraph"/>
    <w:basedOn w:val="Normal"/>
    <w:uiPriority w:val="99"/>
    <w:qFormat/>
    <w:rsid w:val="00D96710"/>
    <w:pPr>
      <w:ind w:left="720"/>
    </w:pPr>
  </w:style>
  <w:style w:type="paragraph" w:styleId="Revision">
    <w:name w:val="Revision"/>
    <w:hidden/>
    <w:uiPriority w:val="99"/>
    <w:semiHidden/>
    <w:rsid w:val="002C2D39"/>
    <w:rPr>
      <w:sz w:val="24"/>
      <w:szCs w:val="24"/>
    </w:rPr>
  </w:style>
  <w:style w:type="character" w:customStyle="1" w:styleId="Heading2Char">
    <w:name w:val="Heading 2 Char"/>
    <w:basedOn w:val="DefaultParagraphFont"/>
    <w:link w:val="Heading2"/>
    <w:rsid w:val="00BF126D"/>
    <w:rPr>
      <w:rFonts w:ascii="Arial" w:hAnsi="Arial" w:cs="Arial"/>
      <w:b/>
      <w:bCs/>
      <w:i/>
      <w:iCs/>
      <w:sz w:val="28"/>
      <w:szCs w:val="28"/>
    </w:rPr>
  </w:style>
  <w:style w:type="paragraph" w:styleId="TOC2">
    <w:name w:val="toc 2"/>
    <w:basedOn w:val="Normal"/>
    <w:next w:val="Normal"/>
    <w:autoRedefine/>
    <w:uiPriority w:val="39"/>
    <w:locked/>
    <w:rsid w:val="00607F83"/>
    <w:pPr>
      <w:spacing w:after="100"/>
      <w:ind w:left="240"/>
    </w:pPr>
  </w:style>
  <w:style w:type="paragraph" w:styleId="TOCHeading">
    <w:name w:val="TOC Heading"/>
    <w:basedOn w:val="Heading1"/>
    <w:next w:val="Normal"/>
    <w:uiPriority w:val="39"/>
    <w:unhideWhenUsed/>
    <w:qFormat/>
    <w:rsid w:val="00607F8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Caption">
    <w:name w:val="caption"/>
    <w:basedOn w:val="Normal"/>
    <w:next w:val="Normal"/>
    <w:unhideWhenUsed/>
    <w:qFormat/>
    <w:locked/>
    <w:rsid w:val="00485654"/>
    <w:pPr>
      <w:spacing w:after="200"/>
    </w:pPr>
    <w:rPr>
      <w:b/>
      <w:bCs/>
      <w:color w:val="4F81BD" w:themeColor="accent1"/>
      <w:sz w:val="18"/>
      <w:szCs w:val="18"/>
    </w:rPr>
  </w:style>
  <w:style w:type="paragraph" w:styleId="TOC3">
    <w:name w:val="toc 3"/>
    <w:basedOn w:val="Normal"/>
    <w:next w:val="Normal"/>
    <w:autoRedefine/>
    <w:uiPriority w:val="39"/>
    <w:locked/>
    <w:rsid w:val="0080635C"/>
    <w:pPr>
      <w:ind w:left="480"/>
    </w:pPr>
    <w:rPr>
      <w:rFonts w:ascii="Calibri" w:hAnsi="Calibri" w:cs="Calibri"/>
      <w:sz w:val="20"/>
      <w:szCs w:val="20"/>
    </w:rPr>
  </w:style>
  <w:style w:type="paragraph" w:styleId="TOC4">
    <w:name w:val="toc 4"/>
    <w:basedOn w:val="Normal"/>
    <w:next w:val="Normal"/>
    <w:autoRedefine/>
    <w:uiPriority w:val="39"/>
    <w:locked/>
    <w:rsid w:val="0080635C"/>
    <w:pPr>
      <w:ind w:left="720"/>
    </w:pPr>
    <w:rPr>
      <w:rFonts w:ascii="Calibri" w:hAnsi="Calibri" w:cs="Calibri"/>
      <w:sz w:val="20"/>
      <w:szCs w:val="20"/>
    </w:rPr>
  </w:style>
  <w:style w:type="paragraph" w:styleId="TOC5">
    <w:name w:val="toc 5"/>
    <w:basedOn w:val="Normal"/>
    <w:next w:val="Normal"/>
    <w:autoRedefine/>
    <w:uiPriority w:val="39"/>
    <w:locked/>
    <w:rsid w:val="0080635C"/>
    <w:pPr>
      <w:ind w:left="960"/>
    </w:pPr>
    <w:rPr>
      <w:rFonts w:ascii="Calibri" w:hAnsi="Calibri" w:cs="Calibri"/>
      <w:sz w:val="20"/>
      <w:szCs w:val="20"/>
    </w:rPr>
  </w:style>
  <w:style w:type="paragraph" w:styleId="TOC6">
    <w:name w:val="toc 6"/>
    <w:basedOn w:val="Normal"/>
    <w:next w:val="Normal"/>
    <w:autoRedefine/>
    <w:uiPriority w:val="39"/>
    <w:locked/>
    <w:rsid w:val="0080635C"/>
    <w:pPr>
      <w:ind w:left="1200"/>
    </w:pPr>
    <w:rPr>
      <w:rFonts w:ascii="Calibri" w:hAnsi="Calibri" w:cs="Calibri"/>
      <w:sz w:val="20"/>
      <w:szCs w:val="20"/>
    </w:rPr>
  </w:style>
  <w:style w:type="paragraph" w:styleId="TOC7">
    <w:name w:val="toc 7"/>
    <w:basedOn w:val="Normal"/>
    <w:next w:val="Normal"/>
    <w:autoRedefine/>
    <w:uiPriority w:val="39"/>
    <w:locked/>
    <w:rsid w:val="0080635C"/>
    <w:pPr>
      <w:ind w:left="1440"/>
    </w:pPr>
    <w:rPr>
      <w:rFonts w:ascii="Calibri" w:hAnsi="Calibri" w:cs="Calibri"/>
      <w:sz w:val="20"/>
      <w:szCs w:val="20"/>
    </w:rPr>
  </w:style>
  <w:style w:type="paragraph" w:styleId="TOC8">
    <w:name w:val="toc 8"/>
    <w:basedOn w:val="Normal"/>
    <w:next w:val="Normal"/>
    <w:autoRedefine/>
    <w:uiPriority w:val="39"/>
    <w:locked/>
    <w:rsid w:val="0080635C"/>
    <w:pPr>
      <w:ind w:left="1680"/>
    </w:pPr>
    <w:rPr>
      <w:rFonts w:ascii="Calibri" w:hAnsi="Calibri" w:cs="Calibri"/>
      <w:sz w:val="20"/>
      <w:szCs w:val="20"/>
    </w:rPr>
  </w:style>
  <w:style w:type="paragraph" w:styleId="TOC9">
    <w:name w:val="toc 9"/>
    <w:basedOn w:val="Normal"/>
    <w:next w:val="Normal"/>
    <w:autoRedefine/>
    <w:uiPriority w:val="39"/>
    <w:locked/>
    <w:rsid w:val="0080635C"/>
    <w:pPr>
      <w:ind w:left="1920"/>
    </w:pPr>
    <w:rPr>
      <w:rFonts w:ascii="Calibri" w:hAnsi="Calibri" w:cs="Calibri"/>
      <w:sz w:val="20"/>
      <w:szCs w:val="20"/>
    </w:rPr>
  </w:style>
  <w:style w:type="character" w:styleId="Strong">
    <w:name w:val="Strong"/>
    <w:qFormat/>
    <w:locked/>
    <w:rsid w:val="0080635C"/>
    <w:rPr>
      <w:b/>
      <w:bCs/>
    </w:rPr>
  </w:style>
  <w:style w:type="character" w:customStyle="1" w:styleId="Heading3Char">
    <w:name w:val="Heading 3 Char"/>
    <w:basedOn w:val="DefaultParagraphFont"/>
    <w:link w:val="Heading3"/>
    <w:rsid w:val="0073322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1082">
      <w:bodyDiv w:val="1"/>
      <w:marLeft w:val="0"/>
      <w:marRight w:val="0"/>
      <w:marTop w:val="0"/>
      <w:marBottom w:val="0"/>
      <w:divBdr>
        <w:top w:val="none" w:sz="0" w:space="0" w:color="auto"/>
        <w:left w:val="none" w:sz="0" w:space="0" w:color="auto"/>
        <w:bottom w:val="none" w:sz="0" w:space="0" w:color="auto"/>
        <w:right w:val="none" w:sz="0" w:space="0" w:color="auto"/>
      </w:divBdr>
    </w:div>
    <w:div w:id="369965003">
      <w:bodyDiv w:val="1"/>
      <w:marLeft w:val="0"/>
      <w:marRight w:val="0"/>
      <w:marTop w:val="0"/>
      <w:marBottom w:val="0"/>
      <w:divBdr>
        <w:top w:val="none" w:sz="0" w:space="0" w:color="auto"/>
        <w:left w:val="none" w:sz="0" w:space="0" w:color="auto"/>
        <w:bottom w:val="none" w:sz="0" w:space="0" w:color="auto"/>
        <w:right w:val="none" w:sz="0" w:space="0" w:color="auto"/>
      </w:divBdr>
    </w:div>
    <w:div w:id="526451735">
      <w:bodyDiv w:val="1"/>
      <w:marLeft w:val="0"/>
      <w:marRight w:val="0"/>
      <w:marTop w:val="0"/>
      <w:marBottom w:val="0"/>
      <w:divBdr>
        <w:top w:val="none" w:sz="0" w:space="0" w:color="auto"/>
        <w:left w:val="none" w:sz="0" w:space="0" w:color="auto"/>
        <w:bottom w:val="none" w:sz="0" w:space="0" w:color="auto"/>
        <w:right w:val="none" w:sz="0" w:space="0" w:color="auto"/>
      </w:divBdr>
    </w:div>
    <w:div w:id="572423877">
      <w:bodyDiv w:val="1"/>
      <w:marLeft w:val="0"/>
      <w:marRight w:val="0"/>
      <w:marTop w:val="0"/>
      <w:marBottom w:val="0"/>
      <w:divBdr>
        <w:top w:val="none" w:sz="0" w:space="0" w:color="auto"/>
        <w:left w:val="none" w:sz="0" w:space="0" w:color="auto"/>
        <w:bottom w:val="none" w:sz="0" w:space="0" w:color="auto"/>
        <w:right w:val="none" w:sz="0" w:space="0" w:color="auto"/>
      </w:divBdr>
    </w:div>
    <w:div w:id="677587822">
      <w:bodyDiv w:val="1"/>
      <w:marLeft w:val="0"/>
      <w:marRight w:val="0"/>
      <w:marTop w:val="0"/>
      <w:marBottom w:val="0"/>
      <w:divBdr>
        <w:top w:val="none" w:sz="0" w:space="0" w:color="auto"/>
        <w:left w:val="none" w:sz="0" w:space="0" w:color="auto"/>
        <w:bottom w:val="none" w:sz="0" w:space="0" w:color="auto"/>
        <w:right w:val="none" w:sz="0" w:space="0" w:color="auto"/>
      </w:divBdr>
    </w:div>
    <w:div w:id="738210848">
      <w:bodyDiv w:val="1"/>
      <w:marLeft w:val="0"/>
      <w:marRight w:val="0"/>
      <w:marTop w:val="0"/>
      <w:marBottom w:val="0"/>
      <w:divBdr>
        <w:top w:val="none" w:sz="0" w:space="0" w:color="auto"/>
        <w:left w:val="none" w:sz="0" w:space="0" w:color="auto"/>
        <w:bottom w:val="none" w:sz="0" w:space="0" w:color="auto"/>
        <w:right w:val="none" w:sz="0" w:space="0" w:color="auto"/>
      </w:divBdr>
    </w:div>
    <w:div w:id="938879606">
      <w:bodyDiv w:val="1"/>
      <w:marLeft w:val="0"/>
      <w:marRight w:val="0"/>
      <w:marTop w:val="0"/>
      <w:marBottom w:val="0"/>
      <w:divBdr>
        <w:top w:val="none" w:sz="0" w:space="0" w:color="auto"/>
        <w:left w:val="none" w:sz="0" w:space="0" w:color="auto"/>
        <w:bottom w:val="none" w:sz="0" w:space="0" w:color="auto"/>
        <w:right w:val="none" w:sz="0" w:space="0" w:color="auto"/>
      </w:divBdr>
      <w:divsChild>
        <w:div w:id="1147357971">
          <w:marLeft w:val="0"/>
          <w:marRight w:val="0"/>
          <w:marTop w:val="0"/>
          <w:marBottom w:val="0"/>
          <w:divBdr>
            <w:top w:val="none" w:sz="0" w:space="0" w:color="auto"/>
            <w:left w:val="none" w:sz="0" w:space="0" w:color="auto"/>
            <w:bottom w:val="none" w:sz="0" w:space="0" w:color="auto"/>
            <w:right w:val="none" w:sz="0" w:space="0" w:color="auto"/>
          </w:divBdr>
          <w:divsChild>
            <w:div w:id="794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427">
      <w:bodyDiv w:val="1"/>
      <w:marLeft w:val="0"/>
      <w:marRight w:val="0"/>
      <w:marTop w:val="0"/>
      <w:marBottom w:val="0"/>
      <w:divBdr>
        <w:top w:val="none" w:sz="0" w:space="0" w:color="auto"/>
        <w:left w:val="none" w:sz="0" w:space="0" w:color="auto"/>
        <w:bottom w:val="none" w:sz="0" w:space="0" w:color="auto"/>
        <w:right w:val="none" w:sz="0" w:space="0" w:color="auto"/>
      </w:divBdr>
    </w:div>
    <w:div w:id="1747457273">
      <w:bodyDiv w:val="1"/>
      <w:marLeft w:val="0"/>
      <w:marRight w:val="0"/>
      <w:marTop w:val="0"/>
      <w:marBottom w:val="0"/>
      <w:divBdr>
        <w:top w:val="none" w:sz="0" w:space="0" w:color="auto"/>
        <w:left w:val="none" w:sz="0" w:space="0" w:color="auto"/>
        <w:bottom w:val="none" w:sz="0" w:space="0" w:color="auto"/>
        <w:right w:val="none" w:sz="0" w:space="0" w:color="auto"/>
      </w:divBdr>
    </w:div>
    <w:div w:id="1814788282">
      <w:bodyDiv w:val="1"/>
      <w:marLeft w:val="0"/>
      <w:marRight w:val="0"/>
      <w:marTop w:val="0"/>
      <w:marBottom w:val="0"/>
      <w:divBdr>
        <w:top w:val="none" w:sz="0" w:space="0" w:color="auto"/>
        <w:left w:val="none" w:sz="0" w:space="0" w:color="auto"/>
        <w:bottom w:val="none" w:sz="0" w:space="0" w:color="auto"/>
        <w:right w:val="none" w:sz="0" w:space="0" w:color="auto"/>
      </w:divBdr>
    </w:div>
    <w:div w:id="1954895618">
      <w:marLeft w:val="0"/>
      <w:marRight w:val="0"/>
      <w:marTop w:val="0"/>
      <w:marBottom w:val="0"/>
      <w:divBdr>
        <w:top w:val="none" w:sz="0" w:space="0" w:color="auto"/>
        <w:left w:val="none" w:sz="0" w:space="0" w:color="auto"/>
        <w:bottom w:val="none" w:sz="0" w:space="0" w:color="auto"/>
        <w:right w:val="none" w:sz="0" w:space="0" w:color="auto"/>
      </w:divBdr>
    </w:div>
    <w:div w:id="19895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uzafferiris5@hotmail.com" TargetMode="External"/><Relationship Id="rId21" Type="http://schemas.openxmlformats.org/officeDocument/2006/relationships/chart" Target="charts/chart9.xml"/><Relationship Id="rId42" Type="http://schemas.openxmlformats.org/officeDocument/2006/relationships/hyperlink" Target="mailto:info@zed.org.tr" TargetMode="External"/><Relationship Id="rId63" Type="http://schemas.openxmlformats.org/officeDocument/2006/relationships/hyperlink" Target="http://www.egitimsen.org.tr" TargetMode="External"/><Relationship Id="rId84" Type="http://schemas.openxmlformats.org/officeDocument/2006/relationships/hyperlink" Target="mailto:info@hyd.org.tr" TargetMode="External"/><Relationship Id="rId138" Type="http://schemas.openxmlformats.org/officeDocument/2006/relationships/hyperlink" Target="http://www.romankulturu.org" TargetMode="External"/><Relationship Id="rId159" Type="http://schemas.openxmlformats.org/officeDocument/2006/relationships/hyperlink" Target="http://www.tohav.org" TargetMode="External"/><Relationship Id="rId170" Type="http://schemas.openxmlformats.org/officeDocument/2006/relationships/hyperlink" Target="http://www.tesev.org.tr" TargetMode="External"/><Relationship Id="rId191" Type="http://schemas.openxmlformats.org/officeDocument/2006/relationships/hyperlink" Target="mailto:tkvakfi@gmail.com" TargetMode="External"/><Relationship Id="rId205" Type="http://schemas.openxmlformats.org/officeDocument/2006/relationships/hyperlink" Target="mailto:tis@toleyis.org.tr" TargetMode="External"/><Relationship Id="rId226" Type="http://schemas.openxmlformats.org/officeDocument/2006/relationships/hyperlink" Target="http://www.tuoy.org" TargetMode="External"/><Relationship Id="rId107" Type="http://schemas.openxmlformats.org/officeDocument/2006/relationships/hyperlink" Target="mailto:kesk@kesk.org.tr" TargetMode="External"/><Relationship Id="rId11" Type="http://schemas.openxmlformats.org/officeDocument/2006/relationships/header" Target="header2.xml"/><Relationship Id="rId32" Type="http://schemas.openxmlformats.org/officeDocument/2006/relationships/hyperlink" Target="mailto:sezaib@groupcsa.com" TargetMode="External"/><Relationship Id="rId53" Type="http://schemas.openxmlformats.org/officeDocument/2006/relationships/hyperlink" Target="mailto:info@cezaevindestk.org" TargetMode="External"/><Relationship Id="rId74" Type="http://schemas.openxmlformats.org/officeDocument/2006/relationships/hyperlink" Target="mailto:info@fev.org.tr" TargetMode="External"/><Relationship Id="rId128" Type="http://schemas.openxmlformats.org/officeDocument/2006/relationships/hyperlink" Target="mailto:esra@ozurlulervakfi.org.tr" TargetMode="External"/><Relationship Id="rId149" Type="http://schemas.openxmlformats.org/officeDocument/2006/relationships/hyperlink" Target="mailto:bilgi@sosyaldegisim.org" TargetMode="External"/><Relationship Id="rId5" Type="http://schemas.openxmlformats.org/officeDocument/2006/relationships/webSettings" Target="webSettings.xml"/><Relationship Id="rId95" Type="http://schemas.openxmlformats.org/officeDocument/2006/relationships/hyperlink" Target="mailto:posta@rightsagenda.org" TargetMode="External"/><Relationship Id="rId160" Type="http://schemas.openxmlformats.org/officeDocument/2006/relationships/hyperlink" Target="mailto:tohav@tohav.org" TargetMode="External"/><Relationship Id="rId181" Type="http://schemas.openxmlformats.org/officeDocument/2006/relationships/hyperlink" Target="http://www.turkis.org.tr" TargetMode="External"/><Relationship Id="rId216" Type="http://schemas.openxmlformats.org/officeDocument/2006/relationships/hyperlink" Target="mailto:info@tsd.org.tr" TargetMode="External"/><Relationship Id="rId237" Type="http://schemas.openxmlformats.org/officeDocument/2006/relationships/hyperlink" Target="mailto:info@hrantdink.org" TargetMode="External"/><Relationship Id="rId22" Type="http://schemas.openxmlformats.org/officeDocument/2006/relationships/chart" Target="charts/chart10.xml"/><Relationship Id="rId43" Type="http://schemas.openxmlformats.org/officeDocument/2006/relationships/hyperlink" Target="mailto:omerkoc49@hotmail.com" TargetMode="External"/><Relationship Id="rId64" Type="http://schemas.openxmlformats.org/officeDocument/2006/relationships/hyperlink" Target="mailto:bilgi@egitimsen.org.tr" TargetMode="External"/><Relationship Id="rId118" Type="http://schemas.openxmlformats.org/officeDocument/2006/relationships/hyperlink" Target="http://www.multeci.org.tr" TargetMode="External"/><Relationship Id="rId139" Type="http://schemas.openxmlformats.org/officeDocument/2006/relationships/hyperlink" Target="mailto:info@romankulturu.org" TargetMode="External"/><Relationship Id="rId85" Type="http://schemas.openxmlformats.org/officeDocument/2006/relationships/hyperlink" Target="http://www.durde.org" TargetMode="External"/><Relationship Id="rId150" Type="http://schemas.openxmlformats.org/officeDocument/2006/relationships/hyperlink" Target="mailto:lewoxx@gmail.com" TargetMode="External"/><Relationship Id="rId171" Type="http://schemas.openxmlformats.org/officeDocument/2006/relationships/hyperlink" Target="mailto:info@tesev.org.tr" TargetMode="External"/><Relationship Id="rId192" Type="http://schemas.openxmlformats.org/officeDocument/2006/relationships/hyperlink" Target="mailto:sukruyurdakan@gmail.com" TargetMode="External"/><Relationship Id="rId206" Type="http://schemas.openxmlformats.org/officeDocument/2006/relationships/hyperlink" Target="http://www.ozevvakfi.org" TargetMode="External"/><Relationship Id="rId227" Type="http://schemas.openxmlformats.org/officeDocument/2006/relationships/hyperlink" Target="mailto:kapusuzhatice@yahoo.com" TargetMode="External"/><Relationship Id="rId12" Type="http://schemas.openxmlformats.org/officeDocument/2006/relationships/footer" Target="footer1.xml"/><Relationship Id="rId33" Type="http://schemas.openxmlformats.org/officeDocument/2006/relationships/hyperlink" Target="http://www.alevider.com" TargetMode="External"/><Relationship Id="rId108" Type="http://schemas.openxmlformats.org/officeDocument/2006/relationships/hyperlink" Target="mailto:zeynepaklar@kesk.org.tr" TargetMode="External"/><Relationship Id="rId129" Type="http://schemas.openxmlformats.org/officeDocument/2006/relationships/hyperlink" Target="mailto:banu@ozurlulervakfi.org.tr" TargetMode="External"/><Relationship Id="rId54" Type="http://schemas.openxmlformats.org/officeDocument/2006/relationships/hyperlink" Target="mailto:kirazafer@yahoo.com" TargetMode="External"/><Relationship Id="rId75" Type="http://schemas.openxmlformats.org/officeDocument/2006/relationships/hyperlink" Target="mailto:ali@fev.org.tr" TargetMode="External"/><Relationship Id="rId96" Type="http://schemas.openxmlformats.org/officeDocument/2006/relationships/hyperlink" Target="mailto:posta@rightsagenda.org" TargetMode="External"/><Relationship Id="rId140" Type="http://schemas.openxmlformats.org/officeDocument/2006/relationships/hyperlink" Target="mailto:alperyaglidere@hotmail.com" TargetMode="External"/><Relationship Id="rId161" Type="http://schemas.openxmlformats.org/officeDocument/2006/relationships/hyperlink" Target="mailto:tohav@mynet.com" TargetMode="External"/><Relationship Id="rId182" Type="http://schemas.openxmlformats.org/officeDocument/2006/relationships/hyperlink" Target="mailto:turkis@turkis.org.tr" TargetMode="External"/><Relationship Id="rId217" Type="http://schemas.openxmlformats.org/officeDocument/2006/relationships/hyperlink" Target="mailto:sukruboyraz@tsd.org.tr" TargetMode="External"/><Relationship Id="rId6" Type="http://schemas.openxmlformats.org/officeDocument/2006/relationships/footnotes" Target="footnotes.xml"/><Relationship Id="rId238" Type="http://schemas.openxmlformats.org/officeDocument/2006/relationships/hyperlink" Target="mailto:info@hrantdink.org" TargetMode="External"/><Relationship Id="rId23" Type="http://schemas.openxmlformats.org/officeDocument/2006/relationships/chart" Target="charts/chart11.xml"/><Relationship Id="rId119" Type="http://schemas.openxmlformats.org/officeDocument/2006/relationships/hyperlink" Target="mailto:ofis@multeci.org.tr" TargetMode="External"/><Relationship Id="rId44" Type="http://schemas.openxmlformats.org/officeDocument/2006/relationships/hyperlink" Target="http://www.bedenselengelliler.com" TargetMode="External"/><Relationship Id="rId65" Type="http://schemas.openxmlformats.org/officeDocument/2006/relationships/hyperlink" Target="mailto:mehmet.bozgeyik@egitimsen.org.tr" TargetMode="External"/><Relationship Id="rId86" Type="http://schemas.openxmlformats.org/officeDocument/2006/relationships/hyperlink" Target="mailto:durde@durde.org" TargetMode="External"/><Relationship Id="rId130" Type="http://schemas.openxmlformats.org/officeDocument/2006/relationships/hyperlink" Target="http://www.pembehayat.org" TargetMode="External"/><Relationship Id="rId151" Type="http://schemas.openxmlformats.org/officeDocument/2006/relationships/hyperlink" Target="http://www.sosyalkulturelyasam.org" TargetMode="External"/><Relationship Id="rId172" Type="http://schemas.openxmlformats.org/officeDocument/2006/relationships/hyperlink" Target="http://www.tugis.org" TargetMode="External"/><Relationship Id="rId193" Type="http://schemas.openxmlformats.org/officeDocument/2006/relationships/hyperlink" Target="http://www.madenis.org.tr" TargetMode="External"/><Relationship Id="rId207" Type="http://schemas.openxmlformats.org/officeDocument/2006/relationships/hyperlink" Target="mailto:info@ozevvakfi.org" TargetMode="External"/><Relationship Id="rId228" Type="http://schemas.openxmlformats.org/officeDocument/2006/relationships/hyperlink" Target="mailto:ozanagbas@gmail.com" TargetMode="External"/><Relationship Id="rId13" Type="http://schemas.openxmlformats.org/officeDocument/2006/relationships/chart" Target="charts/chart1.xml"/><Relationship Id="rId109" Type="http://schemas.openxmlformats.org/officeDocument/2006/relationships/hyperlink" Target="http://www.kaosgl.org" TargetMode="External"/><Relationship Id="rId34" Type="http://schemas.openxmlformats.org/officeDocument/2006/relationships/hyperlink" Target="mailto:k_cahit@yahoo.com" TargetMode="External"/><Relationship Id="rId55" Type="http://schemas.openxmlformats.org/officeDocument/2006/relationships/hyperlink" Target="http://www.cgd.org.tr" TargetMode="External"/><Relationship Id="rId76" Type="http://schemas.openxmlformats.org/officeDocument/2006/relationships/hyperlink" Target="mailto:ishtar47@hotmail.com" TargetMode="External"/><Relationship Id="rId97" Type="http://schemas.openxmlformats.org/officeDocument/2006/relationships/hyperlink" Target="http://www.mazlumder.org.tr" TargetMode="External"/><Relationship Id="rId120" Type="http://schemas.openxmlformats.org/officeDocument/2006/relationships/hyperlink" Target="mailto:bilgi@multeci.org.tr" TargetMode="External"/><Relationship Id="rId141" Type="http://schemas.openxmlformats.org/officeDocument/2006/relationships/hyperlink" Target="mailto:mersinromanlardernegi@hotmail.com" TargetMode="External"/><Relationship Id="rId7" Type="http://schemas.openxmlformats.org/officeDocument/2006/relationships/endnotes" Target="endnotes.xml"/><Relationship Id="rId162" Type="http://schemas.openxmlformats.org/officeDocument/2006/relationships/hyperlink" Target="mailto:ruhsendogan@tohav.org" TargetMode="External"/><Relationship Id="rId183" Type="http://schemas.openxmlformats.org/officeDocument/2006/relationships/hyperlink" Target="mailto:sinanvargi@gmail.com" TargetMode="External"/><Relationship Id="rId218" Type="http://schemas.openxmlformats.org/officeDocument/2006/relationships/hyperlink" Target="mailto:tsd@tsd.org.tr" TargetMode="External"/><Relationship Id="rId239" Type="http://schemas.openxmlformats.org/officeDocument/2006/relationships/header" Target="header3.xml"/><Relationship Id="rId24" Type="http://schemas.openxmlformats.org/officeDocument/2006/relationships/footer" Target="footer2.xml"/><Relationship Id="rId45" Type="http://schemas.openxmlformats.org/officeDocument/2006/relationships/hyperlink" Target="mailto:fatmaoyun@hotmail.com" TargetMode="External"/><Relationship Id="rId66" Type="http://schemas.openxmlformats.org/officeDocument/2006/relationships/hyperlink" Target="http://www.adanaegitimsen.org.tr" TargetMode="External"/><Relationship Id="rId87" Type="http://schemas.openxmlformats.org/officeDocument/2006/relationships/hyperlink" Target="mailto:lewoxx@gmail.com" TargetMode="External"/><Relationship Id="rId110" Type="http://schemas.openxmlformats.org/officeDocument/2006/relationships/hyperlink" Target="mailto:dergi@kaosgl.org" TargetMode="External"/><Relationship Id="rId131" Type="http://schemas.openxmlformats.org/officeDocument/2006/relationships/hyperlink" Target="mailto:pembehayat@pembehayat.org" TargetMode="External"/><Relationship Id="rId152" Type="http://schemas.openxmlformats.org/officeDocument/2006/relationships/hyperlink" Target="mailto:info@sosyalkulturelyasam.org" TargetMode="External"/><Relationship Id="rId173" Type="http://schemas.openxmlformats.org/officeDocument/2006/relationships/hyperlink" Target="mailto:gidaisverenler@gmail.com" TargetMode="External"/><Relationship Id="rId194" Type="http://schemas.openxmlformats.org/officeDocument/2006/relationships/hyperlink" Target="mailto:bilgi@madenis.org.tr" TargetMode="External"/><Relationship Id="rId208" Type="http://schemas.openxmlformats.org/officeDocument/2006/relationships/hyperlink" Target="mailto:info@ozevvakfi.org" TargetMode="External"/><Relationship Id="rId229" Type="http://schemas.openxmlformats.org/officeDocument/2006/relationships/hyperlink" Target="http://www.yol-is.org.tr" TargetMode="External"/><Relationship Id="rId240" Type="http://schemas.openxmlformats.org/officeDocument/2006/relationships/footer" Target="footer6.xml"/><Relationship Id="rId14" Type="http://schemas.openxmlformats.org/officeDocument/2006/relationships/chart" Target="charts/chart2.xml"/><Relationship Id="rId35" Type="http://schemas.openxmlformats.org/officeDocument/2006/relationships/hyperlink" Target="mailto:cahit.korkmaz@gmail.com" TargetMode="External"/><Relationship Id="rId56" Type="http://schemas.openxmlformats.org/officeDocument/2006/relationships/hyperlink" Target="mailto:bilgi@cgd.org.tr" TargetMode="External"/><Relationship Id="rId77" Type="http://schemas.openxmlformats.org/officeDocument/2006/relationships/hyperlink" Target="mailto:odomhanno@hotmail.com" TargetMode="External"/><Relationship Id="rId100" Type="http://schemas.openxmlformats.org/officeDocument/2006/relationships/hyperlink" Target="http://www.alevider.net" TargetMode="External"/><Relationship Id="rId8" Type="http://schemas.openxmlformats.org/officeDocument/2006/relationships/hyperlink" Target="mailto:insanhaklarimerkezi@bilgi.edu.tr" TargetMode="External"/><Relationship Id="rId98" Type="http://schemas.openxmlformats.org/officeDocument/2006/relationships/hyperlink" Target="mailto:info@mazlumder.org.tr" TargetMode="External"/><Relationship Id="rId121" Type="http://schemas.openxmlformats.org/officeDocument/2006/relationships/hyperlink" Target="mailto:ofis@multeci.org.tr" TargetMode="External"/><Relationship Id="rId142" Type="http://schemas.openxmlformats.org/officeDocument/2006/relationships/hyperlink" Target="http://www.stgm.org.tr" TargetMode="External"/><Relationship Id="rId163" Type="http://schemas.openxmlformats.org/officeDocument/2006/relationships/hyperlink" Target="mailto:ruhsendogan@hotmail.com" TargetMode="External"/><Relationship Id="rId184" Type="http://schemas.openxmlformats.org/officeDocument/2006/relationships/hyperlink" Target="mailto:hulyauzuner@gmail.com" TargetMode="External"/><Relationship Id="rId219" Type="http://schemas.openxmlformats.org/officeDocument/2006/relationships/hyperlink" Target="mailto:tsk__1986@hotmail.com" TargetMode="External"/><Relationship Id="rId230" Type="http://schemas.openxmlformats.org/officeDocument/2006/relationships/hyperlink" Target="mailto:yolis@yol-is.org.tr" TargetMode="External"/><Relationship Id="rId25" Type="http://schemas.openxmlformats.org/officeDocument/2006/relationships/footer" Target="footer3.xml"/><Relationship Id="rId46" Type="http://schemas.openxmlformats.org/officeDocument/2006/relationships/hyperlink" Target="http://www.musevicemaati.com" TargetMode="External"/><Relationship Id="rId67" Type="http://schemas.openxmlformats.org/officeDocument/2006/relationships/hyperlink" Target="mailto:adana@egitimsen.org.tr" TargetMode="External"/><Relationship Id="rId88" Type="http://schemas.openxmlformats.org/officeDocument/2006/relationships/hyperlink" Target="http://www.ihad.org.tr" TargetMode="External"/><Relationship Id="rId111" Type="http://schemas.openxmlformats.org/officeDocument/2006/relationships/hyperlink" Target="mailto:dergi@kaosgl.org" TargetMode="External"/><Relationship Id="rId132" Type="http://schemas.openxmlformats.org/officeDocument/2006/relationships/hyperlink" Target="mailto:kemal@pembehayat.org" TargetMode="External"/><Relationship Id="rId153" Type="http://schemas.openxmlformats.org/officeDocument/2006/relationships/hyperlink" Target="mailto:gokhandnz@yahoo.com" TargetMode="External"/><Relationship Id="rId174" Type="http://schemas.openxmlformats.org/officeDocument/2006/relationships/hyperlink" Target="mailto:gidaisverenler@gmail.com" TargetMode="External"/><Relationship Id="rId195" Type="http://schemas.openxmlformats.org/officeDocument/2006/relationships/hyperlink" Target="mailto:bilgi@madenis.org.tr" TargetMode="External"/><Relationship Id="rId209" Type="http://schemas.openxmlformats.org/officeDocument/2006/relationships/hyperlink" Target="http://www.petrol-is.org.tr" TargetMode="External"/><Relationship Id="rId220" Type="http://schemas.openxmlformats.org/officeDocument/2006/relationships/hyperlink" Target="http://www.havais.org.tr" TargetMode="External"/><Relationship Id="rId241" Type="http://schemas.openxmlformats.org/officeDocument/2006/relationships/header" Target="header4.xml"/><Relationship Id="rId15" Type="http://schemas.openxmlformats.org/officeDocument/2006/relationships/chart" Target="charts/chart3.xml"/><Relationship Id="rId36" Type="http://schemas.openxmlformats.org/officeDocument/2006/relationships/hyperlink" Target="http://www.altinokta.org.tr" TargetMode="External"/><Relationship Id="rId57" Type="http://schemas.openxmlformats.org/officeDocument/2006/relationships/hyperlink" Target="http://www.chd.org.tr" TargetMode="External"/><Relationship Id="rId106" Type="http://schemas.openxmlformats.org/officeDocument/2006/relationships/hyperlink" Target="http://www.kesk.org.tr" TargetMode="External"/><Relationship Id="rId127" Type="http://schemas.openxmlformats.org/officeDocument/2006/relationships/hyperlink" Target="mailto:info@ozurlulervakfi.org.tr" TargetMode="External"/><Relationship Id="rId10" Type="http://schemas.openxmlformats.org/officeDocument/2006/relationships/header" Target="header1.xml"/><Relationship Id="rId31" Type="http://schemas.openxmlformats.org/officeDocument/2006/relationships/hyperlink" Target="mailto:bilgi@abhazyanindostlari.org" TargetMode="External"/><Relationship Id="rId52" Type="http://schemas.openxmlformats.org/officeDocument/2006/relationships/hyperlink" Target="http://www.cezaevindestk.org" TargetMode="External"/><Relationship Id="rId73" Type="http://schemas.openxmlformats.org/officeDocument/2006/relationships/hyperlink" Target="http://www.fev.org.tr" TargetMode="External"/><Relationship Id="rId78" Type="http://schemas.openxmlformats.org/officeDocument/2006/relationships/hyperlink" Target="http://www.hacibektasvakfi.org" TargetMode="External"/><Relationship Id="rId94" Type="http://schemas.openxmlformats.org/officeDocument/2006/relationships/hyperlink" Target="http://www.rightsagenda.org" TargetMode="External"/><Relationship Id="rId99" Type="http://schemas.openxmlformats.org/officeDocument/2006/relationships/hyperlink" Target="mailto:eyurtalan@gmail.com" TargetMode="External"/><Relationship Id="rId101" Type="http://schemas.openxmlformats.org/officeDocument/2006/relationships/hyperlink" Target="mailto:izalevider@hotmail.com" TargetMode="External"/><Relationship Id="rId122" Type="http://schemas.openxmlformats.org/officeDocument/2006/relationships/hyperlink" Target="mailto:prlercoban@gmail.com" TargetMode="External"/><Relationship Id="rId143" Type="http://schemas.openxmlformats.org/officeDocument/2006/relationships/hyperlink" Target="mailto:bilgi@stgm.org.tr" TargetMode="External"/><Relationship Id="rId148" Type="http://schemas.openxmlformats.org/officeDocument/2006/relationships/hyperlink" Target="http://www.sosyaldegisim.org" TargetMode="External"/><Relationship Id="rId164" Type="http://schemas.openxmlformats.org/officeDocument/2006/relationships/hyperlink" Target="http://www.devmadensen.org" TargetMode="External"/><Relationship Id="rId169" Type="http://schemas.openxmlformats.org/officeDocument/2006/relationships/hyperlink" Target="mailto:diyanet-sen@diyanet-sen.org.tr" TargetMode="External"/><Relationship Id="rId185" Type="http://schemas.openxmlformats.org/officeDocument/2006/relationships/hyperlink" Target="http://www.turkdeaf.org" TargetMode="External"/><Relationship Id="rId4" Type="http://schemas.openxmlformats.org/officeDocument/2006/relationships/settings" Target="settings.xml"/><Relationship Id="rId9" Type="http://schemas.openxmlformats.org/officeDocument/2006/relationships/hyperlink" Target="http://insanhaklarimerkezi.bilgi.edu.tr/" TargetMode="External"/><Relationship Id="rId180" Type="http://schemas.openxmlformats.org/officeDocument/2006/relationships/hyperlink" Target="mailto:tihv@tihv.org.tr" TargetMode="External"/><Relationship Id="rId210" Type="http://schemas.openxmlformats.org/officeDocument/2006/relationships/hyperlink" Target="mailto:merkez@petrol-is.org.tr" TargetMode="External"/><Relationship Id="rId215" Type="http://schemas.openxmlformats.org/officeDocument/2006/relationships/hyperlink" Target="http://www.tsd.org.tr" TargetMode="External"/><Relationship Id="rId236" Type="http://schemas.openxmlformats.org/officeDocument/2006/relationships/hyperlink" Target="http://www.hrantdink.org" TargetMode="External"/><Relationship Id="rId26" Type="http://schemas.openxmlformats.org/officeDocument/2006/relationships/chart" Target="charts/chart12.xml"/><Relationship Id="rId231" Type="http://schemas.openxmlformats.org/officeDocument/2006/relationships/hyperlink" Target="mailto:ozgurdoruk@yol-is.org.tr" TargetMode="External"/><Relationship Id="rId47" Type="http://schemas.openxmlformats.org/officeDocument/2006/relationships/hyperlink" Target="mailto:info@musevicemaati.com" TargetMode="External"/><Relationship Id="rId68" Type="http://schemas.openxmlformats.org/officeDocument/2006/relationships/hyperlink" Target="mailto:guvenboga@hotmail.com" TargetMode="External"/><Relationship Id="rId89" Type="http://schemas.openxmlformats.org/officeDocument/2006/relationships/hyperlink" Target="mailto:info@ihad.org.tr" TargetMode="External"/><Relationship Id="rId112" Type="http://schemas.openxmlformats.org/officeDocument/2006/relationships/hyperlink" Target="http://www.lambdaistanbul.org" TargetMode="External"/><Relationship Id="rId133" Type="http://schemas.openxmlformats.org/officeDocument/2006/relationships/hyperlink" Target="http://www.pirsultan.net" TargetMode="External"/><Relationship Id="rId154" Type="http://schemas.openxmlformats.org/officeDocument/2006/relationships/hyperlink" Target="mailto:spinabifida_ank@yahoo.com" TargetMode="External"/><Relationship Id="rId175" Type="http://schemas.openxmlformats.org/officeDocument/2006/relationships/hyperlink" Target="http://www.turged.org.tr" TargetMode="External"/><Relationship Id="rId196" Type="http://schemas.openxmlformats.org/officeDocument/2006/relationships/hyperlink" Target="http://www.tumtis.org.tr" TargetMode="External"/><Relationship Id="rId200" Type="http://schemas.openxmlformats.org/officeDocument/2006/relationships/hyperlink" Target="http://www.toof.org.tr" TargetMode="External"/><Relationship Id="rId16" Type="http://schemas.openxmlformats.org/officeDocument/2006/relationships/chart" Target="charts/chart4.xml"/><Relationship Id="rId221" Type="http://schemas.openxmlformats.org/officeDocument/2006/relationships/hyperlink" Target="mailto:havais@havais.org.tr" TargetMode="External"/><Relationship Id="rId242" Type="http://schemas.openxmlformats.org/officeDocument/2006/relationships/footer" Target="footer7.xml"/><Relationship Id="rId37" Type="http://schemas.openxmlformats.org/officeDocument/2006/relationships/hyperlink" Target="mailto:altinokta@altinokta.org.tr" TargetMode="External"/><Relationship Id="rId58" Type="http://schemas.openxmlformats.org/officeDocument/2006/relationships/hyperlink" Target="mailto:chdizmir@gmail.com" TargetMode="External"/><Relationship Id="rId79" Type="http://schemas.openxmlformats.org/officeDocument/2006/relationships/hyperlink" Target="mailto:hbvakv.gen.mer@gmail.com" TargetMode="External"/><Relationship Id="rId102" Type="http://schemas.openxmlformats.org/officeDocument/2006/relationships/hyperlink" Target="mailto:burhanakgu@hotmail.com" TargetMode="External"/><Relationship Id="rId123" Type="http://schemas.openxmlformats.org/officeDocument/2006/relationships/hyperlink" Target="http://www.norzartonk.org" TargetMode="External"/><Relationship Id="rId144" Type="http://schemas.openxmlformats.org/officeDocument/2006/relationships/hyperlink" Target="mailto:suade@stgm.org.tr" TargetMode="External"/><Relationship Id="rId90" Type="http://schemas.openxmlformats.org/officeDocument/2006/relationships/hyperlink" Target="mailto:gulsunozmen@hotmail.com" TargetMode="External"/><Relationship Id="rId165" Type="http://schemas.openxmlformats.org/officeDocument/2006/relationships/hyperlink" Target="mailto:bilgi@devmadensen.org" TargetMode="External"/><Relationship Id="rId186" Type="http://schemas.openxmlformats.org/officeDocument/2006/relationships/hyperlink" Target="mailto:info@turkdeaf.org" TargetMode="External"/><Relationship Id="rId211" Type="http://schemas.openxmlformats.org/officeDocument/2006/relationships/hyperlink" Target="mailto:erhankaplan@petrol-is.org.tr" TargetMode="External"/><Relationship Id="rId232" Type="http://schemas.openxmlformats.org/officeDocument/2006/relationships/hyperlink" Target="http://www.amnesty.org.tr" TargetMode="External"/><Relationship Id="rId27" Type="http://schemas.openxmlformats.org/officeDocument/2006/relationships/chart" Target="charts/chart13.xml"/><Relationship Id="rId48" Type="http://schemas.openxmlformats.org/officeDocument/2006/relationships/hyperlink" Target="mailto:info@musevicemaati.com" TargetMode="External"/><Relationship Id="rId69" Type="http://schemas.openxmlformats.org/officeDocument/2006/relationships/hyperlink" Target="http://www.ehdav.org" TargetMode="External"/><Relationship Id="rId113" Type="http://schemas.openxmlformats.org/officeDocument/2006/relationships/hyperlink" Target="mailto:lambda@lambdaistanbul.org" TargetMode="External"/><Relationship Id="rId134" Type="http://schemas.openxmlformats.org/officeDocument/2006/relationships/hyperlink" Target="mailto:fevzigumus@gmail.com" TargetMode="External"/><Relationship Id="rId80" Type="http://schemas.openxmlformats.org/officeDocument/2006/relationships/hyperlink" Target="mailto:k_cahit@yahoo.com" TargetMode="External"/><Relationship Id="rId155" Type="http://schemas.openxmlformats.org/officeDocument/2006/relationships/hyperlink" Target="mailto:selmacalik@yahoo.com" TargetMode="External"/><Relationship Id="rId176" Type="http://schemas.openxmlformats.org/officeDocument/2006/relationships/hyperlink" Target="mailto:bilgi@turged.org.tr" TargetMode="External"/><Relationship Id="rId197" Type="http://schemas.openxmlformats.org/officeDocument/2006/relationships/hyperlink" Target="mailto:info@tumtis.org.tr" TargetMode="External"/><Relationship Id="rId201" Type="http://schemas.openxmlformats.org/officeDocument/2006/relationships/hyperlink" Target="mailto:info@toof.org.tr" TargetMode="External"/><Relationship Id="rId222" Type="http://schemas.openxmlformats.org/officeDocument/2006/relationships/hyperlink" Target="mailto:kemalulker@havais.org.tr" TargetMode="External"/><Relationship Id="rId243" Type="http://schemas.openxmlformats.org/officeDocument/2006/relationships/fontTable" Target="fontTable.xml"/><Relationship Id="rId17" Type="http://schemas.openxmlformats.org/officeDocument/2006/relationships/chart" Target="charts/chart5.xml"/><Relationship Id="rId38" Type="http://schemas.openxmlformats.org/officeDocument/2006/relationships/hyperlink" Target="mailto:zeyka_2002@hotmail.com" TargetMode="External"/><Relationship Id="rId59" Type="http://schemas.openxmlformats.org/officeDocument/2006/relationships/hyperlink" Target="mailto:zuleyhakilic@gmail.com" TargetMode="External"/><Relationship Id="rId103" Type="http://schemas.openxmlformats.org/officeDocument/2006/relationships/hyperlink" Target="http://www.kafkasfederasyonu.org" TargetMode="External"/><Relationship Id="rId124" Type="http://schemas.openxmlformats.org/officeDocument/2006/relationships/hyperlink" Target="mailto:info@norzartonk.org" TargetMode="External"/><Relationship Id="rId70" Type="http://schemas.openxmlformats.org/officeDocument/2006/relationships/hyperlink" Target="mailto:ehdav@hotmail.com" TargetMode="External"/><Relationship Id="rId91" Type="http://schemas.openxmlformats.org/officeDocument/2006/relationships/hyperlink" Target="http://www.ihd.org.tr" TargetMode="External"/><Relationship Id="rId145" Type="http://schemas.openxmlformats.org/officeDocument/2006/relationships/hyperlink" Target="http://www.siyahpembe.org" TargetMode="External"/><Relationship Id="rId166" Type="http://schemas.openxmlformats.org/officeDocument/2006/relationships/hyperlink" Target="mailto:nehir@devmadensen.org" TargetMode="External"/><Relationship Id="rId187" Type="http://schemas.openxmlformats.org/officeDocument/2006/relationships/hyperlink" Target="mailto:itoraman@gmail.com" TargetMode="External"/><Relationship Id="rId1" Type="http://schemas.openxmlformats.org/officeDocument/2006/relationships/customXml" Target="../customXml/item1.xml"/><Relationship Id="rId212" Type="http://schemas.openxmlformats.org/officeDocument/2006/relationships/hyperlink" Target="http://www.seis.org.tr" TargetMode="External"/><Relationship Id="rId233" Type="http://schemas.openxmlformats.org/officeDocument/2006/relationships/hyperlink" Target="mailto:posta@amnesty.org.tr" TargetMode="External"/><Relationship Id="rId28" Type="http://schemas.openxmlformats.org/officeDocument/2006/relationships/footer" Target="footer4.xml"/><Relationship Id="rId49" Type="http://schemas.openxmlformats.org/officeDocument/2006/relationships/hyperlink" Target="http://www.bts.org.tr" TargetMode="External"/><Relationship Id="rId114" Type="http://schemas.openxmlformats.org/officeDocument/2006/relationships/hyperlink" Target="mailto:firatsoyle@gmail.com" TargetMode="External"/><Relationship Id="rId60" Type="http://schemas.openxmlformats.org/officeDocument/2006/relationships/hyperlink" Target="http://www.edrom.org.tr" TargetMode="External"/><Relationship Id="rId81" Type="http://schemas.openxmlformats.org/officeDocument/2006/relationships/hyperlink" Target="mailto:cahit.korkmaz@gmail.com" TargetMode="External"/><Relationship Id="rId135" Type="http://schemas.openxmlformats.org/officeDocument/2006/relationships/hyperlink" Target="http://www.pozitifyasam.org/" TargetMode="External"/><Relationship Id="rId156" Type="http://schemas.openxmlformats.org/officeDocument/2006/relationships/hyperlink" Target="http://www.tarihvakfi.org.tr" TargetMode="External"/><Relationship Id="rId177" Type="http://schemas.openxmlformats.org/officeDocument/2006/relationships/hyperlink" Target="mailto:bilgi@turged.org.tr" TargetMode="External"/><Relationship Id="rId198" Type="http://schemas.openxmlformats.org/officeDocument/2006/relationships/hyperlink" Target="mailto:yilmaz.gurel@tumtis.org.tr" TargetMode="External"/><Relationship Id="rId202" Type="http://schemas.openxmlformats.org/officeDocument/2006/relationships/hyperlink" Target="mailto:abahceli@hotmail.com" TargetMode="External"/><Relationship Id="rId223" Type="http://schemas.openxmlformats.org/officeDocument/2006/relationships/hyperlink" Target="http://www.tekgida.org.tr" TargetMode="External"/><Relationship Id="rId244" Type="http://schemas.openxmlformats.org/officeDocument/2006/relationships/theme" Target="theme/theme1.xml"/><Relationship Id="rId18" Type="http://schemas.openxmlformats.org/officeDocument/2006/relationships/chart" Target="charts/chart6.xml"/><Relationship Id="rId39" Type="http://schemas.openxmlformats.org/officeDocument/2006/relationships/hyperlink" Target="http://www.anobder.org.tr" TargetMode="External"/><Relationship Id="rId50" Type="http://schemas.openxmlformats.org/officeDocument/2006/relationships/hyperlink" Target="mailto:info@bts.org.tr" TargetMode="External"/><Relationship Id="rId104" Type="http://schemas.openxmlformats.org/officeDocument/2006/relationships/hyperlink" Target="mailto:info@kafkasfederasyonu.org" TargetMode="External"/><Relationship Id="rId125" Type="http://schemas.openxmlformats.org/officeDocument/2006/relationships/hyperlink" Target="mailto:sayattek@hotmail.com" TargetMode="External"/><Relationship Id="rId146" Type="http://schemas.openxmlformats.org/officeDocument/2006/relationships/hyperlink" Target="mailto:dernek@siyahpembe.org" TargetMode="External"/><Relationship Id="rId167" Type="http://schemas.openxmlformats.org/officeDocument/2006/relationships/hyperlink" Target="http://www.diyanet-sen.org.tr" TargetMode="External"/><Relationship Id="rId188" Type="http://schemas.openxmlformats.org/officeDocument/2006/relationships/hyperlink" Target="http://www.tisk.org.tr" TargetMode="External"/><Relationship Id="rId71" Type="http://schemas.openxmlformats.org/officeDocument/2006/relationships/hyperlink" Target="mailto:info@ehdav.org" TargetMode="External"/><Relationship Id="rId92" Type="http://schemas.openxmlformats.org/officeDocument/2006/relationships/hyperlink" Target="mailto:posta@ihd.org.tr" TargetMode="External"/><Relationship Id="rId213" Type="http://schemas.openxmlformats.org/officeDocument/2006/relationships/hyperlink" Target="mailto:seis@seis.org.tr" TargetMode="External"/><Relationship Id="rId234" Type="http://schemas.openxmlformats.org/officeDocument/2006/relationships/hyperlink" Target="mailto:merkez@amnesty.org.tr" TargetMode="External"/><Relationship Id="rId2" Type="http://schemas.openxmlformats.org/officeDocument/2006/relationships/numbering" Target="numbering.xml"/><Relationship Id="rId29" Type="http://schemas.openxmlformats.org/officeDocument/2006/relationships/footer" Target="footer5.xml"/><Relationship Id="rId40" Type="http://schemas.openxmlformats.org/officeDocument/2006/relationships/hyperlink" Target="mailto:anobder@gmail.com" TargetMode="External"/><Relationship Id="rId115" Type="http://schemas.openxmlformats.org/officeDocument/2006/relationships/hyperlink" Target="http://www.mezoder.org" TargetMode="External"/><Relationship Id="rId136" Type="http://schemas.openxmlformats.org/officeDocument/2006/relationships/hyperlink" Target="mailto:info@pozitifyasam.org" TargetMode="External"/><Relationship Id="rId157" Type="http://schemas.openxmlformats.org/officeDocument/2006/relationships/hyperlink" Target="mailto:tarihvakfi@tarihvakfi.org.tr" TargetMode="External"/><Relationship Id="rId178" Type="http://schemas.openxmlformats.org/officeDocument/2006/relationships/hyperlink" Target="http://www.tihv.org.tr" TargetMode="External"/><Relationship Id="rId61" Type="http://schemas.openxmlformats.org/officeDocument/2006/relationships/hyperlink" Target="mailto:edrom70@mynet.com" TargetMode="External"/><Relationship Id="rId82" Type="http://schemas.openxmlformats.org/officeDocument/2006/relationships/hyperlink" Target="http://www.hyd.org.tr" TargetMode="External"/><Relationship Id="rId199" Type="http://schemas.openxmlformats.org/officeDocument/2006/relationships/hyperlink" Target="mailto:gurelyilmaz1964@hotmail.com" TargetMode="External"/><Relationship Id="rId203" Type="http://schemas.openxmlformats.org/officeDocument/2006/relationships/hyperlink" Target="http://www.toleyis.org.tr" TargetMode="External"/><Relationship Id="rId19" Type="http://schemas.openxmlformats.org/officeDocument/2006/relationships/chart" Target="charts/chart7.xml"/><Relationship Id="rId224" Type="http://schemas.openxmlformats.org/officeDocument/2006/relationships/hyperlink" Target="mailto:bilgi@tekgida.org.tr" TargetMode="External"/><Relationship Id="rId30" Type="http://schemas.openxmlformats.org/officeDocument/2006/relationships/hyperlink" Target="http://www.abhazyanindostlari.org" TargetMode="External"/><Relationship Id="rId105" Type="http://schemas.openxmlformats.org/officeDocument/2006/relationships/hyperlink" Target="mailto:cumhurbal2004@yahoo.com" TargetMode="External"/><Relationship Id="rId126" Type="http://schemas.openxmlformats.org/officeDocument/2006/relationships/hyperlink" Target="http://www.ozurlulervakfi.org.tr" TargetMode="External"/><Relationship Id="rId147" Type="http://schemas.openxmlformats.org/officeDocument/2006/relationships/hyperlink" Target="mailto:erdem@siyahpembe.org" TargetMode="External"/><Relationship Id="rId168" Type="http://schemas.openxmlformats.org/officeDocument/2006/relationships/hyperlink" Target="mailto:diyanet-sen@diyanet-sen.org.tr" TargetMode="External"/><Relationship Id="rId51" Type="http://schemas.openxmlformats.org/officeDocument/2006/relationships/hyperlink" Target="mailto:ydemirkol@gmail.com" TargetMode="External"/><Relationship Id="rId72" Type="http://schemas.openxmlformats.org/officeDocument/2006/relationships/hyperlink" Target="mailto:yeral-ali@hotmail.com" TargetMode="External"/><Relationship Id="rId93" Type="http://schemas.openxmlformats.org/officeDocument/2006/relationships/hyperlink" Target="mailto:ozturktdogan@gmail.com" TargetMode="External"/><Relationship Id="rId189" Type="http://schemas.openxmlformats.org/officeDocument/2006/relationships/hyperlink" Target="mailto:tisk@tisk.org.tr" TargetMode="External"/><Relationship Id="rId3" Type="http://schemas.openxmlformats.org/officeDocument/2006/relationships/styles" Target="styles.xml"/><Relationship Id="rId214" Type="http://schemas.openxmlformats.org/officeDocument/2006/relationships/hyperlink" Target="mailto:refika.eser@seis.org.tr" TargetMode="External"/><Relationship Id="rId235" Type="http://schemas.openxmlformats.org/officeDocument/2006/relationships/hyperlink" Target="mailto:ruhat.eksener@amnesty.org.tr" TargetMode="External"/><Relationship Id="rId116" Type="http://schemas.openxmlformats.org/officeDocument/2006/relationships/hyperlink" Target="mailto:mezoder@hotmail.com" TargetMode="External"/><Relationship Id="rId137" Type="http://schemas.openxmlformats.org/officeDocument/2006/relationships/hyperlink" Target="mailto:nejat.unlu@pozitifyasam.org" TargetMode="External"/><Relationship Id="rId158" Type="http://schemas.openxmlformats.org/officeDocument/2006/relationships/hyperlink" Target="mailto:gsarisen@tarihvakfi.org.tr" TargetMode="External"/><Relationship Id="rId20" Type="http://schemas.openxmlformats.org/officeDocument/2006/relationships/chart" Target="charts/chart8.xml"/><Relationship Id="rId41" Type="http://schemas.openxmlformats.org/officeDocument/2006/relationships/hyperlink" Target="http://www.zed.org.tr" TargetMode="External"/><Relationship Id="rId62" Type="http://schemas.openxmlformats.org/officeDocument/2006/relationships/hyperlink" Target="mailto:edrom70@mynet.com" TargetMode="External"/><Relationship Id="rId83" Type="http://schemas.openxmlformats.org/officeDocument/2006/relationships/hyperlink" Target="mailto:info@hyd.org.tr" TargetMode="External"/><Relationship Id="rId179" Type="http://schemas.openxmlformats.org/officeDocument/2006/relationships/hyperlink" Target="mailto:tihv@tihv.org.tr" TargetMode="External"/><Relationship Id="rId190" Type="http://schemas.openxmlformats.org/officeDocument/2006/relationships/hyperlink" Target="http://www.tkorlervakfi.org.tr" TargetMode="External"/><Relationship Id="rId204" Type="http://schemas.openxmlformats.org/officeDocument/2006/relationships/hyperlink" Target="mailto:toleyis@toleyis.org.tr" TargetMode="External"/><Relationship Id="rId225" Type="http://schemas.openxmlformats.org/officeDocument/2006/relationships/hyperlink" Target="mailto:yozerman@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sanhaklarimerkezi.bilgi.edu.tr/" TargetMode="External"/><Relationship Id="rId1" Type="http://schemas.openxmlformats.org/officeDocument/2006/relationships/hyperlink" Target="http://insanhaklarimerkezi.bilgi.edu.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Haritalama</a:t>
            </a:r>
            <a:r>
              <a:rPr lang="tr-TR" sz="1200" baseline="0"/>
              <a:t> çalışmasına</a:t>
            </a:r>
            <a:r>
              <a:rPr lang="tr-TR" sz="1200"/>
              <a:t> katılanlar</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STK</c:v>
                </c:pt>
              </c:strCache>
            </c:strRef>
          </c:tx>
          <c:spPr>
            <a:solidFill>
              <a:schemeClr val="tx1"/>
            </a:solidFill>
          </c:spPr>
          <c:invertIfNegative val="0"/>
          <c:cat>
            <c:strRef>
              <c:f>Sheet1!$A$2:$A$3</c:f>
              <c:strCache>
                <c:ptCount val="2"/>
                <c:pt idx="0">
                  <c:v>Anketi yanıtlayan STK'ların çalışma alanları</c:v>
                </c:pt>
                <c:pt idx="1">
                  <c:v>Sendika/konfederasyon-STK</c:v>
                </c:pt>
              </c:strCache>
            </c:strRef>
          </c:cat>
          <c:val>
            <c:numRef>
              <c:f>Sheet1!$B$2:$B$3</c:f>
              <c:numCache>
                <c:formatCode>General</c:formatCode>
                <c:ptCount val="2"/>
                <c:pt idx="1">
                  <c:v>56</c:v>
                </c:pt>
              </c:numCache>
            </c:numRef>
          </c:val>
        </c:ser>
        <c:ser>
          <c:idx val="1"/>
          <c:order val="1"/>
          <c:tx>
            <c:strRef>
              <c:f>Sheet1!$C$1</c:f>
              <c:strCache>
                <c:ptCount val="1"/>
                <c:pt idx="0">
                  <c:v>Sendika/konfederasyon</c:v>
                </c:pt>
              </c:strCache>
            </c:strRef>
          </c:tx>
          <c:spPr>
            <a:solidFill>
              <a:schemeClr val="bg1">
                <a:lumMod val="50000"/>
              </a:schemeClr>
            </a:solidFill>
          </c:spPr>
          <c:invertIfNegative val="0"/>
          <c:cat>
            <c:strRef>
              <c:f>Sheet1!$A$2:$A$3</c:f>
              <c:strCache>
                <c:ptCount val="2"/>
                <c:pt idx="0">
                  <c:v>Anketi yanıtlayan STK'ların çalışma alanları</c:v>
                </c:pt>
                <c:pt idx="1">
                  <c:v>Sendika/konfederasyon-STK</c:v>
                </c:pt>
              </c:strCache>
            </c:strRef>
          </c:cat>
          <c:val>
            <c:numRef>
              <c:f>Sheet1!$C$2:$C$3</c:f>
              <c:numCache>
                <c:formatCode>General</c:formatCode>
                <c:ptCount val="2"/>
                <c:pt idx="1">
                  <c:v>19</c:v>
                </c:pt>
              </c:numCache>
            </c:numRef>
          </c:val>
        </c:ser>
        <c:ser>
          <c:idx val="2"/>
          <c:order val="2"/>
          <c:tx>
            <c:strRef>
              <c:f>Sheet1!$D$1</c:f>
              <c:strCache>
                <c:ptCount val="1"/>
                <c:pt idx="0">
                  <c:v>İnsan hakları (çeşitli haklar temelinde çalışanlar)</c:v>
                </c:pt>
              </c:strCache>
            </c:strRef>
          </c:tx>
          <c:spPr>
            <a:pattFill prst="pct90">
              <a:fgClr>
                <a:schemeClr val="tx1"/>
              </a:fgClr>
              <a:bgClr>
                <a:schemeClr val="bg1"/>
              </a:bgClr>
            </a:pattFill>
          </c:spPr>
          <c:invertIfNegative val="0"/>
          <c:cat>
            <c:strRef>
              <c:f>Sheet1!$A$2:$A$3</c:f>
              <c:strCache>
                <c:ptCount val="2"/>
                <c:pt idx="0">
                  <c:v>Anketi yanıtlayan STK'ların çalışma alanları</c:v>
                </c:pt>
                <c:pt idx="1">
                  <c:v>Sendika/konfederasyon-STK</c:v>
                </c:pt>
              </c:strCache>
            </c:strRef>
          </c:cat>
          <c:val>
            <c:numRef>
              <c:f>Sheet1!$D$2:$D$3</c:f>
              <c:numCache>
                <c:formatCode>General</c:formatCode>
                <c:ptCount val="2"/>
                <c:pt idx="0">
                  <c:v>20</c:v>
                </c:pt>
              </c:numCache>
            </c:numRef>
          </c:val>
        </c:ser>
        <c:ser>
          <c:idx val="3"/>
          <c:order val="3"/>
          <c:tx>
            <c:strRef>
              <c:f>Sheet1!$E$1</c:f>
              <c:strCache>
                <c:ptCount val="1"/>
                <c:pt idx="0">
                  <c:v>Irk,etnik köken ve/veya din,inanç</c:v>
                </c:pt>
              </c:strCache>
            </c:strRef>
          </c:tx>
          <c:spPr>
            <a:pattFill prst="wdUpDiag">
              <a:fgClr>
                <a:schemeClr val="tx1">
                  <a:lumMod val="50000"/>
                  <a:lumOff val="50000"/>
                </a:schemeClr>
              </a:fgClr>
              <a:bgClr>
                <a:schemeClr val="bg1"/>
              </a:bgClr>
            </a:pattFill>
          </c:spPr>
          <c:invertIfNegative val="0"/>
          <c:cat>
            <c:strRef>
              <c:f>Sheet1!$A$2:$A$3</c:f>
              <c:strCache>
                <c:ptCount val="2"/>
                <c:pt idx="0">
                  <c:v>Anketi yanıtlayan STK'ların çalışma alanları</c:v>
                </c:pt>
                <c:pt idx="1">
                  <c:v>Sendika/konfederasyon-STK</c:v>
                </c:pt>
              </c:strCache>
            </c:strRef>
          </c:cat>
          <c:val>
            <c:numRef>
              <c:f>Sheet1!$E$2:$E$3</c:f>
              <c:numCache>
                <c:formatCode>General</c:formatCode>
                <c:ptCount val="2"/>
                <c:pt idx="0">
                  <c:v>18</c:v>
                </c:pt>
              </c:numCache>
            </c:numRef>
          </c:val>
        </c:ser>
        <c:ser>
          <c:idx val="4"/>
          <c:order val="4"/>
          <c:tx>
            <c:strRef>
              <c:f>Sheet1!$F$1</c:f>
              <c:strCache>
                <c:ptCount val="1"/>
                <c:pt idx="0">
                  <c:v>Engellilik</c:v>
                </c:pt>
              </c:strCache>
            </c:strRef>
          </c:tx>
          <c:spPr>
            <a:pattFill prst="trellis">
              <a:fgClr>
                <a:schemeClr val="tx1"/>
              </a:fgClr>
              <a:bgClr>
                <a:schemeClr val="bg1"/>
              </a:bgClr>
            </a:pattFill>
          </c:spPr>
          <c:invertIfNegative val="0"/>
          <c:cat>
            <c:strRef>
              <c:f>Sheet1!$A$2:$A$3</c:f>
              <c:strCache>
                <c:ptCount val="2"/>
                <c:pt idx="0">
                  <c:v>Anketi yanıtlayan STK'ların çalışma alanları</c:v>
                </c:pt>
                <c:pt idx="1">
                  <c:v>Sendika/konfederasyon-STK</c:v>
                </c:pt>
              </c:strCache>
            </c:strRef>
          </c:cat>
          <c:val>
            <c:numRef>
              <c:f>Sheet1!$F$2:$F$3</c:f>
              <c:numCache>
                <c:formatCode>General</c:formatCode>
                <c:ptCount val="2"/>
                <c:pt idx="0">
                  <c:v>14</c:v>
                </c:pt>
              </c:numCache>
            </c:numRef>
          </c:val>
        </c:ser>
        <c:ser>
          <c:idx val="5"/>
          <c:order val="5"/>
          <c:tx>
            <c:strRef>
              <c:f>Sheet1!$G$1</c:f>
              <c:strCache>
                <c:ptCount val="1"/>
                <c:pt idx="0">
                  <c:v>LGBTT</c:v>
                </c:pt>
              </c:strCache>
            </c:strRef>
          </c:tx>
          <c:spPr>
            <a:pattFill prst="pct25">
              <a:fgClr>
                <a:schemeClr val="tx1"/>
              </a:fgClr>
              <a:bgClr>
                <a:schemeClr val="bg1"/>
              </a:bgClr>
            </a:pattFill>
          </c:spPr>
          <c:invertIfNegative val="0"/>
          <c:cat>
            <c:strRef>
              <c:f>Sheet1!$A$2:$A$3</c:f>
              <c:strCache>
                <c:ptCount val="2"/>
                <c:pt idx="0">
                  <c:v>Anketi yanıtlayan STK'ların çalışma alanları</c:v>
                </c:pt>
                <c:pt idx="1">
                  <c:v>Sendika/konfederasyon-STK</c:v>
                </c:pt>
              </c:strCache>
            </c:strRef>
          </c:cat>
          <c:val>
            <c:numRef>
              <c:f>Sheet1!$G$2:$G$3</c:f>
              <c:numCache>
                <c:formatCode>General</c:formatCode>
                <c:ptCount val="2"/>
                <c:pt idx="0">
                  <c:v>4</c:v>
                </c:pt>
              </c:numCache>
            </c:numRef>
          </c:val>
        </c:ser>
        <c:dLbls>
          <c:showLegendKey val="0"/>
          <c:showVal val="0"/>
          <c:showCatName val="0"/>
          <c:showSerName val="0"/>
          <c:showPercent val="0"/>
          <c:showBubbleSize val="0"/>
        </c:dLbls>
        <c:gapWidth val="55"/>
        <c:gapDepth val="55"/>
        <c:shape val="box"/>
        <c:axId val="-155695680"/>
        <c:axId val="-155692416"/>
        <c:axId val="0"/>
      </c:bar3DChart>
      <c:catAx>
        <c:axId val="-155695680"/>
        <c:scaling>
          <c:orientation val="minMax"/>
        </c:scaling>
        <c:delete val="0"/>
        <c:axPos val="l"/>
        <c:numFmt formatCode="General" sourceLinked="0"/>
        <c:majorTickMark val="none"/>
        <c:minorTickMark val="none"/>
        <c:tickLblPos val="nextTo"/>
        <c:txPr>
          <a:bodyPr/>
          <a:lstStyle/>
          <a:p>
            <a:pPr>
              <a:defRPr sz="1100"/>
            </a:pPr>
            <a:endParaRPr lang="tr-TR"/>
          </a:p>
        </c:txPr>
        <c:crossAx val="-155692416"/>
        <c:crosses val="autoZero"/>
        <c:auto val="1"/>
        <c:lblAlgn val="ctr"/>
        <c:lblOffset val="100"/>
        <c:noMultiLvlLbl val="0"/>
      </c:catAx>
      <c:valAx>
        <c:axId val="-155692416"/>
        <c:scaling>
          <c:orientation val="minMax"/>
        </c:scaling>
        <c:delete val="0"/>
        <c:axPos val="b"/>
        <c:majorGridlines/>
        <c:numFmt formatCode="General" sourceLinked="1"/>
        <c:majorTickMark val="none"/>
        <c:minorTickMark val="none"/>
        <c:tickLblPos val="nextTo"/>
        <c:crossAx val="-155695680"/>
        <c:crosses val="autoZero"/>
        <c:crossBetween val="between"/>
      </c:valAx>
    </c:plotArea>
    <c:legend>
      <c:legendPos val="r"/>
      <c:layout>
        <c:manualLayout>
          <c:xMode val="edge"/>
          <c:yMode val="edge"/>
          <c:x val="0.66324273419310953"/>
          <c:y val="0.11710509559086181"/>
          <c:w val="0.32346822926203994"/>
          <c:h val="0.860720930593735"/>
        </c:manualLayout>
      </c:layout>
      <c:overlay val="0"/>
      <c:txPr>
        <a:bodyPr/>
        <a:lstStyle/>
        <a:p>
          <a:pPr>
            <a:defRPr sz="1100"/>
          </a:pPr>
          <a:endParaRPr lang="tr-TR"/>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a:t>Faaliyetlerde ele alınan konular</a:t>
            </a:r>
          </a:p>
        </c:rich>
      </c:tx>
      <c:overlay val="0"/>
    </c:title>
    <c:autoTitleDeleted val="0"/>
    <c:plotArea>
      <c:layout>
        <c:manualLayout>
          <c:layoutTarget val="inner"/>
          <c:xMode val="edge"/>
          <c:yMode val="edge"/>
          <c:x val="0.19528640315309423"/>
          <c:y val="0.17204565338423605"/>
          <c:w val="0.76809131416712451"/>
          <c:h val="0.70394814284578067"/>
        </c:manualLayout>
      </c:layout>
      <c:barChart>
        <c:barDir val="bar"/>
        <c:grouping val="clustered"/>
        <c:varyColors val="0"/>
        <c:ser>
          <c:idx val="0"/>
          <c:order val="0"/>
          <c:tx>
            <c:strRef>
              <c:f>Sheet1!$B$1</c:f>
              <c:strCache>
                <c:ptCount val="1"/>
                <c:pt idx="0">
                  <c:v>Faaliyetlerde ele alınan konular</c:v>
                </c:pt>
              </c:strCache>
            </c:strRef>
          </c:tx>
          <c:invertIfNegative val="0"/>
          <c:dLbls>
            <c:dLbl>
              <c:idx val="0"/>
              <c:layout>
                <c:manualLayout>
                  <c:x val="5.459491982106887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10401025453209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2746400885935766E-3"/>
                  <c:y val="1.01010101010101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7043189368770767E-3"/>
                  <c:y val="5.050505050505050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7043189368770767E-3"/>
                  <c:y val="1.01010101010101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598006644518274E-3"/>
                  <c:y val="5.050505050505050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4894795127353267E-3"/>
                  <c:y val="1.01010101010101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4894795127353267E-3"/>
                  <c:y val="1.01010101010101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6.489305115930276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4.2746400885935766E-3"/>
                  <c:y val="5.050505050505050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2.0598006644518274E-3"/>
                  <c:y val="-2.314788074185453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Spor</c:v>
                </c:pt>
                <c:pt idx="1">
                  <c:v>Diğer</c:v>
                </c:pt>
                <c:pt idx="2">
                  <c:v>Barınma</c:v>
                </c:pt>
                <c:pt idx="3">
                  <c:v>Din ve inanç</c:v>
                </c:pt>
                <c:pt idx="4">
                  <c:v>Siyaset</c:v>
                </c:pt>
                <c:pt idx="5">
                  <c:v>Medya</c:v>
                </c:pt>
                <c:pt idx="6">
                  <c:v>İşgücü piyasası</c:v>
                </c:pt>
                <c:pt idx="7">
                  <c:v>Kültür</c:v>
                </c:pt>
                <c:pt idx="8">
                  <c:v>Sağlık</c:v>
                </c:pt>
                <c:pt idx="9">
                  <c:v>Hukuk</c:v>
                </c:pt>
                <c:pt idx="10">
                  <c:v>Eğitim</c:v>
                </c:pt>
              </c:strCache>
            </c:strRef>
          </c:cat>
          <c:val>
            <c:numRef>
              <c:f>Sheet1!$B$2:$B$12</c:f>
              <c:numCache>
                <c:formatCode>General</c:formatCode>
                <c:ptCount val="11"/>
                <c:pt idx="0">
                  <c:v>5</c:v>
                </c:pt>
                <c:pt idx="1">
                  <c:v>6</c:v>
                </c:pt>
                <c:pt idx="2">
                  <c:v>15</c:v>
                </c:pt>
                <c:pt idx="3">
                  <c:v>18</c:v>
                </c:pt>
                <c:pt idx="4">
                  <c:v>20</c:v>
                </c:pt>
                <c:pt idx="5">
                  <c:v>22</c:v>
                </c:pt>
                <c:pt idx="6">
                  <c:v>25</c:v>
                </c:pt>
                <c:pt idx="7">
                  <c:v>27</c:v>
                </c:pt>
                <c:pt idx="8">
                  <c:v>28</c:v>
                </c:pt>
                <c:pt idx="9">
                  <c:v>38</c:v>
                </c:pt>
                <c:pt idx="10">
                  <c:v>46</c:v>
                </c:pt>
              </c:numCache>
            </c:numRef>
          </c:val>
        </c:ser>
        <c:dLbls>
          <c:showLegendKey val="0"/>
          <c:showVal val="0"/>
          <c:showCatName val="0"/>
          <c:showSerName val="0"/>
          <c:showPercent val="0"/>
          <c:showBubbleSize val="0"/>
        </c:dLbls>
        <c:gapWidth val="75"/>
        <c:overlap val="40"/>
        <c:axId val="-153775552"/>
        <c:axId val="-153769568"/>
      </c:barChart>
      <c:valAx>
        <c:axId val="-153769568"/>
        <c:scaling>
          <c:orientation val="minMax"/>
        </c:scaling>
        <c:delete val="0"/>
        <c:axPos val="b"/>
        <c:majorGridlines/>
        <c:numFmt formatCode="General" sourceLinked="1"/>
        <c:majorTickMark val="none"/>
        <c:minorTickMark val="none"/>
        <c:tickLblPos val="nextTo"/>
        <c:crossAx val="-153775552"/>
        <c:crosses val="autoZero"/>
        <c:crossBetween val="between"/>
      </c:valAx>
      <c:catAx>
        <c:axId val="-153775552"/>
        <c:scaling>
          <c:orientation val="minMax"/>
        </c:scaling>
        <c:delete val="0"/>
        <c:axPos val="l"/>
        <c:numFmt formatCode="General" sourceLinked="0"/>
        <c:majorTickMark val="none"/>
        <c:minorTickMark val="none"/>
        <c:tickLblPos val="nextTo"/>
        <c:crossAx val="-153769568"/>
        <c:crosses val="autoZero"/>
        <c:auto val="1"/>
        <c:lblAlgn val="ctr"/>
        <c:lblOffset val="100"/>
        <c:noMultiLvlLbl val="0"/>
      </c:cat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a:t>Faaliyetlerde hedef alınan temel gruplar</a:t>
            </a:r>
          </a:p>
        </c:rich>
      </c:tx>
      <c:overlay val="0"/>
    </c:title>
    <c:autoTitleDeleted val="0"/>
    <c:plotArea>
      <c:layout/>
      <c:barChart>
        <c:barDir val="bar"/>
        <c:grouping val="clustered"/>
        <c:varyColors val="0"/>
        <c:ser>
          <c:idx val="0"/>
          <c:order val="0"/>
          <c:tx>
            <c:strRef>
              <c:f>Sheet1!$B$1</c:f>
              <c:strCache>
                <c:ptCount val="1"/>
                <c:pt idx="0">
                  <c:v>Faaliyetlerde hedef alınan temel gruplar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Diğer</c:v>
                </c:pt>
                <c:pt idx="1">
                  <c:v>Öğretmenler</c:v>
                </c:pt>
                <c:pt idx="2">
                  <c:v>Kadınlar</c:v>
                </c:pt>
                <c:pt idx="3">
                  <c:v>Aktivistler, sosyal hizmet çalışanları</c:v>
                </c:pt>
                <c:pt idx="4">
                  <c:v>Çocuklar, gençler, öğrenciler</c:v>
                </c:pt>
                <c:pt idx="5">
                  <c:v>Politikacılar</c:v>
                </c:pt>
                <c:pt idx="6">
                  <c:v>Araştırmacılar, uzmanlar, akademisyenler</c:v>
                </c:pt>
                <c:pt idx="7">
                  <c:v>Kamu görevlileri</c:v>
                </c:pt>
                <c:pt idx="8">
                  <c:v>Dezavantajlı gruplar</c:v>
                </c:pt>
                <c:pt idx="9">
                  <c:v>Gazeteciler, medya</c:v>
                </c:pt>
                <c:pt idx="10">
                  <c:v>Genel olarak kamuoyu</c:v>
                </c:pt>
              </c:strCache>
            </c:strRef>
          </c:cat>
          <c:val>
            <c:numRef>
              <c:f>Sheet1!$B$2:$B$12</c:f>
              <c:numCache>
                <c:formatCode>General</c:formatCode>
                <c:ptCount val="11"/>
                <c:pt idx="0">
                  <c:v>11</c:v>
                </c:pt>
                <c:pt idx="1">
                  <c:v>15</c:v>
                </c:pt>
                <c:pt idx="2">
                  <c:v>23</c:v>
                </c:pt>
                <c:pt idx="3">
                  <c:v>25</c:v>
                </c:pt>
                <c:pt idx="4">
                  <c:v>25</c:v>
                </c:pt>
                <c:pt idx="5">
                  <c:v>29</c:v>
                </c:pt>
                <c:pt idx="6">
                  <c:v>29</c:v>
                </c:pt>
                <c:pt idx="7">
                  <c:v>29</c:v>
                </c:pt>
                <c:pt idx="8">
                  <c:v>30</c:v>
                </c:pt>
                <c:pt idx="9">
                  <c:v>33</c:v>
                </c:pt>
                <c:pt idx="10">
                  <c:v>48</c:v>
                </c:pt>
              </c:numCache>
            </c:numRef>
          </c:val>
        </c:ser>
        <c:dLbls>
          <c:showLegendKey val="0"/>
          <c:showVal val="1"/>
          <c:showCatName val="0"/>
          <c:showSerName val="0"/>
          <c:showPercent val="0"/>
          <c:showBubbleSize val="0"/>
        </c:dLbls>
        <c:gapWidth val="150"/>
        <c:overlap val="-25"/>
        <c:axId val="-153768480"/>
        <c:axId val="-153766848"/>
      </c:barChart>
      <c:catAx>
        <c:axId val="-153768480"/>
        <c:scaling>
          <c:orientation val="minMax"/>
        </c:scaling>
        <c:delete val="0"/>
        <c:axPos val="l"/>
        <c:numFmt formatCode="General" sourceLinked="0"/>
        <c:majorTickMark val="none"/>
        <c:minorTickMark val="none"/>
        <c:tickLblPos val="nextTo"/>
        <c:crossAx val="-153766848"/>
        <c:crosses val="autoZero"/>
        <c:auto val="1"/>
        <c:lblAlgn val="ctr"/>
        <c:lblOffset val="100"/>
        <c:noMultiLvlLbl val="0"/>
      </c:catAx>
      <c:valAx>
        <c:axId val="-153766848"/>
        <c:scaling>
          <c:orientation val="minMax"/>
        </c:scaling>
        <c:delete val="1"/>
        <c:axPos val="b"/>
        <c:numFmt formatCode="General" sourceLinked="1"/>
        <c:majorTickMark val="none"/>
        <c:minorTickMark val="none"/>
        <c:tickLblPos val="nextTo"/>
        <c:crossAx val="-1537684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tr-TR" sz="1200" b="1" i="0" u="none" strike="noStrike" baseline="0">
                <a:effectLst/>
              </a:rPr>
              <a:t>Kurum çalışanlarının ayrımcılık yasağı konusundaki hukuksal düzenlemelere hâkimiyeti</a:t>
            </a:r>
            <a:endParaRPr lang="tr-TR" sz="1200"/>
          </a:p>
        </c:rich>
      </c:tx>
      <c:layout>
        <c:manualLayout>
          <c:xMode val="edge"/>
          <c:yMode val="edge"/>
          <c:x val="0.12104404567699836"/>
          <c:y val="2.4316109422492401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Hiç bilgisi olmayan</c:v>
                </c:pt>
              </c:strCache>
            </c:strRef>
          </c:tx>
          <c:spPr>
            <a:solidFill>
              <a:schemeClr val="tx1"/>
            </a:solidFill>
          </c:spPr>
          <c:invertIfNegative val="0"/>
          <c:cat>
            <c:strRef>
              <c:f>Sheet1!$A$2:$A$5</c:f>
              <c:strCache>
                <c:ptCount val="4"/>
                <c:pt idx="0">
                  <c:v>Türk Hukuku</c:v>
                </c:pt>
                <c:pt idx="1">
                  <c:v>Avrupa Birliği</c:v>
                </c:pt>
                <c:pt idx="2">
                  <c:v>Avrupa Konseyi</c:v>
                </c:pt>
                <c:pt idx="3">
                  <c:v>Birleşmiş Milletler</c:v>
                </c:pt>
              </c:strCache>
            </c:strRef>
          </c:cat>
          <c:val>
            <c:numRef>
              <c:f>Sheet1!$B$2:$B$5</c:f>
              <c:numCache>
                <c:formatCode>General</c:formatCode>
                <c:ptCount val="4"/>
                <c:pt idx="0">
                  <c:v>4</c:v>
                </c:pt>
                <c:pt idx="1">
                  <c:v>13</c:v>
                </c:pt>
                <c:pt idx="2">
                  <c:v>14</c:v>
                </c:pt>
                <c:pt idx="3">
                  <c:v>12</c:v>
                </c:pt>
              </c:numCache>
            </c:numRef>
          </c:val>
        </c:ser>
        <c:ser>
          <c:idx val="1"/>
          <c:order val="1"/>
          <c:tx>
            <c:strRef>
              <c:f>Sheet1!$C$1</c:f>
              <c:strCache>
                <c:ptCount val="1"/>
                <c:pt idx="0">
                  <c:v>Az bilgisi olan</c:v>
                </c:pt>
              </c:strCache>
            </c:strRef>
          </c:tx>
          <c:spPr>
            <a:pattFill prst="dkVert">
              <a:fgClr>
                <a:schemeClr val="tx1"/>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Sheet1!$C$2:$C$5</c:f>
              <c:numCache>
                <c:formatCode>General</c:formatCode>
                <c:ptCount val="4"/>
                <c:pt idx="0">
                  <c:v>18</c:v>
                </c:pt>
                <c:pt idx="1">
                  <c:v>16</c:v>
                </c:pt>
                <c:pt idx="2">
                  <c:v>17</c:v>
                </c:pt>
                <c:pt idx="3">
                  <c:v>23</c:v>
                </c:pt>
              </c:numCache>
            </c:numRef>
          </c:val>
        </c:ser>
        <c:ser>
          <c:idx val="2"/>
          <c:order val="2"/>
          <c:tx>
            <c:strRef>
              <c:f>Sheet1!$D$1</c:f>
              <c:strCache>
                <c:ptCount val="1"/>
                <c:pt idx="0">
                  <c:v>Orta derecede bilgisi olan</c:v>
                </c:pt>
              </c:strCache>
            </c:strRef>
          </c:tx>
          <c:spPr>
            <a:solidFill>
              <a:schemeClr val="tx1">
                <a:lumMod val="65000"/>
                <a:lumOff val="35000"/>
              </a:schemeClr>
            </a:solidFill>
          </c:spPr>
          <c:invertIfNegative val="0"/>
          <c:cat>
            <c:strRef>
              <c:f>Sheet1!$A$2:$A$5</c:f>
              <c:strCache>
                <c:ptCount val="4"/>
                <c:pt idx="0">
                  <c:v>Türk Hukuku</c:v>
                </c:pt>
                <c:pt idx="1">
                  <c:v>Avrupa Birliği</c:v>
                </c:pt>
                <c:pt idx="2">
                  <c:v>Avrupa Konseyi</c:v>
                </c:pt>
                <c:pt idx="3">
                  <c:v>Birleşmiş Milletler</c:v>
                </c:pt>
              </c:strCache>
            </c:strRef>
          </c:cat>
          <c:val>
            <c:numRef>
              <c:f>Sheet1!$D$2:$D$5</c:f>
              <c:numCache>
                <c:formatCode>General</c:formatCode>
                <c:ptCount val="4"/>
                <c:pt idx="0">
                  <c:v>12</c:v>
                </c:pt>
                <c:pt idx="1">
                  <c:v>17</c:v>
                </c:pt>
                <c:pt idx="2">
                  <c:v>16</c:v>
                </c:pt>
                <c:pt idx="3">
                  <c:v>13</c:v>
                </c:pt>
              </c:numCache>
            </c:numRef>
          </c:val>
        </c:ser>
        <c:ser>
          <c:idx val="3"/>
          <c:order val="3"/>
          <c:tx>
            <c:strRef>
              <c:f>Sheet1!$E$1</c:f>
              <c:strCache>
                <c:ptCount val="1"/>
                <c:pt idx="0">
                  <c:v>İyi derecede bilgisi olan</c:v>
                </c:pt>
              </c:strCache>
            </c:strRef>
          </c:tx>
          <c:spPr>
            <a:pattFill prst="zigZag">
              <a:fgClr>
                <a:schemeClr val="tx1"/>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Sheet1!$E$2:$E$5</c:f>
              <c:numCache>
                <c:formatCode>General</c:formatCode>
                <c:ptCount val="4"/>
                <c:pt idx="0">
                  <c:v>19</c:v>
                </c:pt>
                <c:pt idx="1">
                  <c:v>14</c:v>
                </c:pt>
                <c:pt idx="2">
                  <c:v>12</c:v>
                </c:pt>
                <c:pt idx="3">
                  <c:v>13</c:v>
                </c:pt>
              </c:numCache>
            </c:numRef>
          </c:val>
        </c:ser>
        <c:ser>
          <c:idx val="4"/>
          <c:order val="4"/>
          <c:tx>
            <c:strRef>
              <c:f>Sheet1!$F$1</c:f>
              <c:strCache>
                <c:ptCount val="1"/>
                <c:pt idx="0">
                  <c:v>Çok iyi derecede bilgisi olan</c:v>
                </c:pt>
              </c:strCache>
            </c:strRef>
          </c:tx>
          <c:spPr>
            <a:pattFill prst="trellis">
              <a:fgClr>
                <a:schemeClr val="tx1">
                  <a:lumMod val="85000"/>
                  <a:lumOff val="15000"/>
                </a:schemeClr>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Sheet1!$F$2:$F$5</c:f>
              <c:numCache>
                <c:formatCode>General</c:formatCode>
                <c:ptCount val="4"/>
                <c:pt idx="0">
                  <c:v>13</c:v>
                </c:pt>
                <c:pt idx="1">
                  <c:v>4</c:v>
                </c:pt>
                <c:pt idx="2">
                  <c:v>2</c:v>
                </c:pt>
                <c:pt idx="3">
                  <c:v>2</c:v>
                </c:pt>
              </c:numCache>
            </c:numRef>
          </c:val>
        </c:ser>
        <c:dLbls>
          <c:showLegendKey val="0"/>
          <c:showVal val="0"/>
          <c:showCatName val="0"/>
          <c:showSerName val="0"/>
          <c:showPercent val="0"/>
          <c:showBubbleSize val="0"/>
        </c:dLbls>
        <c:gapWidth val="55"/>
        <c:gapDepth val="55"/>
        <c:shape val="box"/>
        <c:axId val="-153763584"/>
        <c:axId val="-153763040"/>
        <c:axId val="0"/>
      </c:bar3DChart>
      <c:catAx>
        <c:axId val="-153763584"/>
        <c:scaling>
          <c:orientation val="minMax"/>
        </c:scaling>
        <c:delete val="0"/>
        <c:axPos val="l"/>
        <c:numFmt formatCode="General" sourceLinked="0"/>
        <c:majorTickMark val="none"/>
        <c:minorTickMark val="none"/>
        <c:tickLblPos val="nextTo"/>
        <c:crossAx val="-153763040"/>
        <c:crosses val="autoZero"/>
        <c:auto val="1"/>
        <c:lblAlgn val="ctr"/>
        <c:lblOffset val="100"/>
        <c:noMultiLvlLbl val="0"/>
      </c:catAx>
      <c:valAx>
        <c:axId val="-153763040"/>
        <c:scaling>
          <c:orientation val="minMax"/>
        </c:scaling>
        <c:delete val="0"/>
        <c:axPos val="b"/>
        <c:majorGridlines/>
        <c:numFmt formatCode="General" sourceLinked="1"/>
        <c:majorTickMark val="none"/>
        <c:minorTickMark val="none"/>
        <c:tickLblPos val="nextTo"/>
        <c:crossAx val="-153763584"/>
        <c:crosses val="autoZero"/>
        <c:crossBetween val="between"/>
      </c:valAx>
    </c:plotArea>
    <c:legend>
      <c:legendPos val="r"/>
      <c:layout>
        <c:manualLayout>
          <c:xMode val="edge"/>
          <c:yMode val="edge"/>
          <c:x val="0.67300955243563565"/>
          <c:y val="0.21453637444255641"/>
          <c:w val="0.31393987660188477"/>
          <c:h val="0.7619302906285651"/>
        </c:manualLayout>
      </c:layout>
      <c:overlay val="0"/>
      <c:txPr>
        <a:bodyPr/>
        <a:lstStyle/>
        <a:p>
          <a:pPr>
            <a:defRPr sz="1200"/>
          </a:pPr>
          <a:endParaRPr lang="tr-TR"/>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tr-TR" sz="1200" b="1" i="0" u="none" strike="noStrike" baseline="0">
                <a:effectLst/>
              </a:rPr>
              <a:t>Kurum çalışanlarının ayrımcılık yasağı konusundaki ulusal ve uluslararası yargı kararlarına hâkimiyeti</a:t>
            </a:r>
            <a:endParaRPr lang="tr-TR" sz="1200"/>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Hiç bilgisi olmayan</c:v>
                </c:pt>
              </c:strCache>
            </c:strRef>
          </c:tx>
          <c:spPr>
            <a:solidFill>
              <a:schemeClr val="tx1"/>
            </a:solidFill>
          </c:spPr>
          <c:invertIfNegative val="0"/>
          <c:cat>
            <c:strRef>
              <c:f>Sheet1!$A$2:$A$5</c:f>
              <c:strCache>
                <c:ptCount val="4"/>
                <c:pt idx="0">
                  <c:v>Türk Hukuku</c:v>
                </c:pt>
                <c:pt idx="1">
                  <c:v>Avrupa Birliği</c:v>
                </c:pt>
                <c:pt idx="2">
                  <c:v>Avrupa Konseyi</c:v>
                </c:pt>
                <c:pt idx="3">
                  <c:v>Birleşmiş Milletler</c:v>
                </c:pt>
              </c:strCache>
            </c:strRef>
          </c:cat>
          <c:val>
            <c:numRef>
              <c:f>Sheet1!$B$2:$B$5</c:f>
              <c:numCache>
                <c:formatCode>General</c:formatCode>
                <c:ptCount val="4"/>
                <c:pt idx="0">
                  <c:v>7</c:v>
                </c:pt>
                <c:pt idx="1">
                  <c:v>13</c:v>
                </c:pt>
                <c:pt idx="2">
                  <c:v>15</c:v>
                </c:pt>
                <c:pt idx="3">
                  <c:v>15</c:v>
                </c:pt>
              </c:numCache>
            </c:numRef>
          </c:val>
        </c:ser>
        <c:ser>
          <c:idx val="1"/>
          <c:order val="1"/>
          <c:tx>
            <c:strRef>
              <c:f>Sheet1!$C$1</c:f>
              <c:strCache>
                <c:ptCount val="1"/>
                <c:pt idx="0">
                  <c:v>Az bilgisi olan</c:v>
                </c:pt>
              </c:strCache>
            </c:strRef>
          </c:tx>
          <c:spPr>
            <a:pattFill prst="dkVert">
              <a:fgClr>
                <a:schemeClr val="tx1"/>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Sheet1!$C$2:$C$5</c:f>
              <c:numCache>
                <c:formatCode>General</c:formatCode>
                <c:ptCount val="4"/>
                <c:pt idx="0">
                  <c:v>17</c:v>
                </c:pt>
                <c:pt idx="1">
                  <c:v>24</c:v>
                </c:pt>
                <c:pt idx="2">
                  <c:v>23</c:v>
                </c:pt>
                <c:pt idx="3">
                  <c:v>27</c:v>
                </c:pt>
              </c:numCache>
            </c:numRef>
          </c:val>
        </c:ser>
        <c:ser>
          <c:idx val="2"/>
          <c:order val="2"/>
          <c:tx>
            <c:strRef>
              <c:f>Sheet1!$D$1</c:f>
              <c:strCache>
                <c:ptCount val="1"/>
                <c:pt idx="0">
                  <c:v>Orta derecede bilgisi olan</c:v>
                </c:pt>
              </c:strCache>
            </c:strRef>
          </c:tx>
          <c:spPr>
            <a:solidFill>
              <a:schemeClr val="tx1">
                <a:lumMod val="65000"/>
                <a:lumOff val="35000"/>
              </a:schemeClr>
            </a:solidFill>
          </c:spPr>
          <c:invertIfNegative val="0"/>
          <c:cat>
            <c:strRef>
              <c:f>Sheet1!$A$2:$A$5</c:f>
              <c:strCache>
                <c:ptCount val="4"/>
                <c:pt idx="0">
                  <c:v>Türk Hukuku</c:v>
                </c:pt>
                <c:pt idx="1">
                  <c:v>Avrupa Birliği</c:v>
                </c:pt>
                <c:pt idx="2">
                  <c:v>Avrupa Konseyi</c:v>
                </c:pt>
                <c:pt idx="3">
                  <c:v>Birleşmiş Milletler</c:v>
                </c:pt>
              </c:strCache>
            </c:strRef>
          </c:cat>
          <c:val>
            <c:numRef>
              <c:f>Sheet1!$D$2:$D$5</c:f>
              <c:numCache>
                <c:formatCode>General</c:formatCode>
                <c:ptCount val="4"/>
                <c:pt idx="0">
                  <c:v>13</c:v>
                </c:pt>
                <c:pt idx="1">
                  <c:v>14</c:v>
                </c:pt>
                <c:pt idx="2">
                  <c:v>12</c:v>
                </c:pt>
                <c:pt idx="3">
                  <c:v>11</c:v>
                </c:pt>
              </c:numCache>
            </c:numRef>
          </c:val>
        </c:ser>
        <c:ser>
          <c:idx val="3"/>
          <c:order val="3"/>
          <c:tx>
            <c:strRef>
              <c:f>Sheet1!$E$1</c:f>
              <c:strCache>
                <c:ptCount val="1"/>
                <c:pt idx="0">
                  <c:v>İyi derecede bilgisi olan</c:v>
                </c:pt>
              </c:strCache>
            </c:strRef>
          </c:tx>
          <c:spPr>
            <a:pattFill prst="zigZag">
              <a:fgClr>
                <a:schemeClr val="tx1"/>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Sheet1!$E$2:$E$5</c:f>
              <c:numCache>
                <c:formatCode>General</c:formatCode>
                <c:ptCount val="4"/>
                <c:pt idx="0">
                  <c:v>17</c:v>
                </c:pt>
                <c:pt idx="1">
                  <c:v>13</c:v>
                </c:pt>
                <c:pt idx="2">
                  <c:v>10</c:v>
                </c:pt>
                <c:pt idx="3">
                  <c:v>9</c:v>
                </c:pt>
              </c:numCache>
            </c:numRef>
          </c:val>
        </c:ser>
        <c:ser>
          <c:idx val="4"/>
          <c:order val="4"/>
          <c:tx>
            <c:strRef>
              <c:f>Sheet1!$F$1</c:f>
              <c:strCache>
                <c:ptCount val="1"/>
                <c:pt idx="0">
                  <c:v>Çok iyi derecede bilgisi olan</c:v>
                </c:pt>
              </c:strCache>
            </c:strRef>
          </c:tx>
          <c:spPr>
            <a:pattFill prst="trellis">
              <a:fgClr>
                <a:schemeClr val="tx1">
                  <a:lumMod val="85000"/>
                  <a:lumOff val="15000"/>
                </a:schemeClr>
              </a:fgClr>
              <a:bgClr>
                <a:schemeClr val="bg1"/>
              </a:bgClr>
            </a:pattFill>
          </c:spPr>
          <c:invertIfNegative val="0"/>
          <c:cat>
            <c:strRef>
              <c:f>Sheet1!$A$2:$A$5</c:f>
              <c:strCache>
                <c:ptCount val="4"/>
                <c:pt idx="0">
                  <c:v>Türk Hukuku</c:v>
                </c:pt>
                <c:pt idx="1">
                  <c:v>Avrupa Birliği</c:v>
                </c:pt>
                <c:pt idx="2">
                  <c:v>Avrupa Konseyi</c:v>
                </c:pt>
                <c:pt idx="3">
                  <c:v>Birleşmiş Milletler</c:v>
                </c:pt>
              </c:strCache>
            </c:strRef>
          </c:cat>
          <c:val>
            <c:numRef>
              <c:f>Sheet1!$F$2:$F$5</c:f>
              <c:numCache>
                <c:formatCode>General</c:formatCode>
                <c:ptCount val="4"/>
                <c:pt idx="0">
                  <c:v>12</c:v>
                </c:pt>
                <c:pt idx="1">
                  <c:v>2</c:v>
                </c:pt>
                <c:pt idx="2">
                  <c:v>2</c:v>
                </c:pt>
                <c:pt idx="3">
                  <c:v>2</c:v>
                </c:pt>
              </c:numCache>
            </c:numRef>
          </c:val>
        </c:ser>
        <c:dLbls>
          <c:showLegendKey val="0"/>
          <c:showVal val="0"/>
          <c:showCatName val="0"/>
          <c:showSerName val="0"/>
          <c:showPercent val="0"/>
          <c:showBubbleSize val="0"/>
        </c:dLbls>
        <c:gapWidth val="55"/>
        <c:gapDepth val="55"/>
        <c:shape val="box"/>
        <c:axId val="-153777184"/>
        <c:axId val="-153776640"/>
        <c:axId val="0"/>
      </c:bar3DChart>
      <c:catAx>
        <c:axId val="-153777184"/>
        <c:scaling>
          <c:orientation val="minMax"/>
        </c:scaling>
        <c:delete val="0"/>
        <c:axPos val="l"/>
        <c:numFmt formatCode="General" sourceLinked="0"/>
        <c:majorTickMark val="none"/>
        <c:minorTickMark val="none"/>
        <c:tickLblPos val="nextTo"/>
        <c:crossAx val="-153776640"/>
        <c:crosses val="autoZero"/>
        <c:auto val="1"/>
        <c:lblAlgn val="ctr"/>
        <c:lblOffset val="100"/>
        <c:noMultiLvlLbl val="0"/>
      </c:catAx>
      <c:valAx>
        <c:axId val="-153776640"/>
        <c:scaling>
          <c:orientation val="minMax"/>
        </c:scaling>
        <c:delete val="0"/>
        <c:axPos val="b"/>
        <c:majorGridlines/>
        <c:numFmt formatCode="General" sourceLinked="1"/>
        <c:majorTickMark val="none"/>
        <c:minorTickMark val="none"/>
        <c:tickLblPos val="nextTo"/>
        <c:crossAx val="-153777184"/>
        <c:crosses val="autoZero"/>
        <c:crossBetween val="between"/>
      </c:valAx>
    </c:plotArea>
    <c:legend>
      <c:legendPos val="r"/>
      <c:layout>
        <c:manualLayout>
          <c:xMode val="edge"/>
          <c:yMode val="edge"/>
          <c:x val="0.69214062760915085"/>
          <c:y val="0.20167863632430566"/>
          <c:w val="0.29480880142836957"/>
          <c:h val="0.71067174295520752"/>
        </c:manualLayout>
      </c:layout>
      <c:overlay val="0"/>
      <c:txPr>
        <a:bodyPr/>
        <a:lstStyle/>
        <a:p>
          <a:pPr>
            <a:defRPr sz="1200"/>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tr-TR" sz="1200"/>
              <a:t>Ortak çalışma yürütüyor musunuz?</a:t>
            </a:r>
          </a:p>
        </c:rich>
      </c:tx>
      <c:overlay val="0"/>
    </c:title>
    <c:autoTitleDeleted val="0"/>
    <c:plotArea>
      <c:layout/>
      <c:pieChart>
        <c:varyColors val="1"/>
        <c:ser>
          <c:idx val="0"/>
          <c:order val="0"/>
          <c:tx>
            <c:strRef>
              <c:f>Sheet1!$B$1</c:f>
              <c:strCache>
                <c:ptCount val="1"/>
                <c:pt idx="0">
                  <c:v>Ortak çalışma yürütüyor musunuz?</c:v>
                </c:pt>
              </c:strCache>
            </c:strRef>
          </c:tx>
          <c:dPt>
            <c:idx val="0"/>
            <c:bubble3D val="0"/>
            <c:spPr>
              <a:solidFill>
                <a:srgbClr val="FFC000"/>
              </a:solidFill>
            </c:spPr>
          </c:dPt>
          <c:dPt>
            <c:idx val="1"/>
            <c:bubble3D val="0"/>
            <c:spPr>
              <a:solidFill>
                <a:schemeClr val="tx1">
                  <a:lumMod val="65000"/>
                  <a:lumOff val="3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Evet</c:v>
                </c:pt>
                <c:pt idx="1">
                  <c:v>Hayır</c:v>
                </c:pt>
              </c:strCache>
            </c:strRef>
          </c:cat>
          <c:val>
            <c:numRef>
              <c:f>Sheet1!$B$2:$B$3</c:f>
              <c:numCache>
                <c:formatCode>General</c:formatCode>
                <c:ptCount val="2"/>
                <c:pt idx="0">
                  <c:v>70</c:v>
                </c:pt>
                <c:pt idx="1">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tr-TR" sz="1200"/>
              <a:t>Kaynak yetersizliği faaliyetlerinizi sınırlandırıyor mu?</a:t>
            </a:r>
          </a:p>
        </c:rich>
      </c:tx>
      <c:overlay val="0"/>
    </c:title>
    <c:autoTitleDeleted val="0"/>
    <c:plotArea>
      <c:layout>
        <c:manualLayout>
          <c:layoutTarget val="inner"/>
          <c:xMode val="edge"/>
          <c:yMode val="edge"/>
          <c:x val="0.1964739680267239"/>
          <c:y val="0.3697670603674541"/>
          <c:w val="0.55856721546170363"/>
          <c:h val="0.60002337598425193"/>
        </c:manualLayout>
      </c:layout>
      <c:pieChart>
        <c:varyColors val="1"/>
        <c:ser>
          <c:idx val="0"/>
          <c:order val="0"/>
          <c:tx>
            <c:strRef>
              <c:f>Sheet1!$B$1</c:f>
              <c:strCache>
                <c:ptCount val="1"/>
                <c:pt idx="0">
                  <c:v>Kaynak yetersizliği faaliyetlerinizi sınırlandırıyor mu?</c:v>
                </c:pt>
              </c:strCache>
            </c:strRef>
          </c:tx>
          <c:dPt>
            <c:idx val="0"/>
            <c:bubble3D val="0"/>
            <c:spPr>
              <a:solidFill>
                <a:schemeClr val="tx2">
                  <a:lumMod val="60000"/>
                  <a:lumOff val="40000"/>
                </a:schemeClr>
              </a:solidFill>
            </c:spPr>
          </c:dPt>
          <c:dPt>
            <c:idx val="1"/>
            <c:bubble3D val="0"/>
            <c:spPr>
              <a:solidFill>
                <a:schemeClr val="tx1">
                  <a:lumMod val="65000"/>
                  <a:lumOff val="35000"/>
                </a:schemeClr>
              </a:solidFill>
            </c:spPr>
          </c:dPt>
          <c:dLbls>
            <c:dLbl>
              <c:idx val="0"/>
              <c:layout>
                <c:manualLayout>
                  <c:x val="0.22801278931042709"/>
                  <c:y val="-3.643454724409448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06633261751372"/>
                  <c:y val="4.798269356955380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Evet</c:v>
                </c:pt>
                <c:pt idx="1">
                  <c:v>Hayır</c:v>
                </c:pt>
              </c:strCache>
            </c:strRef>
          </c:cat>
          <c:val>
            <c:numRef>
              <c:f>Sheet1!$B$2:$B$3</c:f>
              <c:numCache>
                <c:formatCode>General</c:formatCode>
                <c:ptCount val="2"/>
                <c:pt idx="0">
                  <c:v>66</c:v>
                </c:pt>
                <c:pt idx="1">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sz="1100"/>
              <a:t>Ayrımcılık yasağı</a:t>
            </a:r>
          </a:p>
        </c:rich>
      </c:tx>
      <c:overlay val="0"/>
    </c:title>
    <c:autoTitleDeleted val="0"/>
    <c:plotArea>
      <c:layout/>
      <c:barChart>
        <c:barDir val="bar"/>
        <c:grouping val="clustered"/>
        <c:varyColors val="0"/>
        <c:ser>
          <c:idx val="0"/>
          <c:order val="0"/>
          <c:tx>
            <c:strRef>
              <c:f>Sheet1!$B$1</c:f>
              <c:strCache>
                <c:ptCount val="1"/>
                <c:pt idx="0">
                  <c:v>Ayrımcılık yasağı</c:v>
                </c:pt>
              </c:strCache>
            </c:strRef>
          </c:tx>
          <c:invertIfNegative val="0"/>
          <c:dPt>
            <c:idx val="1"/>
            <c:invertIfNegative val="0"/>
            <c:bubble3D val="0"/>
            <c:explosion val="29"/>
          </c:dPt>
          <c:dPt>
            <c:idx val="2"/>
            <c:invertIfNegative val="0"/>
            <c:bubble3D val="0"/>
            <c:explosion val="24"/>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Soruya yanıt vermeyenler</c:v>
                </c:pt>
                <c:pt idx="1">
                  <c:v>Temel çalışma alanı</c:v>
                </c:pt>
                <c:pt idx="2">
                  <c:v>Çalışmaların bir parçası</c:v>
                </c:pt>
              </c:strCache>
            </c:strRef>
          </c:cat>
          <c:val>
            <c:numRef>
              <c:f>Sheet1!$B$2:$B$4</c:f>
              <c:numCache>
                <c:formatCode>General</c:formatCode>
                <c:ptCount val="3"/>
                <c:pt idx="0">
                  <c:v>3</c:v>
                </c:pt>
                <c:pt idx="1">
                  <c:v>14</c:v>
                </c:pt>
                <c:pt idx="2">
                  <c:v>58</c:v>
                </c:pt>
              </c:numCache>
            </c:numRef>
          </c:val>
        </c:ser>
        <c:dLbls>
          <c:showLegendKey val="0"/>
          <c:showVal val="1"/>
          <c:showCatName val="0"/>
          <c:showSerName val="0"/>
          <c:showPercent val="0"/>
          <c:showBubbleSize val="0"/>
        </c:dLbls>
        <c:gapWidth val="150"/>
        <c:overlap val="-25"/>
        <c:axId val="-187673344"/>
        <c:axId val="-187668992"/>
      </c:barChart>
      <c:catAx>
        <c:axId val="-187673344"/>
        <c:scaling>
          <c:orientation val="minMax"/>
        </c:scaling>
        <c:delete val="0"/>
        <c:axPos val="l"/>
        <c:numFmt formatCode="General" sourceLinked="0"/>
        <c:majorTickMark val="none"/>
        <c:minorTickMark val="none"/>
        <c:tickLblPos val="nextTo"/>
        <c:crossAx val="-187668992"/>
        <c:crosses val="autoZero"/>
        <c:auto val="1"/>
        <c:lblAlgn val="ctr"/>
        <c:lblOffset val="100"/>
        <c:noMultiLvlLbl val="0"/>
      </c:catAx>
      <c:valAx>
        <c:axId val="-187668992"/>
        <c:scaling>
          <c:orientation val="minMax"/>
        </c:scaling>
        <c:delete val="1"/>
        <c:axPos val="b"/>
        <c:numFmt formatCode="General" sourceLinked="1"/>
        <c:majorTickMark val="none"/>
        <c:minorTickMark val="none"/>
        <c:tickLblPos val="nextTo"/>
        <c:crossAx val="-187673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tr-TR" sz="1200"/>
              <a:t>Ayrımcılık yasağıyla ilgili faaliyet yürüttünüz mü?</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STK</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Soruya yanıt vermeyenler</c:v>
                </c:pt>
                <c:pt idx="1">
                  <c:v>Hayır</c:v>
                </c:pt>
                <c:pt idx="2">
                  <c:v>Evet</c:v>
                </c:pt>
              </c:strCache>
            </c:strRef>
          </c:cat>
          <c:val>
            <c:numRef>
              <c:f>Sheet1!$B$2:$B$4</c:f>
              <c:numCache>
                <c:formatCode>General</c:formatCode>
                <c:ptCount val="3"/>
                <c:pt idx="1">
                  <c:v>15</c:v>
                </c:pt>
                <c:pt idx="2">
                  <c:v>40</c:v>
                </c:pt>
              </c:numCache>
            </c:numRef>
          </c:val>
        </c:ser>
        <c:ser>
          <c:idx val="1"/>
          <c:order val="1"/>
          <c:tx>
            <c:strRef>
              <c:f>Sheet1!$C$1</c:f>
              <c:strCache>
                <c:ptCount val="1"/>
                <c:pt idx="0">
                  <c:v>Sendika</c:v>
                </c:pt>
              </c:strCache>
            </c:strRef>
          </c:tx>
          <c:invertIfNegative val="0"/>
          <c:dLbls>
            <c:delete val="1"/>
          </c:dLbls>
          <c:cat>
            <c:strRef>
              <c:f>Sheet1!$A$2:$A$4</c:f>
              <c:strCache>
                <c:ptCount val="3"/>
                <c:pt idx="0">
                  <c:v>Soruya yanıt vermeyenler</c:v>
                </c:pt>
                <c:pt idx="1">
                  <c:v>Hayır</c:v>
                </c:pt>
                <c:pt idx="2">
                  <c:v>Evet</c:v>
                </c:pt>
              </c:strCache>
            </c:strRef>
          </c:cat>
          <c:val>
            <c:numRef>
              <c:f>Sheet1!$C$2:$C$4</c:f>
              <c:numCache>
                <c:formatCode>General</c:formatCode>
                <c:ptCount val="3"/>
                <c:pt idx="1">
                  <c:v>7</c:v>
                </c:pt>
                <c:pt idx="2">
                  <c:v>10</c:v>
                </c:pt>
              </c:numCache>
            </c:numRef>
          </c:val>
        </c:ser>
        <c:ser>
          <c:idx val="2"/>
          <c:order val="2"/>
          <c:tx>
            <c:strRef>
              <c:f>Sheet1!$D$1</c:f>
              <c:strCache>
                <c:ptCount val="1"/>
                <c:pt idx="0">
                  <c:v>Soruya yanıt vermeyenler</c:v>
                </c:pt>
              </c:strCache>
            </c:strRef>
          </c:tx>
          <c:spPr>
            <a:pattFill prst="openDmnd">
              <a:fgClr>
                <a:schemeClr val="tx1"/>
              </a:fgClr>
              <a:bgClr>
                <a:schemeClr val="bg1"/>
              </a:bgClr>
            </a:pattFill>
          </c:spPr>
          <c:invertIfNegative val="0"/>
          <c:dLbls>
            <c:delete val="1"/>
          </c:dLbls>
          <c:cat>
            <c:strRef>
              <c:f>Sheet1!$A$2:$A$4</c:f>
              <c:strCache>
                <c:ptCount val="3"/>
                <c:pt idx="0">
                  <c:v>Soruya yanıt vermeyenler</c:v>
                </c:pt>
                <c:pt idx="1">
                  <c:v>Hayır</c:v>
                </c:pt>
                <c:pt idx="2">
                  <c:v>Evet</c:v>
                </c:pt>
              </c:strCache>
            </c:strRef>
          </c:cat>
          <c:val>
            <c:numRef>
              <c:f>Sheet1!$D$2:$D$4</c:f>
              <c:numCache>
                <c:formatCode>General</c:formatCode>
                <c:ptCount val="3"/>
                <c:pt idx="0">
                  <c:v>3</c:v>
                </c:pt>
              </c:numCache>
            </c:numRef>
          </c:val>
        </c:ser>
        <c:dLbls>
          <c:showLegendKey val="0"/>
          <c:showVal val="1"/>
          <c:showCatName val="0"/>
          <c:showSerName val="0"/>
          <c:showPercent val="0"/>
          <c:showBubbleSize val="0"/>
        </c:dLbls>
        <c:gapWidth val="95"/>
        <c:gapDepth val="95"/>
        <c:shape val="box"/>
        <c:axId val="-358541584"/>
        <c:axId val="-358532336"/>
        <c:axId val="0"/>
      </c:bar3DChart>
      <c:catAx>
        <c:axId val="-358541584"/>
        <c:scaling>
          <c:orientation val="minMax"/>
        </c:scaling>
        <c:delete val="0"/>
        <c:axPos val="l"/>
        <c:numFmt formatCode="General" sourceLinked="0"/>
        <c:majorTickMark val="none"/>
        <c:minorTickMark val="none"/>
        <c:tickLblPos val="nextTo"/>
        <c:crossAx val="-358532336"/>
        <c:crosses val="autoZero"/>
        <c:auto val="1"/>
        <c:lblAlgn val="ctr"/>
        <c:lblOffset val="100"/>
        <c:noMultiLvlLbl val="0"/>
      </c:catAx>
      <c:valAx>
        <c:axId val="-358532336"/>
        <c:scaling>
          <c:orientation val="minMax"/>
        </c:scaling>
        <c:delete val="1"/>
        <c:axPos val="b"/>
        <c:numFmt formatCode="General" sourceLinked="1"/>
        <c:majorTickMark val="none"/>
        <c:minorTickMark val="none"/>
        <c:tickLblPos val="nextTo"/>
        <c:crossAx val="-358541584"/>
        <c:crosses val="autoZero"/>
        <c:crossBetween val="between"/>
      </c:valAx>
    </c:plotArea>
    <c:legend>
      <c:legendPos val="t"/>
      <c:overlay val="0"/>
      <c:txPr>
        <a:bodyPr/>
        <a:lstStyle/>
        <a:p>
          <a:pPr>
            <a:defRPr sz="1200"/>
          </a:pPr>
          <a:endParaRPr lang="tr-T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tr-TR" sz="1200"/>
              <a:t>Hangi dezavantajlı gruplara yönelik proje/faaliyet düzenlendiği</a:t>
            </a:r>
          </a:p>
        </c:rich>
      </c:tx>
      <c:overlay val="0"/>
    </c:title>
    <c:autoTitleDeleted val="0"/>
    <c:plotArea>
      <c:layout/>
      <c:barChart>
        <c:barDir val="bar"/>
        <c:grouping val="clustered"/>
        <c:varyColors val="0"/>
        <c:ser>
          <c:idx val="0"/>
          <c:order val="0"/>
          <c:tx>
            <c:strRef>
              <c:f>Sheet1!$B$1</c:f>
              <c:strCache>
                <c:ptCount val="1"/>
                <c:pt idx="0">
                  <c:v>Hangi dezavantajlı gruplara yönelik proje/faaliyet düzenlendiği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Sağlık temelinde ayrımcılığa uğrayanlar</c:v>
                </c:pt>
                <c:pt idx="1">
                  <c:v>Sendikal tercih/siyasal düşünce nedeniyle ayrımcılığa uğrayanlar</c:v>
                </c:pt>
                <c:pt idx="2">
                  <c:v>Cinsel yönelim temelinde ayrımcılığa uğrayanlar</c:v>
                </c:pt>
                <c:pt idx="3">
                  <c:v>Irk/etnik köken temelinde ayrımcılığa uğrayanlar</c:v>
                </c:pt>
                <c:pt idx="4">
                  <c:v>Engelilik temelinde ayrımcılığa uğrayanlar</c:v>
                </c:pt>
                <c:pt idx="5">
                  <c:v>Grup belirtmeksizin bu tür faaliyetler düzenlediğini belirtenler</c:v>
                </c:pt>
                <c:pt idx="6">
                  <c:v>Cinsiyet temelinde ayrımcılığa uğrayanlar</c:v>
                </c:pt>
                <c:pt idx="7">
                  <c:v>Din/inanç temelinde ayrımcılığa uğrayanlar</c:v>
                </c:pt>
              </c:strCache>
            </c:strRef>
          </c:cat>
          <c:val>
            <c:numRef>
              <c:f>Sheet1!$B$2:$B$9</c:f>
              <c:numCache>
                <c:formatCode>General</c:formatCode>
                <c:ptCount val="8"/>
                <c:pt idx="0">
                  <c:v>1</c:v>
                </c:pt>
                <c:pt idx="1">
                  <c:v>1</c:v>
                </c:pt>
                <c:pt idx="2">
                  <c:v>10</c:v>
                </c:pt>
                <c:pt idx="3">
                  <c:v>12</c:v>
                </c:pt>
                <c:pt idx="4">
                  <c:v>13</c:v>
                </c:pt>
                <c:pt idx="5">
                  <c:v>14</c:v>
                </c:pt>
                <c:pt idx="6">
                  <c:v>15</c:v>
                </c:pt>
                <c:pt idx="7">
                  <c:v>15</c:v>
                </c:pt>
              </c:numCache>
            </c:numRef>
          </c:val>
        </c:ser>
        <c:dLbls>
          <c:showLegendKey val="0"/>
          <c:showVal val="1"/>
          <c:showCatName val="0"/>
          <c:showSerName val="0"/>
          <c:showPercent val="0"/>
          <c:showBubbleSize val="0"/>
        </c:dLbls>
        <c:gapWidth val="150"/>
        <c:overlap val="-25"/>
        <c:axId val="-153766304"/>
        <c:axId val="-179132912"/>
      </c:barChart>
      <c:valAx>
        <c:axId val="-179132912"/>
        <c:scaling>
          <c:orientation val="minMax"/>
        </c:scaling>
        <c:delete val="1"/>
        <c:axPos val="b"/>
        <c:numFmt formatCode="General" sourceLinked="1"/>
        <c:majorTickMark val="none"/>
        <c:minorTickMark val="none"/>
        <c:tickLblPos val="nextTo"/>
        <c:crossAx val="-153766304"/>
        <c:crosses val="autoZero"/>
        <c:crossBetween val="between"/>
      </c:valAx>
      <c:catAx>
        <c:axId val="-153766304"/>
        <c:scaling>
          <c:orientation val="minMax"/>
        </c:scaling>
        <c:delete val="0"/>
        <c:axPos val="l"/>
        <c:numFmt formatCode="General" sourceLinked="0"/>
        <c:majorTickMark val="none"/>
        <c:minorTickMark val="none"/>
        <c:tickLblPos val="nextTo"/>
        <c:txPr>
          <a:bodyPr/>
          <a:lstStyle/>
          <a:p>
            <a:pPr>
              <a:defRPr sz="800"/>
            </a:pPr>
            <a:endParaRPr lang="tr-TR"/>
          </a:p>
        </c:txPr>
        <c:crossAx val="-179132912"/>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a:t>Faaliyetler</a:t>
            </a:r>
          </a:p>
        </c:rich>
      </c:tx>
      <c:overlay val="0"/>
    </c:title>
    <c:autoTitleDeleted val="0"/>
    <c:plotArea>
      <c:layout/>
      <c:barChart>
        <c:barDir val="bar"/>
        <c:grouping val="clustered"/>
        <c:varyColors val="0"/>
        <c:ser>
          <c:idx val="0"/>
          <c:order val="0"/>
          <c:tx>
            <c:strRef>
              <c:f>Sheet1!$B$1</c:f>
              <c:strCache>
                <c:ptCount val="1"/>
                <c:pt idx="0">
                  <c:v>Faaliyetler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Diğer</c:v>
                </c:pt>
                <c:pt idx="1">
                  <c:v>Kaynak sağlama</c:v>
                </c:pt>
                <c:pt idx="2">
                  <c:v>Ödül/mükâfat verme</c:v>
                </c:pt>
                <c:pt idx="3">
                  <c:v>Kültürel faaliyet/sergi</c:v>
                </c:pt>
                <c:pt idx="4">
                  <c:v>Kampanya/kanaat oluşturma</c:v>
                </c:pt>
                <c:pt idx="5">
                  <c:v>Yayımcılık</c:v>
                </c:pt>
                <c:pt idx="6">
                  <c:v>Çalışma/araştırma projesi</c:v>
                </c:pt>
                <c:pt idx="7">
                  <c:v>Bilgi-belge toplama/veri derleme</c:v>
                </c:pt>
                <c:pt idx="8">
                  <c:v>Kongre/konferans</c:v>
                </c:pt>
                <c:pt idx="9">
                  <c:v>Eğitim</c:v>
                </c:pt>
                <c:pt idx="10">
                  <c:v>Dezavantajlı gruplarla düzenlenen proje/faaliyet</c:v>
                </c:pt>
              </c:strCache>
            </c:strRef>
          </c:cat>
          <c:val>
            <c:numRef>
              <c:f>Sheet1!$B$2:$B$12</c:f>
              <c:numCache>
                <c:formatCode>General</c:formatCode>
                <c:ptCount val="11"/>
                <c:pt idx="0">
                  <c:v>2</c:v>
                </c:pt>
                <c:pt idx="1">
                  <c:v>3</c:v>
                </c:pt>
                <c:pt idx="2">
                  <c:v>6</c:v>
                </c:pt>
                <c:pt idx="3">
                  <c:v>22</c:v>
                </c:pt>
                <c:pt idx="4">
                  <c:v>28</c:v>
                </c:pt>
                <c:pt idx="5">
                  <c:v>29</c:v>
                </c:pt>
                <c:pt idx="6">
                  <c:v>33</c:v>
                </c:pt>
                <c:pt idx="7">
                  <c:v>33</c:v>
                </c:pt>
                <c:pt idx="8">
                  <c:v>39</c:v>
                </c:pt>
                <c:pt idx="9">
                  <c:v>43</c:v>
                </c:pt>
                <c:pt idx="10">
                  <c:v>49</c:v>
                </c:pt>
              </c:numCache>
            </c:numRef>
          </c:val>
        </c:ser>
        <c:dLbls>
          <c:showLegendKey val="0"/>
          <c:showVal val="0"/>
          <c:showCatName val="0"/>
          <c:showSerName val="0"/>
          <c:showPercent val="0"/>
          <c:showBubbleSize val="0"/>
        </c:dLbls>
        <c:gapWidth val="75"/>
        <c:axId val="-153770112"/>
        <c:axId val="-153764128"/>
      </c:barChart>
      <c:catAx>
        <c:axId val="-153770112"/>
        <c:scaling>
          <c:orientation val="minMax"/>
        </c:scaling>
        <c:delete val="0"/>
        <c:axPos val="l"/>
        <c:numFmt formatCode="General" sourceLinked="0"/>
        <c:majorTickMark val="none"/>
        <c:minorTickMark val="none"/>
        <c:tickLblPos val="nextTo"/>
        <c:crossAx val="-153764128"/>
        <c:crosses val="autoZero"/>
        <c:auto val="1"/>
        <c:lblAlgn val="ctr"/>
        <c:lblOffset val="100"/>
        <c:noMultiLvlLbl val="0"/>
      </c:catAx>
      <c:valAx>
        <c:axId val="-153764128"/>
        <c:scaling>
          <c:orientation val="minMax"/>
        </c:scaling>
        <c:delete val="0"/>
        <c:axPos val="b"/>
        <c:majorGridlines/>
        <c:numFmt formatCode="General" sourceLinked="1"/>
        <c:majorTickMark val="none"/>
        <c:minorTickMark val="none"/>
        <c:tickLblPos val="nextTo"/>
        <c:crossAx val="-1537701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Soruya yanıt vermeyenler</c:v>
                </c:pt>
              </c:strCache>
            </c:strRef>
          </c:tx>
          <c:spPr>
            <a:pattFill prst="lgCheck">
              <a:fgClr>
                <a:schemeClr val="tx1"/>
              </a:fgClr>
              <a:bgClr>
                <a:schemeClr val="bg1"/>
              </a:bgClr>
            </a:pattFill>
          </c:spPr>
          <c:invertIfNegative val="0"/>
          <c:cat>
            <c:strRef>
              <c:f>Sheet1!$A$2:$A$5</c:f>
              <c:strCache>
                <c:ptCount val="4"/>
                <c:pt idx="0">
                  <c:v>Sürekli faaliyet yürütenler</c:v>
                </c:pt>
                <c:pt idx="1">
                  <c:v>Süreli faaliyet yürütenler</c:v>
                </c:pt>
                <c:pt idx="2">
                  <c:v>Hem sürekli hem süreli faaliyet yürütenler</c:v>
                </c:pt>
                <c:pt idx="3">
                  <c:v>Soruya yanıt vermeyenler</c:v>
                </c:pt>
              </c:strCache>
            </c:strRef>
          </c:cat>
          <c:val>
            <c:numRef>
              <c:f>Sheet1!$B$2:$B$5</c:f>
              <c:numCache>
                <c:formatCode>General</c:formatCode>
                <c:ptCount val="4"/>
                <c:pt idx="3">
                  <c:v>16</c:v>
                </c:pt>
              </c:numCache>
            </c:numRef>
          </c:val>
        </c:ser>
        <c:ser>
          <c:idx val="1"/>
          <c:order val="1"/>
          <c:tx>
            <c:strRef>
              <c:f>Sheet1!$C$1</c:f>
              <c:strCache>
                <c:ptCount val="1"/>
                <c:pt idx="0">
                  <c:v>Hem sürekli hem süreli faaliyet yürütenler</c:v>
                </c:pt>
              </c:strCache>
            </c:strRef>
          </c:tx>
          <c:spPr>
            <a:pattFill prst="wdUpDiag">
              <a:fgClr>
                <a:schemeClr val="tx1"/>
              </a:fgClr>
              <a:bgClr>
                <a:schemeClr val="bg1"/>
              </a:bgClr>
            </a:pattFill>
          </c:spPr>
          <c:invertIfNegative val="0"/>
          <c:cat>
            <c:strRef>
              <c:f>Sheet1!$A$2:$A$5</c:f>
              <c:strCache>
                <c:ptCount val="4"/>
                <c:pt idx="0">
                  <c:v>Sürekli faaliyet yürütenler</c:v>
                </c:pt>
                <c:pt idx="1">
                  <c:v>Süreli faaliyet yürütenler</c:v>
                </c:pt>
                <c:pt idx="2">
                  <c:v>Hem sürekli hem süreli faaliyet yürütenler</c:v>
                </c:pt>
                <c:pt idx="3">
                  <c:v>Soruya yanıt vermeyenler</c:v>
                </c:pt>
              </c:strCache>
            </c:strRef>
          </c:cat>
          <c:val>
            <c:numRef>
              <c:f>Sheet1!$C$2:$C$5</c:f>
              <c:numCache>
                <c:formatCode>General</c:formatCode>
                <c:ptCount val="4"/>
                <c:pt idx="2">
                  <c:v>4</c:v>
                </c:pt>
              </c:numCache>
            </c:numRef>
          </c:val>
        </c:ser>
        <c:ser>
          <c:idx val="2"/>
          <c:order val="2"/>
          <c:tx>
            <c:strRef>
              <c:f>Sheet1!$D$1</c:f>
              <c:strCache>
                <c:ptCount val="1"/>
                <c:pt idx="0">
                  <c:v>STK</c:v>
                </c:pt>
              </c:strCache>
            </c:strRef>
          </c:tx>
          <c:spPr>
            <a:solidFill>
              <a:schemeClr val="tx1"/>
            </a:solidFill>
          </c:spPr>
          <c:invertIfNegative val="0"/>
          <c:cat>
            <c:strRef>
              <c:f>Sheet1!$A$2:$A$5</c:f>
              <c:strCache>
                <c:ptCount val="4"/>
                <c:pt idx="0">
                  <c:v>Sürekli faaliyet yürütenler</c:v>
                </c:pt>
                <c:pt idx="1">
                  <c:v>Süreli faaliyet yürütenler</c:v>
                </c:pt>
                <c:pt idx="2">
                  <c:v>Hem sürekli hem süreli faaliyet yürütenler</c:v>
                </c:pt>
                <c:pt idx="3">
                  <c:v>Soruya yanıt vermeyenler</c:v>
                </c:pt>
              </c:strCache>
            </c:strRef>
          </c:cat>
          <c:val>
            <c:numRef>
              <c:f>Sheet1!$D$2:$D$5</c:f>
              <c:numCache>
                <c:formatCode>General</c:formatCode>
                <c:ptCount val="4"/>
                <c:pt idx="0">
                  <c:v>25</c:v>
                </c:pt>
                <c:pt idx="1">
                  <c:v>18</c:v>
                </c:pt>
              </c:numCache>
            </c:numRef>
          </c:val>
        </c:ser>
        <c:ser>
          <c:idx val="3"/>
          <c:order val="3"/>
          <c:tx>
            <c:strRef>
              <c:f>Sheet1!$E$1</c:f>
              <c:strCache>
                <c:ptCount val="1"/>
                <c:pt idx="0">
                  <c:v>Sendika</c:v>
                </c:pt>
              </c:strCache>
            </c:strRef>
          </c:tx>
          <c:spPr>
            <a:solidFill>
              <a:srgbClr val="FFC000"/>
            </a:solidFill>
          </c:spPr>
          <c:invertIfNegative val="0"/>
          <c:cat>
            <c:strRef>
              <c:f>Sheet1!$A$2:$A$5</c:f>
              <c:strCache>
                <c:ptCount val="4"/>
                <c:pt idx="0">
                  <c:v>Sürekli faaliyet yürütenler</c:v>
                </c:pt>
                <c:pt idx="1">
                  <c:v>Süreli faaliyet yürütenler</c:v>
                </c:pt>
                <c:pt idx="2">
                  <c:v>Hem sürekli hem süreli faaliyet yürütenler</c:v>
                </c:pt>
                <c:pt idx="3">
                  <c:v>Soruya yanıt vermeyenler</c:v>
                </c:pt>
              </c:strCache>
            </c:strRef>
          </c:cat>
          <c:val>
            <c:numRef>
              <c:f>Sheet1!$E$2:$E$5</c:f>
              <c:numCache>
                <c:formatCode>General</c:formatCode>
                <c:ptCount val="4"/>
                <c:pt idx="0">
                  <c:v>7</c:v>
                </c:pt>
                <c:pt idx="1">
                  <c:v>5</c:v>
                </c:pt>
              </c:numCache>
            </c:numRef>
          </c:val>
        </c:ser>
        <c:dLbls>
          <c:showLegendKey val="0"/>
          <c:showVal val="0"/>
          <c:showCatName val="0"/>
          <c:showSerName val="0"/>
          <c:showPercent val="0"/>
          <c:showBubbleSize val="0"/>
        </c:dLbls>
        <c:gapWidth val="150"/>
        <c:overlap val="100"/>
        <c:axId val="-153773376"/>
        <c:axId val="-153771200"/>
      </c:barChart>
      <c:catAx>
        <c:axId val="-153773376"/>
        <c:scaling>
          <c:orientation val="minMax"/>
        </c:scaling>
        <c:delete val="0"/>
        <c:axPos val="b"/>
        <c:numFmt formatCode="General" sourceLinked="1"/>
        <c:majorTickMark val="out"/>
        <c:minorTickMark val="none"/>
        <c:tickLblPos val="nextTo"/>
        <c:txPr>
          <a:bodyPr/>
          <a:lstStyle/>
          <a:p>
            <a:pPr>
              <a:defRPr sz="800"/>
            </a:pPr>
            <a:endParaRPr lang="tr-TR"/>
          </a:p>
        </c:txPr>
        <c:crossAx val="-153771200"/>
        <c:crosses val="autoZero"/>
        <c:auto val="1"/>
        <c:lblAlgn val="ctr"/>
        <c:lblOffset val="100"/>
        <c:noMultiLvlLbl val="0"/>
      </c:catAx>
      <c:valAx>
        <c:axId val="-153771200"/>
        <c:scaling>
          <c:orientation val="minMax"/>
        </c:scaling>
        <c:delete val="0"/>
        <c:axPos val="l"/>
        <c:majorGridlines/>
        <c:numFmt formatCode="General" sourceLinked="1"/>
        <c:majorTickMark val="out"/>
        <c:minorTickMark val="none"/>
        <c:tickLblPos val="nextTo"/>
        <c:crossAx val="-153773376"/>
        <c:crosses val="autoZero"/>
        <c:crossBetween val="between"/>
      </c:valAx>
    </c:plotArea>
    <c:legend>
      <c:legendPos val="r"/>
      <c:layout>
        <c:manualLayout>
          <c:xMode val="edge"/>
          <c:yMode val="edge"/>
          <c:x val="0.67876858415953822"/>
          <c:y val="0.13466566679165104"/>
          <c:w val="0.3079423792956113"/>
          <c:h val="0.79416072990876141"/>
        </c:manualLayout>
      </c:layout>
      <c:overlay val="0"/>
      <c:txPr>
        <a:bodyPr/>
        <a:lstStyle/>
        <a:p>
          <a:pPr>
            <a:defRPr sz="1100"/>
          </a:pPr>
          <a:endParaRPr lang="tr-TR"/>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tr-TR" sz="1100"/>
              <a:t>Faaliyetlerin ana teması</a:t>
            </a:r>
          </a:p>
        </c:rich>
      </c:tx>
      <c:overlay val="0"/>
    </c:title>
    <c:autoTitleDeleted val="0"/>
    <c:plotArea>
      <c:layout>
        <c:manualLayout>
          <c:layoutTarget val="inner"/>
          <c:xMode val="edge"/>
          <c:yMode val="edge"/>
          <c:x val="0.42454495513642188"/>
          <c:y val="0.19668184974636019"/>
          <c:w val="0.55109181119801898"/>
          <c:h val="0.73754834457352025"/>
        </c:manualLayout>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Yabancı düşmanlığı</c:v>
                </c:pt>
                <c:pt idx="1">
                  <c:v>Diğer</c:v>
                </c:pt>
                <c:pt idx="2">
                  <c:v>Göçmenler, sığınmacılar ve mülteciler</c:v>
                </c:pt>
                <c:pt idx="3">
                  <c:v>Irkçı şiddet</c:v>
                </c:pt>
                <c:pt idx="4">
                  <c:v>Irkçılık</c:v>
                </c:pt>
                <c:pt idx="5">
                  <c:v>Cinsel yönelim temelinde ayrımcılık</c:v>
                </c:pt>
                <c:pt idx="6">
                  <c:v>Engellilik temelinde ayrımcılık</c:v>
                </c:pt>
                <c:pt idx="7">
                  <c:v>Irk/etnik köken temelinde ayrımcılık</c:v>
                </c:pt>
                <c:pt idx="8">
                  <c:v>Toplumsal cinsiyetle ilgili sorunlar</c:v>
                </c:pt>
                <c:pt idx="9">
                  <c:v>Din/inanç temelinde ayrımcılık</c:v>
                </c:pt>
              </c:strCache>
            </c:strRef>
          </c:cat>
          <c:val>
            <c:numRef>
              <c:f>Sheet1!$B$2:$B$11</c:f>
              <c:numCache>
                <c:formatCode>General</c:formatCode>
                <c:ptCount val="10"/>
                <c:pt idx="0">
                  <c:v>7</c:v>
                </c:pt>
                <c:pt idx="1">
                  <c:v>10</c:v>
                </c:pt>
                <c:pt idx="2">
                  <c:v>12</c:v>
                </c:pt>
                <c:pt idx="3">
                  <c:v>12</c:v>
                </c:pt>
                <c:pt idx="4">
                  <c:v>13</c:v>
                </c:pt>
                <c:pt idx="5">
                  <c:v>15</c:v>
                </c:pt>
                <c:pt idx="6">
                  <c:v>22</c:v>
                </c:pt>
                <c:pt idx="7">
                  <c:v>23</c:v>
                </c:pt>
                <c:pt idx="8">
                  <c:v>24</c:v>
                </c:pt>
                <c:pt idx="9">
                  <c:v>26</c:v>
                </c:pt>
              </c:numCache>
            </c:numRef>
          </c:val>
        </c:ser>
        <c:ser>
          <c:idx val="1"/>
          <c:order val="1"/>
          <c:tx>
            <c:strRef>
              <c:f>Sheet1!$C$1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Yabancı düşmanlığı</c:v>
                </c:pt>
                <c:pt idx="1">
                  <c:v>Diğer</c:v>
                </c:pt>
                <c:pt idx="2">
                  <c:v>Göçmenler, sığınmacılar ve mülteciler</c:v>
                </c:pt>
                <c:pt idx="3">
                  <c:v>Irkçı şiddet</c:v>
                </c:pt>
                <c:pt idx="4">
                  <c:v>Irkçılık</c:v>
                </c:pt>
                <c:pt idx="5">
                  <c:v>Cinsel yönelim temelinde ayrımcılık</c:v>
                </c:pt>
                <c:pt idx="6">
                  <c:v>Engellilik temelinde ayrımcılık</c:v>
                </c:pt>
                <c:pt idx="7">
                  <c:v>Irk/etnik köken temelinde ayrımcılık</c:v>
                </c:pt>
                <c:pt idx="8">
                  <c:v>Toplumsal cinsiyetle ilgili sorunlar</c:v>
                </c:pt>
                <c:pt idx="9">
                  <c:v>Din/inanç temelinde ayrımcılık</c:v>
                </c:pt>
              </c:strCache>
            </c:strRef>
          </c:cat>
          <c:val>
            <c:numRef>
              <c:f>Sheet1!$C$2:$C$11</c:f>
              <c:numCache>
                <c:formatCode>General</c:formatCode>
                <c:ptCount val="10"/>
              </c:numCache>
            </c:numRef>
          </c:val>
        </c:ser>
        <c:ser>
          <c:idx val="2"/>
          <c:order val="2"/>
          <c:tx>
            <c:strRef>
              <c:f>Sheet1!$D$1</c:f>
              <c:strCache>
                <c:ptCount val="1"/>
                <c:pt idx="0">
                  <c:v>Column3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Yabancı düşmanlığı</c:v>
                </c:pt>
                <c:pt idx="1">
                  <c:v>Diğer</c:v>
                </c:pt>
                <c:pt idx="2">
                  <c:v>Göçmenler, sığınmacılar ve mülteciler</c:v>
                </c:pt>
                <c:pt idx="3">
                  <c:v>Irkçı şiddet</c:v>
                </c:pt>
                <c:pt idx="4">
                  <c:v>Irkçılık</c:v>
                </c:pt>
                <c:pt idx="5">
                  <c:v>Cinsel yönelim temelinde ayrımcılık</c:v>
                </c:pt>
                <c:pt idx="6">
                  <c:v>Engellilik temelinde ayrımcılık</c:v>
                </c:pt>
                <c:pt idx="7">
                  <c:v>Irk/etnik köken temelinde ayrımcılık</c:v>
                </c:pt>
                <c:pt idx="8">
                  <c:v>Toplumsal cinsiyetle ilgili sorunlar</c:v>
                </c:pt>
                <c:pt idx="9">
                  <c:v>Din/inanç temelinde ayrımcılık</c:v>
                </c:pt>
              </c:strCache>
            </c:strRef>
          </c:cat>
          <c:val>
            <c:numRef>
              <c:f>Sheet1!$D$2:$D$11</c:f>
              <c:numCache>
                <c:formatCode>General</c:formatCode>
                <c:ptCount val="10"/>
              </c:numCache>
            </c:numRef>
          </c:val>
        </c:ser>
        <c:dLbls>
          <c:showLegendKey val="0"/>
          <c:showVal val="1"/>
          <c:showCatName val="0"/>
          <c:showSerName val="0"/>
          <c:showPercent val="0"/>
          <c:showBubbleSize val="0"/>
        </c:dLbls>
        <c:gapWidth val="150"/>
        <c:overlap val="-25"/>
        <c:axId val="-153772832"/>
        <c:axId val="-153769024"/>
      </c:barChart>
      <c:catAx>
        <c:axId val="-153772832"/>
        <c:scaling>
          <c:orientation val="minMax"/>
        </c:scaling>
        <c:delete val="0"/>
        <c:axPos val="l"/>
        <c:numFmt formatCode="General" sourceLinked="0"/>
        <c:majorTickMark val="none"/>
        <c:minorTickMark val="none"/>
        <c:tickLblPos val="nextTo"/>
        <c:crossAx val="-153769024"/>
        <c:crosses val="autoZero"/>
        <c:auto val="1"/>
        <c:lblAlgn val="ctr"/>
        <c:lblOffset val="100"/>
        <c:noMultiLvlLbl val="0"/>
      </c:catAx>
      <c:valAx>
        <c:axId val="-153769024"/>
        <c:scaling>
          <c:orientation val="minMax"/>
        </c:scaling>
        <c:delete val="1"/>
        <c:axPos val="b"/>
        <c:numFmt formatCode="General" sourceLinked="1"/>
        <c:majorTickMark val="none"/>
        <c:minorTickMark val="none"/>
        <c:tickLblPos val="nextTo"/>
        <c:crossAx val="-153772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2B0E-9B8B-409A-BA52-8EEA9A72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31568</Words>
  <Characters>179941</Characters>
  <Application>Microsoft Office Word</Application>
  <DocSecurity>8</DocSecurity>
  <Lines>1499</Lines>
  <Paragraphs>422</Paragraphs>
  <ScaleCrop>false</ScaleCrop>
  <HeadingPairs>
    <vt:vector size="2" baseType="variant">
      <vt:variant>
        <vt:lpstr>Title</vt:lpstr>
      </vt:variant>
      <vt:variant>
        <vt:i4>1</vt:i4>
      </vt:variant>
    </vt:vector>
  </HeadingPairs>
  <TitlesOfParts>
    <vt:vector size="1" baseType="lpstr">
      <vt:lpstr>Belgeleme ve Raporlama Yoluyla Türkiye'de Ayrımcılıkla Mücadele Raporu: Haritalama Çalışması Raporu</vt:lpstr>
    </vt:vector>
  </TitlesOfParts>
  <Company/>
  <LinksUpToDate>false</LinksUpToDate>
  <CharactersWithSpaces>211087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Belgeleme ve Raporlama Yoluyla Türkiye'de Ayrımcılıkla Mücadele Raporu: Haritalama Çalışması Raporu</dc:title>
  <dc:creator>Sevinç Eryılmaz Dilek;Ulas Karan</dc:creator>
  <cp:keywords>haritalama; stk; sendika; Türkiye; ayrımcılık; insan hakları</cp:keywords>
  <dc:description>Haritalama Çalışması Raporu, İstanbul Bilgi Üniversitesi İnsan Hakları Hukuku Uygulama ve Araştırma Merkezi’nin Şubat 2009 – Mart 2011 arasında yürüttüğü Belgeleme ve Raporlama Yoluyla Türkiye’de Ayrımcılıkla Mücadele Projesi kapsamında hazırlanmıştır. İlk olarak Temmuz 2009’da yayınlanan Haritalama Çalışması Raporu, sonraki tarihlerde gönderilen anketler dikkate alınarak 2010 yılında güncellenmiştir.
Proje, Avrupa Birliği’nin Demokrasi ve İnsan Hakları için Avrupa Aracı ve Global Dialogue tarafından finansal olarak desteklenmiştir.
Raporun içeriğinin sorumluluğu tamamen yazarlarına ait olup, hiçbir suretle Avrupa Birliği’nin, Global Dialogue’un ve İstanbul Bilgi Üniversitesi’nin görüşleri veya tutumu şeklinde yansıtılamaz.
Raporun içeriği kaynak gösterilmeden kullanılamaz. Rapor ticari olmayan amaçlarla ve kaynak göstermek kaydıyla çoğaltılabilir.</dc:description>
  <cp:lastModifiedBy>Burcu Yesiladali</cp:lastModifiedBy>
  <cp:revision>3</cp:revision>
  <cp:lastPrinted>2011-06-27T10:33:00Z</cp:lastPrinted>
  <dcterms:created xsi:type="dcterms:W3CDTF">2015-02-24T15:28:00Z</dcterms:created>
  <dcterms:modified xsi:type="dcterms:W3CDTF">2015-02-24T15:28:00Z</dcterms:modified>
</cp:coreProperties>
</file>